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2A4C5" w14:textId="5725901C" w:rsidR="00DE2A09" w:rsidRPr="00121AC2" w:rsidRDefault="00DE2A09" w:rsidP="000F18EA">
      <w:pPr>
        <w:spacing w:after="0" w:line="259" w:lineRule="auto"/>
        <w:ind w:right="0" w:firstLine="0"/>
        <w:jc w:val="left"/>
      </w:pPr>
    </w:p>
    <w:p w14:paraId="59D808C2" w14:textId="77777777" w:rsidR="00DE2A09" w:rsidRPr="00121AC2" w:rsidRDefault="005208EC">
      <w:pPr>
        <w:spacing w:after="26" w:line="259" w:lineRule="auto"/>
        <w:ind w:right="0" w:firstLine="0"/>
        <w:jc w:val="right"/>
      </w:pPr>
      <w:r w:rsidRPr="00121AC2">
        <w:rPr>
          <w:rFonts w:ascii="Calibri" w:eastAsia="Calibri" w:hAnsi="Calibri" w:cs="Calibri"/>
          <w:sz w:val="22"/>
        </w:rPr>
        <w:t xml:space="preserve"> </w:t>
      </w:r>
    </w:p>
    <w:p w14:paraId="4FD4E998" w14:textId="77777777" w:rsidR="00DE2A09" w:rsidRPr="00121AC2" w:rsidRDefault="005208EC">
      <w:pPr>
        <w:spacing w:after="0" w:line="259" w:lineRule="auto"/>
        <w:ind w:right="965" w:firstLine="0"/>
        <w:jc w:val="center"/>
      </w:pPr>
      <w:r w:rsidRPr="00121AC2">
        <w:t xml:space="preserve"> </w:t>
      </w:r>
    </w:p>
    <w:p w14:paraId="3612545F" w14:textId="77777777" w:rsidR="00DE2A09" w:rsidRPr="00121AC2" w:rsidRDefault="005208EC">
      <w:pPr>
        <w:spacing w:after="0" w:line="259" w:lineRule="auto"/>
        <w:ind w:right="965" w:firstLine="0"/>
        <w:jc w:val="center"/>
      </w:pPr>
      <w:r w:rsidRPr="00121AC2">
        <w:t xml:space="preserve"> </w:t>
      </w:r>
    </w:p>
    <w:p w14:paraId="783B866B" w14:textId="77777777" w:rsidR="00DE2A09" w:rsidRPr="00121AC2" w:rsidRDefault="005208EC">
      <w:pPr>
        <w:spacing w:after="0" w:line="259" w:lineRule="auto"/>
        <w:ind w:right="965" w:firstLine="0"/>
        <w:jc w:val="center"/>
      </w:pPr>
      <w:r w:rsidRPr="00121AC2">
        <w:t xml:space="preserve"> </w:t>
      </w:r>
    </w:p>
    <w:p w14:paraId="1EA0A2C5" w14:textId="77777777" w:rsidR="00DE2A09" w:rsidRDefault="005208EC">
      <w:pPr>
        <w:spacing w:after="0" w:line="259" w:lineRule="auto"/>
        <w:ind w:right="965" w:firstLine="0"/>
        <w:jc w:val="center"/>
      </w:pPr>
      <w:r w:rsidRPr="00121AC2">
        <w:t xml:space="preserve"> </w:t>
      </w:r>
    </w:p>
    <w:p w14:paraId="571663A7" w14:textId="77777777" w:rsidR="00EF37C0" w:rsidRDefault="00EF37C0">
      <w:pPr>
        <w:spacing w:after="0" w:line="259" w:lineRule="auto"/>
        <w:ind w:right="965" w:firstLine="0"/>
        <w:jc w:val="center"/>
      </w:pPr>
    </w:p>
    <w:p w14:paraId="10F9E393" w14:textId="77777777" w:rsidR="00EF37C0" w:rsidRDefault="00EF37C0">
      <w:pPr>
        <w:spacing w:after="0" w:line="259" w:lineRule="auto"/>
        <w:ind w:right="965" w:firstLine="0"/>
        <w:jc w:val="center"/>
      </w:pPr>
    </w:p>
    <w:p w14:paraId="5D9C3313" w14:textId="77777777" w:rsidR="00EF37C0" w:rsidRDefault="00EF37C0">
      <w:pPr>
        <w:spacing w:after="0" w:line="259" w:lineRule="auto"/>
        <w:ind w:right="965" w:firstLine="0"/>
        <w:jc w:val="center"/>
      </w:pPr>
    </w:p>
    <w:p w14:paraId="4C605457" w14:textId="77777777" w:rsidR="00EF37C0" w:rsidRDefault="00EF37C0">
      <w:pPr>
        <w:spacing w:after="0" w:line="259" w:lineRule="auto"/>
        <w:ind w:right="965" w:firstLine="0"/>
        <w:jc w:val="center"/>
      </w:pPr>
    </w:p>
    <w:p w14:paraId="269071C9" w14:textId="77777777" w:rsidR="00EF37C0" w:rsidRPr="00121AC2" w:rsidRDefault="00EF37C0">
      <w:pPr>
        <w:spacing w:after="0" w:line="259" w:lineRule="auto"/>
        <w:ind w:right="965" w:firstLine="0"/>
        <w:jc w:val="center"/>
      </w:pPr>
    </w:p>
    <w:p w14:paraId="49E30955" w14:textId="12A9E6BB" w:rsidR="00DE2A09" w:rsidRPr="00121AC2" w:rsidRDefault="00DE2A09">
      <w:pPr>
        <w:spacing w:after="0" w:line="259" w:lineRule="auto"/>
        <w:ind w:right="965" w:firstLine="0"/>
        <w:jc w:val="center"/>
      </w:pPr>
    </w:p>
    <w:p w14:paraId="25E9F007" w14:textId="77777777" w:rsidR="00DE2A09" w:rsidRPr="00121AC2" w:rsidRDefault="005208EC">
      <w:pPr>
        <w:spacing w:after="0" w:line="259" w:lineRule="auto"/>
        <w:ind w:right="965" w:firstLine="0"/>
        <w:jc w:val="center"/>
      </w:pPr>
      <w:r w:rsidRPr="00121AC2">
        <w:t xml:space="preserve"> </w:t>
      </w:r>
    </w:p>
    <w:p w14:paraId="1AA9F079" w14:textId="77777777" w:rsidR="00DE2A09" w:rsidRPr="00121AC2" w:rsidRDefault="005208EC">
      <w:pPr>
        <w:spacing w:after="0" w:line="259" w:lineRule="auto"/>
        <w:ind w:right="965" w:firstLine="0"/>
        <w:jc w:val="center"/>
      </w:pPr>
      <w:r w:rsidRPr="00121AC2">
        <w:t xml:space="preserve"> </w:t>
      </w:r>
    </w:p>
    <w:p w14:paraId="047B00B7" w14:textId="77777777" w:rsidR="00DE2A09" w:rsidRPr="00121AC2" w:rsidRDefault="005208EC">
      <w:pPr>
        <w:spacing w:after="0" w:line="259" w:lineRule="auto"/>
        <w:ind w:right="965" w:firstLine="0"/>
        <w:jc w:val="center"/>
      </w:pPr>
      <w:r w:rsidRPr="00121AC2">
        <w:t xml:space="preserve"> </w:t>
      </w:r>
    </w:p>
    <w:p w14:paraId="0CBED290" w14:textId="375CA3D3" w:rsidR="009947E7" w:rsidRPr="00121AC2" w:rsidRDefault="009947E7" w:rsidP="00C37CC1">
      <w:pPr>
        <w:spacing w:after="203" w:line="240" w:lineRule="auto"/>
        <w:ind w:left="137" w:right="180" w:hanging="10"/>
        <w:jc w:val="center"/>
        <w:rPr>
          <w:b/>
          <w:szCs w:val="28"/>
        </w:rPr>
      </w:pPr>
      <w:r w:rsidRPr="00121AC2">
        <w:rPr>
          <w:b/>
          <w:szCs w:val="28"/>
        </w:rPr>
        <w:t xml:space="preserve">МЕТОДИЧЕСКИЕ РЕКОМЕНДАЦИИ </w:t>
      </w:r>
    </w:p>
    <w:p w14:paraId="7DD72D24" w14:textId="2385FF93" w:rsidR="00DE2A09" w:rsidRPr="00121AC2" w:rsidRDefault="00C27F6E" w:rsidP="00C37CC1">
      <w:pPr>
        <w:spacing w:after="0" w:line="240" w:lineRule="auto"/>
        <w:ind w:left="137" w:right="180" w:hanging="10"/>
        <w:jc w:val="center"/>
        <w:rPr>
          <w:b/>
          <w:szCs w:val="28"/>
        </w:rPr>
      </w:pPr>
      <w:bookmarkStart w:id="0" w:name="_Hlk192697243"/>
      <w:r>
        <w:rPr>
          <w:b/>
          <w:szCs w:val="28"/>
        </w:rPr>
        <w:t xml:space="preserve">по </w:t>
      </w:r>
      <w:r w:rsidRPr="00AB4E3B">
        <w:rPr>
          <w:rFonts w:eastAsia="Calibri"/>
          <w:b/>
          <w:bCs/>
          <w:szCs w:val="28"/>
        </w:rPr>
        <w:t>реализации комплекса мероприятий</w:t>
      </w:r>
      <w:r>
        <w:rPr>
          <w:b/>
          <w:szCs w:val="28"/>
        </w:rPr>
        <w:t xml:space="preserve"> по</w:t>
      </w:r>
      <w:r w:rsidR="005208EC" w:rsidRPr="00121AC2">
        <w:rPr>
          <w:b/>
          <w:szCs w:val="28"/>
        </w:rPr>
        <w:t xml:space="preserve"> созданию </w:t>
      </w:r>
      <w:r w:rsidR="009947E7" w:rsidRPr="00121AC2">
        <w:rPr>
          <w:b/>
          <w:szCs w:val="28"/>
        </w:rPr>
        <w:t>агротехнологических классов</w:t>
      </w:r>
      <w:r w:rsidR="005208EC" w:rsidRPr="00121AC2">
        <w:rPr>
          <w:b/>
          <w:szCs w:val="28"/>
        </w:rPr>
        <w:t xml:space="preserve"> в общеобразовательных организациях </w:t>
      </w:r>
      <w:r w:rsidR="000F18EA" w:rsidRPr="00121AC2">
        <w:rPr>
          <w:b/>
          <w:szCs w:val="28"/>
        </w:rPr>
        <w:t>в</w:t>
      </w:r>
      <w:r w:rsidR="00685247" w:rsidRPr="00121AC2">
        <w:rPr>
          <w:b/>
          <w:szCs w:val="28"/>
        </w:rPr>
        <w:t xml:space="preserve"> рамках </w:t>
      </w:r>
      <w:r w:rsidR="000E3C33" w:rsidRPr="00121AC2">
        <w:rPr>
          <w:b/>
          <w:szCs w:val="28"/>
        </w:rPr>
        <w:t xml:space="preserve">реализации федерального проекта «Кадры в АПК» </w:t>
      </w:r>
      <w:r w:rsidR="0061734E" w:rsidRPr="00121AC2">
        <w:rPr>
          <w:b/>
          <w:szCs w:val="28"/>
        </w:rPr>
        <w:t xml:space="preserve">национального проекта </w:t>
      </w:r>
      <w:r w:rsidR="002A0558" w:rsidRPr="00121AC2">
        <w:rPr>
          <w:b/>
          <w:szCs w:val="28"/>
        </w:rPr>
        <w:t xml:space="preserve">по обеспечению технологического лидерства </w:t>
      </w:r>
      <w:r w:rsidR="0061734E" w:rsidRPr="00121AC2">
        <w:rPr>
          <w:b/>
          <w:szCs w:val="28"/>
        </w:rPr>
        <w:t>«Технологическое обеспечение продовольственной безопасности»</w:t>
      </w:r>
    </w:p>
    <w:bookmarkEnd w:id="0"/>
    <w:p w14:paraId="42EBB4EA" w14:textId="77777777" w:rsidR="00DE2A09" w:rsidRPr="00121AC2" w:rsidRDefault="005208EC">
      <w:pPr>
        <w:spacing w:after="136" w:line="259" w:lineRule="auto"/>
        <w:ind w:left="726" w:right="0" w:firstLine="0"/>
        <w:jc w:val="center"/>
      </w:pPr>
      <w:r w:rsidRPr="00121AC2">
        <w:rPr>
          <w:b/>
        </w:rPr>
        <w:t xml:space="preserve"> </w:t>
      </w:r>
    </w:p>
    <w:p w14:paraId="67885224" w14:textId="77777777" w:rsidR="00DE2A09" w:rsidRPr="00121AC2" w:rsidRDefault="005208EC">
      <w:pPr>
        <w:spacing w:after="136" w:line="259" w:lineRule="auto"/>
        <w:ind w:left="726" w:right="0" w:firstLine="0"/>
        <w:jc w:val="center"/>
      </w:pPr>
      <w:r w:rsidRPr="00121AC2">
        <w:rPr>
          <w:b/>
        </w:rPr>
        <w:t xml:space="preserve"> </w:t>
      </w:r>
    </w:p>
    <w:p w14:paraId="73C426D0" w14:textId="5403ACE8" w:rsidR="00DE2A09" w:rsidRPr="00121AC2" w:rsidRDefault="005208EC">
      <w:pPr>
        <w:spacing w:after="4" w:line="357" w:lineRule="auto"/>
        <w:ind w:left="5383" w:right="4658" w:firstLine="0"/>
      </w:pPr>
      <w:r w:rsidRPr="00121AC2">
        <w:rPr>
          <w:b/>
        </w:rPr>
        <w:t xml:space="preserve"> </w:t>
      </w:r>
    </w:p>
    <w:p w14:paraId="4711DD71" w14:textId="77777777" w:rsidR="00DE2A09" w:rsidRPr="00121AC2" w:rsidRDefault="005208EC">
      <w:pPr>
        <w:spacing w:after="136" w:line="259" w:lineRule="auto"/>
        <w:ind w:left="726" w:right="0" w:firstLine="0"/>
        <w:jc w:val="center"/>
      </w:pPr>
      <w:r w:rsidRPr="00121AC2">
        <w:rPr>
          <w:b/>
        </w:rPr>
        <w:t xml:space="preserve"> </w:t>
      </w:r>
    </w:p>
    <w:p w14:paraId="136916D7" w14:textId="77777777" w:rsidR="00DE2A09" w:rsidRPr="00121AC2" w:rsidRDefault="005208EC">
      <w:pPr>
        <w:spacing w:after="4" w:line="358" w:lineRule="auto"/>
        <w:ind w:left="5383" w:right="4658" w:firstLine="0"/>
      </w:pPr>
      <w:r w:rsidRPr="00121AC2">
        <w:rPr>
          <w:b/>
        </w:rPr>
        <w:t xml:space="preserve">  </w:t>
      </w:r>
    </w:p>
    <w:p w14:paraId="419DE0F7" w14:textId="77777777" w:rsidR="00DE2A09" w:rsidRPr="00121AC2" w:rsidRDefault="005208EC">
      <w:pPr>
        <w:spacing w:after="5" w:line="357" w:lineRule="auto"/>
        <w:ind w:left="5383" w:right="4658" w:firstLine="0"/>
      </w:pPr>
      <w:r w:rsidRPr="00121AC2">
        <w:rPr>
          <w:b/>
        </w:rPr>
        <w:t xml:space="preserve">  </w:t>
      </w:r>
    </w:p>
    <w:p w14:paraId="60CC39AC" w14:textId="77777777" w:rsidR="00DE2A09" w:rsidRPr="00121AC2" w:rsidRDefault="005208EC">
      <w:pPr>
        <w:spacing w:after="137" w:line="259" w:lineRule="auto"/>
        <w:ind w:left="726" w:right="0" w:firstLine="0"/>
        <w:jc w:val="center"/>
      </w:pPr>
      <w:r w:rsidRPr="00121AC2">
        <w:rPr>
          <w:b/>
        </w:rPr>
        <w:t xml:space="preserve"> </w:t>
      </w:r>
    </w:p>
    <w:p w14:paraId="15CD6270" w14:textId="77777777" w:rsidR="00DE2A09" w:rsidRPr="00121AC2" w:rsidRDefault="005208EC">
      <w:pPr>
        <w:spacing w:after="5" w:line="357" w:lineRule="auto"/>
        <w:ind w:left="5383" w:right="4658" w:firstLine="0"/>
      </w:pPr>
      <w:r w:rsidRPr="00121AC2">
        <w:rPr>
          <w:b/>
        </w:rPr>
        <w:t xml:space="preserve">  </w:t>
      </w:r>
    </w:p>
    <w:p w14:paraId="03462C32" w14:textId="77777777" w:rsidR="00DE2A09" w:rsidRPr="00121AC2" w:rsidRDefault="005208EC">
      <w:pPr>
        <w:spacing w:after="132" w:line="259" w:lineRule="auto"/>
        <w:ind w:left="726" w:right="0" w:firstLine="0"/>
        <w:jc w:val="center"/>
        <w:rPr>
          <w:b/>
        </w:rPr>
      </w:pPr>
      <w:r w:rsidRPr="00121AC2">
        <w:rPr>
          <w:b/>
        </w:rPr>
        <w:t xml:space="preserve"> </w:t>
      </w:r>
    </w:p>
    <w:p w14:paraId="34B17701" w14:textId="77777777" w:rsidR="00C775B8" w:rsidRPr="00121AC2" w:rsidRDefault="00C775B8">
      <w:pPr>
        <w:spacing w:after="132" w:line="259" w:lineRule="auto"/>
        <w:ind w:left="726" w:right="0" w:firstLine="0"/>
        <w:jc w:val="center"/>
        <w:rPr>
          <w:b/>
        </w:rPr>
        <w:sectPr w:rsidR="00C775B8" w:rsidRPr="00121AC2" w:rsidSect="00C775B8">
          <w:headerReference w:type="even" r:id="rId9"/>
          <w:headerReference w:type="default" r:id="rId10"/>
          <w:headerReference w:type="first" r:id="rId11"/>
          <w:pgSz w:w="11899" w:h="16838"/>
          <w:pgMar w:top="766" w:right="512" w:bottom="763" w:left="1277" w:header="567" w:footer="567" w:gutter="0"/>
          <w:pgNumType w:start="1"/>
          <w:cols w:space="720"/>
          <w:titlePg/>
          <w:docGrid w:linePitch="381"/>
        </w:sectPr>
      </w:pPr>
    </w:p>
    <w:p w14:paraId="2E1EAD0A" w14:textId="26C0EFBC" w:rsidR="00DE2A09" w:rsidRPr="00121AC2" w:rsidRDefault="00EF17ED" w:rsidP="00C37CC1">
      <w:pPr>
        <w:pStyle w:val="1"/>
        <w:tabs>
          <w:tab w:val="center" w:pos="3605"/>
          <w:tab w:val="center" w:pos="5378"/>
        </w:tabs>
        <w:spacing w:line="240" w:lineRule="auto"/>
        <w:ind w:left="0" w:right="0" w:firstLine="0"/>
        <w:rPr>
          <w:b w:val="0"/>
          <w:szCs w:val="28"/>
        </w:rPr>
      </w:pPr>
      <w:r w:rsidRPr="00121AC2">
        <w:rPr>
          <w:szCs w:val="28"/>
          <w:lang w:val="en-US"/>
        </w:rPr>
        <w:lastRenderedPageBreak/>
        <w:t>I</w:t>
      </w:r>
      <w:r w:rsidR="005208EC" w:rsidRPr="00121AC2">
        <w:rPr>
          <w:szCs w:val="28"/>
        </w:rPr>
        <w:t>.</w:t>
      </w:r>
      <w:r w:rsidR="005208EC" w:rsidRPr="00121AC2">
        <w:rPr>
          <w:rFonts w:eastAsia="Arial"/>
          <w:szCs w:val="28"/>
        </w:rPr>
        <w:t xml:space="preserve"> </w:t>
      </w:r>
      <w:r w:rsidR="005208EC" w:rsidRPr="00121AC2">
        <w:rPr>
          <w:szCs w:val="28"/>
        </w:rPr>
        <w:t>Общие положения</w:t>
      </w:r>
      <w:r w:rsidR="005208EC" w:rsidRPr="00121AC2">
        <w:rPr>
          <w:b w:val="0"/>
          <w:szCs w:val="28"/>
        </w:rPr>
        <w:t xml:space="preserve"> </w:t>
      </w:r>
    </w:p>
    <w:p w14:paraId="66573461" w14:textId="77777777" w:rsidR="00223C04" w:rsidRPr="00121AC2" w:rsidRDefault="00223C04" w:rsidP="00C37CC1">
      <w:pPr>
        <w:spacing w:line="240" w:lineRule="auto"/>
        <w:rPr>
          <w:szCs w:val="28"/>
        </w:rPr>
      </w:pPr>
    </w:p>
    <w:p w14:paraId="7712FB17" w14:textId="0F9B72D2" w:rsidR="00161223" w:rsidRPr="00121AC2" w:rsidRDefault="00EF17ED" w:rsidP="00C37CC1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>1.</w:t>
      </w:r>
      <w:r w:rsidR="00005860" w:rsidRPr="00121AC2">
        <w:rPr>
          <w:szCs w:val="28"/>
        </w:rPr>
        <w:t xml:space="preserve"> </w:t>
      </w:r>
      <w:r w:rsidR="005208EC" w:rsidRPr="00121AC2">
        <w:rPr>
          <w:szCs w:val="28"/>
        </w:rPr>
        <w:t xml:space="preserve">Настоящие </w:t>
      </w:r>
      <w:r w:rsidR="002846EB">
        <w:rPr>
          <w:szCs w:val="28"/>
        </w:rPr>
        <w:t>м</w:t>
      </w:r>
      <w:r w:rsidR="002846EB" w:rsidRPr="00121AC2">
        <w:rPr>
          <w:szCs w:val="28"/>
        </w:rPr>
        <w:t xml:space="preserve">етодические </w:t>
      </w:r>
      <w:r w:rsidR="005208EC" w:rsidRPr="00121AC2">
        <w:rPr>
          <w:szCs w:val="28"/>
        </w:rPr>
        <w:t xml:space="preserve">рекомендации </w:t>
      </w:r>
      <w:r w:rsidR="002846EB" w:rsidRPr="00A00B02">
        <w:rPr>
          <w:bCs/>
          <w:szCs w:val="28"/>
        </w:rPr>
        <w:t xml:space="preserve">по </w:t>
      </w:r>
      <w:r w:rsidR="002846EB" w:rsidRPr="00A00B02">
        <w:rPr>
          <w:rFonts w:eastAsia="Calibri"/>
          <w:bCs/>
          <w:szCs w:val="28"/>
        </w:rPr>
        <w:t>реализации комплекса мероприятий</w:t>
      </w:r>
      <w:r w:rsidR="002846EB" w:rsidRPr="00A00B02">
        <w:rPr>
          <w:bCs/>
          <w:szCs w:val="28"/>
        </w:rPr>
        <w:t xml:space="preserve"> по созданию агротехнологических классов в общеобразовательных организациях в рамках реализации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 (далее - Методические рекомендации)</w:t>
      </w:r>
      <w:r w:rsidR="002846EB">
        <w:rPr>
          <w:b/>
          <w:szCs w:val="28"/>
        </w:rPr>
        <w:t xml:space="preserve"> </w:t>
      </w:r>
      <w:r w:rsidR="005208EC" w:rsidRPr="00121AC2">
        <w:rPr>
          <w:szCs w:val="28"/>
        </w:rPr>
        <w:t>направлены на обеспечение единых организационных и</w:t>
      </w:r>
      <w:r w:rsidR="0061734E" w:rsidRPr="00121AC2">
        <w:rPr>
          <w:szCs w:val="28"/>
        </w:rPr>
        <w:t xml:space="preserve"> методических условий</w:t>
      </w:r>
      <w:r w:rsidR="00AB4E3B">
        <w:rPr>
          <w:szCs w:val="28"/>
        </w:rPr>
        <w:t xml:space="preserve"> реализации комплекса мероприятий по</w:t>
      </w:r>
      <w:r w:rsidR="0061734E" w:rsidRPr="00121AC2">
        <w:rPr>
          <w:szCs w:val="28"/>
        </w:rPr>
        <w:t xml:space="preserve"> созда</w:t>
      </w:r>
      <w:r w:rsidR="00AB4E3B">
        <w:rPr>
          <w:szCs w:val="28"/>
        </w:rPr>
        <w:t>нию</w:t>
      </w:r>
      <w:r w:rsidR="0061734E" w:rsidRPr="00121AC2">
        <w:rPr>
          <w:szCs w:val="28"/>
        </w:rPr>
        <w:t xml:space="preserve"> </w:t>
      </w:r>
      <w:r w:rsidR="00534A4C" w:rsidRPr="00121AC2">
        <w:rPr>
          <w:szCs w:val="28"/>
        </w:rPr>
        <w:t>агротехнологических классов в общеобразовательных организациях, а также</w:t>
      </w:r>
      <w:r w:rsidR="005208EC" w:rsidRPr="00121AC2">
        <w:rPr>
          <w:szCs w:val="28"/>
        </w:rPr>
        <w:t xml:space="preserve"> </w:t>
      </w:r>
      <w:r w:rsidR="00044EB1" w:rsidRPr="00121AC2">
        <w:rPr>
          <w:szCs w:val="28"/>
        </w:rPr>
        <w:t xml:space="preserve">на </w:t>
      </w:r>
      <w:r w:rsidR="00526449" w:rsidRPr="00121AC2">
        <w:rPr>
          <w:szCs w:val="28"/>
        </w:rPr>
        <w:t>формировани</w:t>
      </w:r>
      <w:r w:rsidR="00044EB1" w:rsidRPr="00121AC2">
        <w:rPr>
          <w:szCs w:val="28"/>
        </w:rPr>
        <w:t>е</w:t>
      </w:r>
      <w:r w:rsidR="00526449" w:rsidRPr="00121AC2">
        <w:rPr>
          <w:szCs w:val="28"/>
        </w:rPr>
        <w:t xml:space="preserve"> </w:t>
      </w:r>
      <w:r w:rsidR="005208EC" w:rsidRPr="00121AC2">
        <w:rPr>
          <w:szCs w:val="28"/>
        </w:rPr>
        <w:t xml:space="preserve">общих подходов к </w:t>
      </w:r>
      <w:r w:rsidR="00526449" w:rsidRPr="00121AC2">
        <w:rPr>
          <w:szCs w:val="28"/>
        </w:rPr>
        <w:t xml:space="preserve">их </w:t>
      </w:r>
      <w:r w:rsidR="005208EC" w:rsidRPr="00121AC2">
        <w:rPr>
          <w:szCs w:val="28"/>
        </w:rPr>
        <w:t>функционированию в целях обеспечения реализации федерального проекта «</w:t>
      </w:r>
      <w:r w:rsidR="00C9086C" w:rsidRPr="00121AC2">
        <w:rPr>
          <w:szCs w:val="28"/>
        </w:rPr>
        <w:t>Кадры в АПК</w:t>
      </w:r>
      <w:r w:rsidR="005208EC" w:rsidRPr="00121AC2">
        <w:rPr>
          <w:szCs w:val="28"/>
        </w:rPr>
        <w:t xml:space="preserve">» национального проекта </w:t>
      </w:r>
      <w:r w:rsidR="002A0558" w:rsidRPr="00121AC2">
        <w:rPr>
          <w:szCs w:val="28"/>
        </w:rPr>
        <w:t xml:space="preserve">по обеспечению технологического лидерства </w:t>
      </w:r>
      <w:r w:rsidR="005208EC" w:rsidRPr="00121AC2">
        <w:rPr>
          <w:szCs w:val="28"/>
        </w:rPr>
        <w:t>«</w:t>
      </w:r>
      <w:r w:rsidR="00C9086C" w:rsidRPr="00121AC2">
        <w:rPr>
          <w:szCs w:val="28"/>
        </w:rPr>
        <w:t>Технологическое обеспечение продовольственной безопасности</w:t>
      </w:r>
      <w:r w:rsidR="005208EC" w:rsidRPr="00121AC2">
        <w:rPr>
          <w:szCs w:val="28"/>
        </w:rPr>
        <w:t>» (далее – федеральный проект</w:t>
      </w:r>
      <w:r w:rsidR="000870E8" w:rsidRPr="00121AC2">
        <w:rPr>
          <w:szCs w:val="28"/>
        </w:rPr>
        <w:t>).</w:t>
      </w:r>
    </w:p>
    <w:p w14:paraId="56D39FEE" w14:textId="54447E52" w:rsidR="00A00B02" w:rsidRPr="00121AC2" w:rsidRDefault="003116AA" w:rsidP="00A00B02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2</w:t>
      </w:r>
      <w:r w:rsidR="00A00B02" w:rsidRPr="00121AC2">
        <w:rPr>
          <w:szCs w:val="28"/>
        </w:rPr>
        <w:t>. Целью проекта по созданию агротехнологического класса является формирование системы непрерывной подготовки кадров для отрасли агропромышленного комплекса</w:t>
      </w:r>
      <w:r w:rsidR="00A00B02" w:rsidRPr="00A00B02">
        <w:rPr>
          <w:szCs w:val="28"/>
        </w:rPr>
        <w:t xml:space="preserve"> </w:t>
      </w:r>
      <w:r w:rsidR="00A00B02" w:rsidRPr="00121AC2">
        <w:rPr>
          <w:szCs w:val="28"/>
        </w:rPr>
        <w:t xml:space="preserve">за счет сетевого взаимодействия общеобразовательной организации – участника указанного проекта, профильных вузов, профильных колледжей и работодателей, направленного на формирование профильной предпрофессиональной образовательной среды, а также </w:t>
      </w:r>
      <w:r w:rsidR="00A00B02" w:rsidRPr="00121AC2">
        <w:rPr>
          <w:szCs w:val="28"/>
        </w:rPr>
        <w:br/>
        <w:t>на построение осознанной образовательной и профессиональной траектории развития в сфере сельского хозяйства для обучающихся.</w:t>
      </w:r>
    </w:p>
    <w:p w14:paraId="0FAB4F9F" w14:textId="3E208C72" w:rsidR="00A00B02" w:rsidRPr="00121AC2" w:rsidRDefault="003116AA" w:rsidP="00A00B02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 xml:space="preserve">3. </w:t>
      </w:r>
      <w:r w:rsidR="00A00B02" w:rsidRPr="00121AC2">
        <w:rPr>
          <w:szCs w:val="28"/>
        </w:rPr>
        <w:t>Задач</w:t>
      </w:r>
      <w:r w:rsidR="00A00B02">
        <w:rPr>
          <w:szCs w:val="28"/>
        </w:rPr>
        <w:t>ами</w:t>
      </w:r>
      <w:r w:rsidR="00A00B02" w:rsidRPr="00121AC2">
        <w:rPr>
          <w:szCs w:val="28"/>
        </w:rPr>
        <w:t xml:space="preserve"> проекта по созданию агротехнологического класса:</w:t>
      </w:r>
    </w:p>
    <w:p w14:paraId="3A1A384A" w14:textId="77777777" w:rsidR="00A00B02" w:rsidRPr="00121AC2" w:rsidRDefault="00A00B02" w:rsidP="00A00B02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а) создание условий для реализации в общеобразовательных организациях </w:t>
      </w:r>
      <w:r w:rsidRPr="00121AC2">
        <w:rPr>
          <w:szCs w:val="28"/>
        </w:rPr>
        <w:br/>
        <w:t>в полном объеме образовательных программ, предусматривающих углубленное изучение профильных агротехнологических предметов, включая следующие учебные предметы: «Биология», «Химия», «Физика» и «Математика»;</w:t>
      </w:r>
    </w:p>
    <w:p w14:paraId="1AEE4B32" w14:textId="77777777" w:rsidR="00A00B02" w:rsidRPr="00121AC2" w:rsidRDefault="00A00B02" w:rsidP="00A00B02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>б) реализация практико-ориентированного обучения с применением современных образовательных технологий, обеспечивающего качественную подготовку обучающихся к освоению будущей профессии в отрасли агропромышленного комплекса;</w:t>
      </w:r>
    </w:p>
    <w:p w14:paraId="42C78E9C" w14:textId="77777777" w:rsidR="00A00B02" w:rsidRPr="00121AC2" w:rsidRDefault="00A00B02" w:rsidP="00A00B02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>в) создание условий для дифференциации содержания обучения с широкими и гибкими возможностями для выстраивания индивидуальных учебных планов обучающихся;</w:t>
      </w:r>
    </w:p>
    <w:p w14:paraId="7CB6E184" w14:textId="77777777" w:rsidR="00A00B02" w:rsidRPr="00121AC2" w:rsidRDefault="00A00B02" w:rsidP="00A00B02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>г) развитие единой модели профориентации в аграрном направлении;</w:t>
      </w:r>
    </w:p>
    <w:p w14:paraId="0EF685E8" w14:textId="77777777" w:rsidR="00A00B02" w:rsidRPr="00121AC2" w:rsidRDefault="00A00B02" w:rsidP="00A00B02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д) </w:t>
      </w:r>
      <w:r w:rsidRPr="004F4A1D">
        <w:rPr>
          <w:szCs w:val="28"/>
        </w:rPr>
        <w:t>увеличение востребованности специальностей и профессий отрасли агропромышленного комплекса, по которым проводится обучение в профильных вузах и профильных колледжах</w:t>
      </w:r>
      <w:r w:rsidRPr="00121AC2">
        <w:rPr>
          <w:szCs w:val="28"/>
        </w:rPr>
        <w:t>;</w:t>
      </w:r>
    </w:p>
    <w:p w14:paraId="227BDFFD" w14:textId="77777777" w:rsidR="00A00B02" w:rsidRPr="00121AC2" w:rsidRDefault="00A00B02" w:rsidP="00A00B02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>е) повышение престижа профессий, необходимых для агропромышленного комплекса.</w:t>
      </w:r>
    </w:p>
    <w:p w14:paraId="054CA410" w14:textId="77777777" w:rsidR="00A00B02" w:rsidRPr="00121AC2" w:rsidRDefault="00A00B02" w:rsidP="00A00B02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ab/>
        <w:t xml:space="preserve">4. Настоящие Методические рекомендации предназначены </w:t>
      </w:r>
      <w:r w:rsidRPr="00121AC2">
        <w:rPr>
          <w:szCs w:val="28"/>
        </w:rPr>
        <w:br/>
        <w:t xml:space="preserve">для руководителей и специалистов </w:t>
      </w:r>
      <w:r w:rsidRPr="007454E6">
        <w:rPr>
          <w:szCs w:val="28"/>
        </w:rPr>
        <w:t>исполнительных органов субъектов Российской Федерации</w:t>
      </w:r>
      <w:r w:rsidRPr="00121AC2">
        <w:rPr>
          <w:szCs w:val="28"/>
        </w:rPr>
        <w:t xml:space="preserve"> в сфере агропромышленного комплекса и сфере образования, органов местного самоуправления, а также педагогических </w:t>
      </w:r>
      <w:r w:rsidRPr="00121AC2">
        <w:rPr>
          <w:szCs w:val="28"/>
        </w:rPr>
        <w:lastRenderedPageBreak/>
        <w:t>работников и управленческих кадров общеобразовательных организаций для использования при планировании работы, в том числе по развитию материально-технической базы и образовательной среды, совершенствованию методики и подходов к организации образовательной деятельности по образовательным программам основного общего и среднего общего образования</w:t>
      </w:r>
      <w:r>
        <w:rPr>
          <w:szCs w:val="28"/>
        </w:rPr>
        <w:t xml:space="preserve"> в рамках реализации проекта по созданию агротехнологического класса</w:t>
      </w:r>
      <w:r w:rsidRPr="00121AC2">
        <w:rPr>
          <w:szCs w:val="28"/>
        </w:rPr>
        <w:t xml:space="preserve">. </w:t>
      </w:r>
    </w:p>
    <w:p w14:paraId="683EA14C" w14:textId="31803E48" w:rsidR="00A00B02" w:rsidRDefault="00A00B02" w:rsidP="00A00B02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5. </w:t>
      </w:r>
      <w:r w:rsidRPr="007454E6">
        <w:rPr>
          <w:szCs w:val="28"/>
        </w:rPr>
        <w:t>Исполнительным органам субъектов Российской Федерации</w:t>
      </w:r>
      <w:r w:rsidRPr="00121AC2">
        <w:rPr>
          <w:szCs w:val="28"/>
        </w:rPr>
        <w:t xml:space="preserve"> (органам местного самоуправления, общеобразовательным организациям, профильным вузам, профильным колледжам и работодателям) рекомендуется применять настоящие Методические рекомендации при реализации проект</w:t>
      </w:r>
      <w:r>
        <w:rPr>
          <w:szCs w:val="28"/>
        </w:rPr>
        <w:t>а</w:t>
      </w:r>
      <w:r w:rsidRPr="00121AC2">
        <w:rPr>
          <w:szCs w:val="28"/>
        </w:rPr>
        <w:t xml:space="preserve"> </w:t>
      </w:r>
      <w:r w:rsidRPr="00121AC2">
        <w:rPr>
          <w:szCs w:val="28"/>
        </w:rPr>
        <w:br/>
        <w:t xml:space="preserve">по созданию агротехнологических классов, а также для повышения эффективности использования субсидий из федерального бюджета бюджетам субъектов Российской Федерации, которые предоставляются в целях </w:t>
      </w:r>
      <w:proofErr w:type="spellStart"/>
      <w:r w:rsidRPr="00121AC2">
        <w:rPr>
          <w:szCs w:val="28"/>
        </w:rPr>
        <w:t>софинансирования</w:t>
      </w:r>
      <w:proofErr w:type="spellEnd"/>
      <w:r w:rsidRPr="00121AC2">
        <w:rPr>
          <w:szCs w:val="28"/>
        </w:rPr>
        <w:t xml:space="preserve"> расходных обязательств субъектов Российской Федерации, возникающих в рамках достижения результ</w:t>
      </w:r>
      <w:r>
        <w:rPr>
          <w:szCs w:val="28"/>
        </w:rPr>
        <w:t>ата</w:t>
      </w:r>
      <w:r w:rsidRPr="00121AC2">
        <w:rPr>
          <w:szCs w:val="28"/>
        </w:rPr>
        <w:t xml:space="preserve">  «Модернизированы объекты в целях привлечения квалифицированных рабочих </w:t>
      </w:r>
      <w:r w:rsidRPr="00121AC2">
        <w:rPr>
          <w:szCs w:val="28"/>
        </w:rPr>
        <w:br/>
        <w:t>и специалистов среднего звена на предприятия агропромышленного комплекса», кв. метров» и целевых значений показателей федерального проекта.</w:t>
      </w:r>
    </w:p>
    <w:p w14:paraId="5995473B" w14:textId="5515248A" w:rsidR="007A39A3" w:rsidRPr="00121AC2" w:rsidRDefault="003116AA" w:rsidP="007A39A3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 xml:space="preserve">6. </w:t>
      </w:r>
      <w:r w:rsidR="007A39A3">
        <w:rPr>
          <w:szCs w:val="28"/>
        </w:rPr>
        <w:t xml:space="preserve">Для целей </w:t>
      </w:r>
      <w:r w:rsidR="007A39A3" w:rsidRPr="00121AC2">
        <w:rPr>
          <w:szCs w:val="28"/>
        </w:rPr>
        <w:t xml:space="preserve">настоящих Методических рекомендациях используются следующие </w:t>
      </w:r>
      <w:r w:rsidR="007A39A3">
        <w:rPr>
          <w:szCs w:val="28"/>
        </w:rPr>
        <w:t xml:space="preserve">основные </w:t>
      </w:r>
      <w:r w:rsidR="007A39A3" w:rsidRPr="00121AC2">
        <w:rPr>
          <w:szCs w:val="28"/>
        </w:rPr>
        <w:t>понятия:</w:t>
      </w:r>
    </w:p>
    <w:p w14:paraId="4EDA900E" w14:textId="77777777" w:rsidR="007A39A3" w:rsidRDefault="007A39A3" w:rsidP="007A39A3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«агротехнологический класс» – форма организации образовательной деятельности при реализации образовательной программы основного общего </w:t>
      </w:r>
      <w:r w:rsidRPr="00121AC2">
        <w:rPr>
          <w:szCs w:val="28"/>
        </w:rPr>
        <w:br/>
        <w:t xml:space="preserve">или среднего общего образования, предусматривающая углубленное изучение профильных агротехнологических предметов в рамках урочной </w:t>
      </w:r>
      <w:r w:rsidRPr="00121AC2">
        <w:rPr>
          <w:szCs w:val="28"/>
        </w:rPr>
        <w:br/>
        <w:t xml:space="preserve">и внеурочной деятельности; </w:t>
      </w:r>
    </w:p>
    <w:p w14:paraId="31D538F6" w14:textId="77777777" w:rsidR="007A39A3" w:rsidRPr="00121AC2" w:rsidRDefault="007A39A3" w:rsidP="007A39A3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«</w:t>
      </w:r>
      <w:r w:rsidRPr="002846EB">
        <w:rPr>
          <w:szCs w:val="28"/>
        </w:rPr>
        <w:t>проект по созданию агротехнологического класса</w:t>
      </w:r>
      <w:r>
        <w:rPr>
          <w:szCs w:val="28"/>
        </w:rPr>
        <w:t>»</w:t>
      </w:r>
      <w:r w:rsidRPr="002846EB">
        <w:rPr>
          <w:szCs w:val="28"/>
        </w:rPr>
        <w:t xml:space="preserve"> - комплекс мероприятий, осуществляемый общеобразовательной организацией, расположенной в сельском населенном пункте, поселке городского типа, рабочем поселке или городе с населением до 50 тыс. человек, совместно с образовательными организациями, реализующими образовательные программы среднего профессионального и (или) высшего образования, и хозяйствующими субъектами, по созданию агротехнологического класса в соответствии с методическими рекомендациями, разработанными Министерством сельского хозяйства Российской Федерации </w:t>
      </w:r>
    </w:p>
    <w:p w14:paraId="5BF700F8" w14:textId="77777777" w:rsidR="007A39A3" w:rsidRPr="00121AC2" w:rsidRDefault="007A39A3" w:rsidP="007A39A3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«профильный агротехнологический предмет» – учебный предмет, соответствующий вступительным испытаниям при приеме на обучение </w:t>
      </w:r>
      <w:r w:rsidRPr="00121AC2">
        <w:rPr>
          <w:szCs w:val="28"/>
        </w:rPr>
        <w:br/>
        <w:t>по специальностям и направлениям подготовки по образовательным</w:t>
      </w:r>
      <w:r>
        <w:rPr>
          <w:szCs w:val="28"/>
        </w:rPr>
        <w:t xml:space="preserve"> программам</w:t>
      </w:r>
      <w:r w:rsidRPr="00121AC2">
        <w:rPr>
          <w:szCs w:val="28"/>
        </w:rPr>
        <w:t xml:space="preserve"> высшего образования по укрупненным группам профессий, специальностей и направлений подготовки области образования «Сельское хозяйство и сельскохозяйственные науки»</w:t>
      </w:r>
      <w:r w:rsidRPr="00121AC2">
        <w:t xml:space="preserve"> </w:t>
      </w:r>
      <w:r w:rsidRPr="00121AC2">
        <w:rPr>
          <w:szCs w:val="28"/>
        </w:rPr>
        <w:t>(за исключением профессий, специальностей и направлений подготовки, относящихся к лесному хозяйству, охоте);</w:t>
      </w:r>
    </w:p>
    <w:p w14:paraId="2DED0E80" w14:textId="77777777" w:rsidR="007A39A3" w:rsidRPr="00121AC2" w:rsidRDefault="007A39A3" w:rsidP="007A39A3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«профильный вуз» – образовательная организация, реализующая образовательные программы высшего образования и (или) дополнительные профессиональные программы, находящаяся в ведении Министерства сельского хозяйства Российской Федерации, Федеральной службы по ветеринарному </w:t>
      </w:r>
      <w:r w:rsidRPr="00121AC2">
        <w:rPr>
          <w:szCs w:val="28"/>
        </w:rPr>
        <w:br/>
      </w:r>
      <w:r w:rsidRPr="00121AC2">
        <w:rPr>
          <w:szCs w:val="28"/>
        </w:rPr>
        <w:lastRenderedPageBreak/>
        <w:t xml:space="preserve">и фитосанитарному надзору и Федерального агентства по рыболовству, </w:t>
      </w:r>
      <w:r w:rsidRPr="00121AC2">
        <w:rPr>
          <w:szCs w:val="28"/>
        </w:rPr>
        <w:br/>
        <w:t xml:space="preserve">либо образовательная организация, находящаяся в ведении иных федеральных органов исполнительной власти и исполнительных органов субъектов </w:t>
      </w:r>
      <w:r w:rsidRPr="00121AC2">
        <w:rPr>
          <w:szCs w:val="28"/>
        </w:rPr>
        <w:br/>
        <w:t>Российской Федерации, реализующая образовательные программы высшего образования по укрупненным группам профессий, специальностей и направлений подготовки области образования «Сельское хозяйство и сельскохозяйственные науки», соответствующих федеральным государственным образовательным стандартам;</w:t>
      </w:r>
    </w:p>
    <w:p w14:paraId="7A520742" w14:textId="77777777" w:rsidR="007A39A3" w:rsidRPr="00121AC2" w:rsidRDefault="007A39A3" w:rsidP="007A39A3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«профильный колледж» – образовательная организация, реализующая образовательные программы среднего профессионального образования, находящаяся в ведении Министерства сельского хозяйства </w:t>
      </w:r>
      <w:r w:rsidRPr="00121AC2">
        <w:rPr>
          <w:szCs w:val="28"/>
        </w:rPr>
        <w:br/>
        <w:t xml:space="preserve">Российской Федерации, Федеральной службы по ветеринарному </w:t>
      </w:r>
      <w:r w:rsidRPr="00121AC2">
        <w:rPr>
          <w:szCs w:val="28"/>
        </w:rPr>
        <w:br/>
        <w:t xml:space="preserve">и фитосанитарному надзору и Федерального агентства по рыболовству, </w:t>
      </w:r>
      <w:r w:rsidRPr="00121AC2">
        <w:rPr>
          <w:szCs w:val="28"/>
        </w:rPr>
        <w:br/>
        <w:t xml:space="preserve">либо образовательная организация, находящаяся в ведении иных федеральных органов исполнительной власти и исполнительных органов субъектов </w:t>
      </w:r>
      <w:r w:rsidRPr="00121AC2">
        <w:rPr>
          <w:szCs w:val="28"/>
        </w:rPr>
        <w:br/>
        <w:t>Российской Федерации, реализующая образовательные программы среднего профессионального образования по укрупненным группам профессий, специальностей и направлений подготовки области образования «Сельское хозяйство и сельскохозяйственные науки», соответствующих федеральным государственным образовательным стандартам;</w:t>
      </w:r>
    </w:p>
    <w:p w14:paraId="6C0010E6" w14:textId="6A6C5450" w:rsidR="007A39A3" w:rsidRDefault="007A39A3" w:rsidP="007A39A3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«работодатели» – юридические лица (независимо от организационно-правовой формы) или индивидуальные предприниматели, принимающие участие </w:t>
      </w:r>
      <w:r w:rsidRPr="00121AC2">
        <w:rPr>
          <w:szCs w:val="28"/>
        </w:rPr>
        <w:br/>
        <w:t>в проекте по созданию агротехнологических классов.</w:t>
      </w:r>
    </w:p>
    <w:p w14:paraId="2248561A" w14:textId="77777777" w:rsidR="00C46374" w:rsidRPr="00121AC2" w:rsidRDefault="00C46374" w:rsidP="00C37CC1">
      <w:pPr>
        <w:spacing w:line="240" w:lineRule="auto"/>
        <w:ind w:right="0" w:firstLineChars="709" w:firstLine="1985"/>
        <w:rPr>
          <w:szCs w:val="28"/>
        </w:rPr>
      </w:pPr>
    </w:p>
    <w:p w14:paraId="22AE6C06" w14:textId="325799D3" w:rsidR="001A2A8C" w:rsidRPr="00121AC2" w:rsidRDefault="001A2A8C" w:rsidP="00C37CC1">
      <w:pPr>
        <w:pStyle w:val="2"/>
        <w:spacing w:line="240" w:lineRule="auto"/>
        <w:ind w:left="0" w:right="0" w:firstLine="0"/>
        <w:jc w:val="center"/>
        <w:rPr>
          <w:szCs w:val="28"/>
        </w:rPr>
      </w:pPr>
      <w:r w:rsidRPr="00121AC2">
        <w:rPr>
          <w:szCs w:val="28"/>
          <w:lang w:val="en-US"/>
        </w:rPr>
        <w:t>II</w:t>
      </w:r>
      <w:r w:rsidRPr="00121AC2">
        <w:rPr>
          <w:szCs w:val="28"/>
        </w:rPr>
        <w:t>.</w:t>
      </w:r>
      <w:r w:rsidRPr="00121AC2">
        <w:rPr>
          <w:rFonts w:eastAsia="Arial"/>
          <w:szCs w:val="28"/>
        </w:rPr>
        <w:t xml:space="preserve"> </w:t>
      </w:r>
      <w:r w:rsidR="0078182F" w:rsidRPr="00121AC2">
        <w:rPr>
          <w:rFonts w:eastAsia="Arial"/>
          <w:szCs w:val="28"/>
        </w:rPr>
        <w:t>Нормативное о</w:t>
      </w:r>
      <w:r w:rsidR="00A15112" w:rsidRPr="00121AC2">
        <w:rPr>
          <w:rFonts w:eastAsia="Arial"/>
          <w:szCs w:val="28"/>
        </w:rPr>
        <w:t>беспечение</w:t>
      </w:r>
      <w:r w:rsidR="00AF5126" w:rsidRPr="00121AC2">
        <w:rPr>
          <w:rFonts w:eastAsia="Arial"/>
          <w:szCs w:val="28"/>
        </w:rPr>
        <w:t xml:space="preserve"> </w:t>
      </w:r>
      <w:r w:rsidR="00AF5126" w:rsidRPr="00121AC2">
        <w:rPr>
          <w:szCs w:val="28"/>
        </w:rPr>
        <w:t>с</w:t>
      </w:r>
      <w:r w:rsidRPr="00121AC2">
        <w:rPr>
          <w:szCs w:val="28"/>
        </w:rPr>
        <w:t>оздани</w:t>
      </w:r>
      <w:r w:rsidR="00AF5126" w:rsidRPr="00121AC2">
        <w:rPr>
          <w:szCs w:val="28"/>
        </w:rPr>
        <w:t>я</w:t>
      </w:r>
      <w:r w:rsidRPr="00121AC2">
        <w:rPr>
          <w:szCs w:val="28"/>
        </w:rPr>
        <w:t xml:space="preserve"> агротех</w:t>
      </w:r>
      <w:r w:rsidR="00664A22" w:rsidRPr="00121AC2">
        <w:rPr>
          <w:szCs w:val="28"/>
        </w:rPr>
        <w:t xml:space="preserve">нологических </w:t>
      </w:r>
      <w:r w:rsidRPr="00121AC2">
        <w:rPr>
          <w:szCs w:val="28"/>
        </w:rPr>
        <w:t>классов</w:t>
      </w:r>
    </w:p>
    <w:p w14:paraId="1872F880" w14:textId="77777777" w:rsidR="001A2A8C" w:rsidRPr="00121AC2" w:rsidRDefault="001A2A8C" w:rsidP="00C37CC1">
      <w:pPr>
        <w:spacing w:line="240" w:lineRule="auto"/>
        <w:ind w:right="0" w:firstLineChars="709" w:firstLine="1985"/>
        <w:rPr>
          <w:szCs w:val="28"/>
        </w:rPr>
      </w:pPr>
    </w:p>
    <w:p w14:paraId="5FE47750" w14:textId="79DE06E1" w:rsidR="007A39A3" w:rsidRPr="00121AC2" w:rsidRDefault="008C6B02" w:rsidP="007A39A3">
      <w:pPr>
        <w:spacing w:line="240" w:lineRule="auto"/>
        <w:ind w:right="0" w:firstLine="0"/>
        <w:rPr>
          <w:szCs w:val="28"/>
        </w:rPr>
      </w:pPr>
      <w:r w:rsidRPr="00121AC2">
        <w:rPr>
          <w:szCs w:val="28"/>
        </w:rPr>
        <w:tab/>
      </w:r>
      <w:r w:rsidR="003116AA">
        <w:rPr>
          <w:szCs w:val="28"/>
        </w:rPr>
        <w:t xml:space="preserve">7. </w:t>
      </w:r>
      <w:r w:rsidR="007A39A3">
        <w:rPr>
          <w:szCs w:val="28"/>
        </w:rPr>
        <w:t>В целях р</w:t>
      </w:r>
      <w:r w:rsidR="007A39A3" w:rsidRPr="00121AC2">
        <w:rPr>
          <w:szCs w:val="28"/>
        </w:rPr>
        <w:t>еализаци</w:t>
      </w:r>
      <w:r w:rsidR="007A39A3">
        <w:rPr>
          <w:szCs w:val="28"/>
        </w:rPr>
        <w:t>и</w:t>
      </w:r>
      <w:r w:rsidR="007A39A3" w:rsidRPr="00121AC2">
        <w:rPr>
          <w:szCs w:val="28"/>
        </w:rPr>
        <w:t xml:space="preserve"> проектов по созданию </w:t>
      </w:r>
      <w:r w:rsidR="007A39A3" w:rsidRPr="00121AC2">
        <w:rPr>
          <w:szCs w:val="28"/>
        </w:rPr>
        <w:br/>
        <w:t>агротехнологических классов в субъекте Российской Федерации высше</w:t>
      </w:r>
      <w:r w:rsidR="007A39A3">
        <w:rPr>
          <w:szCs w:val="28"/>
        </w:rPr>
        <w:t>му</w:t>
      </w:r>
      <w:r w:rsidR="007A39A3" w:rsidRPr="00121AC2">
        <w:rPr>
          <w:szCs w:val="28"/>
        </w:rPr>
        <w:t xml:space="preserve"> исполнительно</w:t>
      </w:r>
      <w:r w:rsidR="007A39A3">
        <w:rPr>
          <w:szCs w:val="28"/>
        </w:rPr>
        <w:t>му</w:t>
      </w:r>
      <w:r w:rsidR="007A39A3" w:rsidRPr="00121AC2">
        <w:rPr>
          <w:szCs w:val="28"/>
        </w:rPr>
        <w:t xml:space="preserve"> орган</w:t>
      </w:r>
      <w:r w:rsidR="007A39A3">
        <w:rPr>
          <w:szCs w:val="28"/>
        </w:rPr>
        <w:t>у</w:t>
      </w:r>
      <w:r w:rsidR="007A39A3" w:rsidRPr="00121AC2">
        <w:rPr>
          <w:szCs w:val="28"/>
        </w:rPr>
        <w:t xml:space="preserve"> субъекта Российской Федерации рекомендуется: </w:t>
      </w:r>
    </w:p>
    <w:p w14:paraId="5AC21A98" w14:textId="77777777" w:rsidR="007A39A3" w:rsidRPr="00121AC2" w:rsidRDefault="007A39A3" w:rsidP="007A39A3">
      <w:pPr>
        <w:spacing w:line="240" w:lineRule="auto"/>
        <w:ind w:right="0" w:firstLine="0"/>
        <w:rPr>
          <w:szCs w:val="28"/>
        </w:rPr>
      </w:pPr>
      <w:r w:rsidRPr="00121AC2">
        <w:rPr>
          <w:szCs w:val="28"/>
        </w:rPr>
        <w:tab/>
        <w:t>а)</w:t>
      </w:r>
      <w:r>
        <w:rPr>
          <w:szCs w:val="28"/>
        </w:rPr>
        <w:t xml:space="preserve"> утвердить</w:t>
      </w:r>
      <w:r w:rsidRPr="00121AC2">
        <w:rPr>
          <w:szCs w:val="28"/>
        </w:rPr>
        <w:t xml:space="preserve"> комплекс мер («дорожную карту») по созданию и функционированию агротехнологических классов в субъекте Российской Федерации (рекомендованная форма приведена в Приложении № 1 к настоящим Методическим рекомендациям); </w:t>
      </w:r>
    </w:p>
    <w:p w14:paraId="63830D96" w14:textId="77777777" w:rsidR="007A39A3" w:rsidRPr="00121AC2" w:rsidRDefault="007A39A3" w:rsidP="007A39A3">
      <w:pPr>
        <w:spacing w:line="240" w:lineRule="auto"/>
        <w:ind w:right="0" w:firstLine="700"/>
        <w:rPr>
          <w:szCs w:val="28"/>
        </w:rPr>
      </w:pPr>
      <w:r w:rsidRPr="00121AC2">
        <w:rPr>
          <w:szCs w:val="28"/>
        </w:rPr>
        <w:t>б)</w:t>
      </w:r>
      <w:r>
        <w:rPr>
          <w:szCs w:val="28"/>
        </w:rPr>
        <w:t xml:space="preserve"> определить</w:t>
      </w:r>
      <w:r w:rsidRPr="00121AC2">
        <w:rPr>
          <w:szCs w:val="28"/>
        </w:rPr>
        <w:t xml:space="preserve"> должностное лицо, ответственное за </w:t>
      </w:r>
      <w:r>
        <w:rPr>
          <w:szCs w:val="28"/>
        </w:rPr>
        <w:t>развитие агротехнологического образования</w:t>
      </w:r>
      <w:r w:rsidRPr="00121AC2">
        <w:rPr>
          <w:szCs w:val="28"/>
        </w:rPr>
        <w:t xml:space="preserve"> на территории субъекта Российской Федерации (далее – региональный координатор). </w:t>
      </w:r>
    </w:p>
    <w:p w14:paraId="4BA97643" w14:textId="77777777" w:rsidR="007A39A3" w:rsidRDefault="007A39A3" w:rsidP="007A39A3">
      <w:pPr>
        <w:spacing w:line="240" w:lineRule="auto"/>
        <w:ind w:right="0" w:firstLine="700"/>
        <w:rPr>
          <w:szCs w:val="28"/>
        </w:rPr>
      </w:pPr>
      <w:r w:rsidRPr="00121AC2">
        <w:rPr>
          <w:szCs w:val="28"/>
        </w:rPr>
        <w:t>В качестве регионального координатора рекомендуется определить руководителя регионального проекта «Кадры в АПК».</w:t>
      </w:r>
    </w:p>
    <w:p w14:paraId="682F9E1F" w14:textId="3C032C79" w:rsidR="00FB5253" w:rsidRPr="00121AC2" w:rsidRDefault="003116AA" w:rsidP="007A39A3">
      <w:pPr>
        <w:spacing w:line="240" w:lineRule="auto"/>
        <w:ind w:right="0" w:firstLine="700"/>
        <w:rPr>
          <w:szCs w:val="28"/>
        </w:rPr>
      </w:pPr>
      <w:r>
        <w:rPr>
          <w:szCs w:val="28"/>
        </w:rPr>
        <w:t>8</w:t>
      </w:r>
      <w:r w:rsidR="006175D1" w:rsidRPr="00121AC2">
        <w:rPr>
          <w:szCs w:val="28"/>
        </w:rPr>
        <w:t xml:space="preserve">. </w:t>
      </w:r>
      <w:r w:rsidR="00592B98">
        <w:rPr>
          <w:szCs w:val="28"/>
        </w:rPr>
        <w:t xml:space="preserve">В целях обеспечения принятия решений по развитию агротехнологического образования на территории субъекта Российской Федерации </w:t>
      </w:r>
      <w:r w:rsidR="007A39A3">
        <w:rPr>
          <w:szCs w:val="28"/>
        </w:rPr>
        <w:t>рекомендуется сформировать</w:t>
      </w:r>
      <w:r w:rsidR="00FB5253" w:rsidRPr="00121AC2">
        <w:rPr>
          <w:szCs w:val="28"/>
        </w:rPr>
        <w:t xml:space="preserve"> </w:t>
      </w:r>
      <w:r w:rsidR="00592B98" w:rsidRPr="00121AC2">
        <w:rPr>
          <w:szCs w:val="28"/>
        </w:rPr>
        <w:t>координацион</w:t>
      </w:r>
      <w:r w:rsidR="00592B98">
        <w:rPr>
          <w:szCs w:val="28"/>
        </w:rPr>
        <w:t>ный</w:t>
      </w:r>
      <w:r w:rsidR="00592B98" w:rsidRPr="00121AC2">
        <w:rPr>
          <w:szCs w:val="28"/>
        </w:rPr>
        <w:t xml:space="preserve"> орган </w:t>
      </w:r>
      <w:r w:rsidR="00592B98">
        <w:rPr>
          <w:szCs w:val="28"/>
        </w:rPr>
        <w:t>по развитию агротехнологического образования</w:t>
      </w:r>
      <w:r w:rsidR="00592B98" w:rsidRPr="00121AC2">
        <w:rPr>
          <w:szCs w:val="28"/>
        </w:rPr>
        <w:t xml:space="preserve"> на территории субъекта Российской Федерации</w:t>
      </w:r>
      <w:r w:rsidR="00C0748E">
        <w:rPr>
          <w:szCs w:val="28"/>
        </w:rPr>
        <w:t>.</w:t>
      </w:r>
    </w:p>
    <w:p w14:paraId="3A49B5B2" w14:textId="0EC0AC6E" w:rsidR="00592B98" w:rsidRDefault="003116AA" w:rsidP="00AF1369">
      <w:pPr>
        <w:spacing w:line="240" w:lineRule="auto"/>
        <w:ind w:right="0" w:firstLine="700"/>
        <w:rPr>
          <w:szCs w:val="28"/>
        </w:rPr>
      </w:pPr>
      <w:r>
        <w:rPr>
          <w:szCs w:val="28"/>
        </w:rPr>
        <w:t>9</w:t>
      </w:r>
      <w:r w:rsidR="00AF1369">
        <w:rPr>
          <w:szCs w:val="28"/>
        </w:rPr>
        <w:t xml:space="preserve">. </w:t>
      </w:r>
      <w:r w:rsidR="00592B98" w:rsidRPr="00121AC2">
        <w:rPr>
          <w:szCs w:val="28"/>
        </w:rPr>
        <w:t>Региональному координатору рекомендуется</w:t>
      </w:r>
      <w:r w:rsidR="00592B98">
        <w:rPr>
          <w:szCs w:val="28"/>
        </w:rPr>
        <w:t xml:space="preserve"> утвердить:</w:t>
      </w:r>
    </w:p>
    <w:p w14:paraId="542FD154" w14:textId="3B5801CC" w:rsidR="00FC305D" w:rsidRPr="00121AC2" w:rsidRDefault="00673513" w:rsidP="00C37CC1">
      <w:pPr>
        <w:spacing w:line="240" w:lineRule="auto"/>
        <w:ind w:right="0" w:firstLine="700"/>
        <w:rPr>
          <w:szCs w:val="28"/>
        </w:rPr>
      </w:pPr>
      <w:r w:rsidRPr="00121AC2">
        <w:rPr>
          <w:szCs w:val="28"/>
        </w:rPr>
        <w:lastRenderedPageBreak/>
        <w:t xml:space="preserve">а) </w:t>
      </w:r>
      <w:r w:rsidR="005012AD" w:rsidRPr="00121AC2">
        <w:rPr>
          <w:szCs w:val="28"/>
        </w:rPr>
        <w:t xml:space="preserve">положение </w:t>
      </w:r>
      <w:r w:rsidR="00FC305D" w:rsidRPr="00121AC2">
        <w:rPr>
          <w:szCs w:val="28"/>
        </w:rPr>
        <w:t xml:space="preserve">о </w:t>
      </w:r>
      <w:r w:rsidR="005012AD" w:rsidRPr="00121AC2">
        <w:rPr>
          <w:szCs w:val="28"/>
        </w:rPr>
        <w:t>координационно</w:t>
      </w:r>
      <w:r w:rsidR="00FC305D" w:rsidRPr="00121AC2">
        <w:rPr>
          <w:szCs w:val="28"/>
        </w:rPr>
        <w:t>м</w:t>
      </w:r>
      <w:r w:rsidR="005012AD" w:rsidRPr="00121AC2">
        <w:rPr>
          <w:szCs w:val="28"/>
        </w:rPr>
        <w:t xml:space="preserve"> </w:t>
      </w:r>
      <w:r w:rsidR="0083539A" w:rsidRPr="00121AC2">
        <w:rPr>
          <w:szCs w:val="28"/>
        </w:rPr>
        <w:t>орган</w:t>
      </w:r>
      <w:r w:rsidR="00FC305D" w:rsidRPr="00121AC2">
        <w:rPr>
          <w:szCs w:val="28"/>
        </w:rPr>
        <w:t>е</w:t>
      </w:r>
      <w:r w:rsidR="005012AD" w:rsidRPr="00121AC2">
        <w:rPr>
          <w:szCs w:val="28"/>
        </w:rPr>
        <w:t xml:space="preserve"> </w:t>
      </w:r>
      <w:r w:rsidR="004A3943">
        <w:rPr>
          <w:szCs w:val="28"/>
        </w:rPr>
        <w:t>по развитию агротехнологического образования</w:t>
      </w:r>
      <w:r w:rsidR="00FC305D" w:rsidRPr="00121AC2">
        <w:rPr>
          <w:szCs w:val="28"/>
        </w:rPr>
        <w:t xml:space="preserve"> на территории субъекта Российской Федерации (далее – координационный орган) и его состав;</w:t>
      </w:r>
    </w:p>
    <w:p w14:paraId="48FEC6D5" w14:textId="1F99E970" w:rsidR="00FC305D" w:rsidRPr="00121AC2" w:rsidRDefault="00FC305D" w:rsidP="00FC305D">
      <w:pPr>
        <w:spacing w:line="240" w:lineRule="auto"/>
        <w:ind w:right="0" w:firstLine="700"/>
        <w:rPr>
          <w:szCs w:val="28"/>
        </w:rPr>
      </w:pPr>
      <w:r w:rsidRPr="00121AC2">
        <w:rPr>
          <w:szCs w:val="28"/>
        </w:rPr>
        <w:t xml:space="preserve">б) перечень общеобразовательных организаций, на базе которых планируется создание и функционирование агротехнологических классов </w:t>
      </w:r>
      <w:r w:rsidR="00CE0A9B" w:rsidRPr="00121AC2">
        <w:rPr>
          <w:szCs w:val="28"/>
        </w:rPr>
        <w:t xml:space="preserve">(далее – перечень общеобразовательных организаций) </w:t>
      </w:r>
      <w:r w:rsidRPr="00121AC2">
        <w:rPr>
          <w:szCs w:val="28"/>
        </w:rPr>
        <w:t xml:space="preserve">(рекомендуемый образец приведен в Приложении № </w:t>
      </w:r>
      <w:r w:rsidR="00631899" w:rsidRPr="00121AC2">
        <w:rPr>
          <w:szCs w:val="28"/>
        </w:rPr>
        <w:t>2</w:t>
      </w:r>
      <w:r w:rsidRPr="00121AC2">
        <w:rPr>
          <w:szCs w:val="28"/>
        </w:rPr>
        <w:t xml:space="preserve"> к настоящим Методическим рекомендациям); </w:t>
      </w:r>
    </w:p>
    <w:p w14:paraId="29DEDA41" w14:textId="2546602B" w:rsidR="007175DF" w:rsidRPr="00121AC2" w:rsidRDefault="00CE0A9B" w:rsidP="00C37CC1">
      <w:pPr>
        <w:spacing w:after="11" w:line="240" w:lineRule="auto"/>
        <w:ind w:right="0" w:firstLine="700"/>
        <w:rPr>
          <w:szCs w:val="28"/>
        </w:rPr>
      </w:pPr>
      <w:r w:rsidRPr="00121AC2">
        <w:rPr>
          <w:szCs w:val="28"/>
        </w:rPr>
        <w:t xml:space="preserve">в) перечень показателей (индикаторов), обеспечивающих мониторинг реализации мероприятий по созданию </w:t>
      </w:r>
      <w:r w:rsidR="00254D87" w:rsidRPr="00121AC2">
        <w:rPr>
          <w:szCs w:val="28"/>
        </w:rPr>
        <w:t>в общеобразовательных организациях агротехнологических классов</w:t>
      </w:r>
      <w:r w:rsidRPr="00121AC2">
        <w:rPr>
          <w:szCs w:val="28"/>
        </w:rPr>
        <w:t>, а также их</w:t>
      </w:r>
      <w:r w:rsidR="00254D87" w:rsidRPr="00121AC2">
        <w:rPr>
          <w:szCs w:val="28"/>
        </w:rPr>
        <w:t xml:space="preserve"> плановые</w:t>
      </w:r>
      <w:r w:rsidRPr="00121AC2">
        <w:rPr>
          <w:szCs w:val="28"/>
        </w:rPr>
        <w:t xml:space="preserve"> значения</w:t>
      </w:r>
      <w:r w:rsidR="00DA76B7">
        <w:rPr>
          <w:szCs w:val="28"/>
        </w:rPr>
        <w:t xml:space="preserve"> </w:t>
      </w:r>
      <w:r w:rsidR="00DA76B7" w:rsidRPr="00DA76B7">
        <w:rPr>
          <w:szCs w:val="28"/>
        </w:rPr>
        <w:t>с учетом специфики и условий организации профильного обучения в субъекте Российской Федерации</w:t>
      </w:r>
      <w:r w:rsidRPr="00121AC2">
        <w:rPr>
          <w:szCs w:val="28"/>
        </w:rPr>
        <w:t xml:space="preserve"> </w:t>
      </w:r>
      <w:r w:rsidR="00254D87" w:rsidRPr="00121AC2">
        <w:rPr>
          <w:szCs w:val="28"/>
        </w:rPr>
        <w:t xml:space="preserve">(далее – перечень показателей) </w:t>
      </w:r>
      <w:r w:rsidRPr="00121AC2">
        <w:rPr>
          <w:szCs w:val="28"/>
        </w:rPr>
        <w:t xml:space="preserve">(рекомендуемый образец приведен в Приложении № </w:t>
      </w:r>
      <w:r w:rsidR="00254D87" w:rsidRPr="00121AC2">
        <w:rPr>
          <w:szCs w:val="28"/>
        </w:rPr>
        <w:t>3</w:t>
      </w:r>
      <w:r w:rsidRPr="00121AC2">
        <w:rPr>
          <w:szCs w:val="28"/>
        </w:rPr>
        <w:t xml:space="preserve"> к настоящим Методическим рекомендациям);</w:t>
      </w:r>
      <w:r w:rsidR="007175DF" w:rsidRPr="00121AC2">
        <w:rPr>
          <w:szCs w:val="28"/>
        </w:rPr>
        <w:t xml:space="preserve"> </w:t>
      </w:r>
    </w:p>
    <w:p w14:paraId="71A88663" w14:textId="1066A9F0" w:rsidR="007175DF" w:rsidRDefault="00CD7A70" w:rsidP="00C37CC1">
      <w:pPr>
        <w:spacing w:after="11" w:line="240" w:lineRule="auto"/>
        <w:ind w:right="0" w:firstLine="700"/>
        <w:rPr>
          <w:szCs w:val="28"/>
        </w:rPr>
      </w:pPr>
      <w:r>
        <w:rPr>
          <w:szCs w:val="28"/>
        </w:rPr>
        <w:t>г</w:t>
      </w:r>
      <w:r w:rsidR="0049750E" w:rsidRPr="00121AC2">
        <w:rPr>
          <w:szCs w:val="28"/>
        </w:rPr>
        <w:t>) перечень оборудования</w:t>
      </w:r>
      <w:r w:rsidR="00C024BA">
        <w:rPr>
          <w:szCs w:val="28"/>
        </w:rPr>
        <w:t>,</w:t>
      </w:r>
      <w:r w:rsidR="0064605D">
        <w:rPr>
          <w:szCs w:val="28"/>
        </w:rPr>
        <w:t xml:space="preserve"> </w:t>
      </w:r>
      <w:r w:rsidR="0064605D" w:rsidRPr="00121AC2">
        <w:t xml:space="preserve">расходных материалов, средств обучения и воспитания </w:t>
      </w:r>
      <w:r w:rsidR="0049750E" w:rsidRPr="00121AC2">
        <w:rPr>
          <w:szCs w:val="28"/>
        </w:rPr>
        <w:t>для агротехнологических классов, разработанный с учетом настоя</w:t>
      </w:r>
      <w:r w:rsidR="00027E99" w:rsidRPr="00121AC2">
        <w:rPr>
          <w:szCs w:val="28"/>
        </w:rPr>
        <w:t>щих</w:t>
      </w:r>
      <w:r w:rsidR="0049750E" w:rsidRPr="00121AC2">
        <w:rPr>
          <w:szCs w:val="28"/>
        </w:rPr>
        <w:t xml:space="preserve"> Методических рекомендаций</w:t>
      </w:r>
      <w:r w:rsidR="009D7426" w:rsidRPr="00121AC2">
        <w:rPr>
          <w:szCs w:val="28"/>
        </w:rPr>
        <w:t xml:space="preserve"> </w:t>
      </w:r>
      <w:r w:rsidR="00417482">
        <w:rPr>
          <w:szCs w:val="28"/>
        </w:rPr>
        <w:t xml:space="preserve">и предложений координационного органа </w:t>
      </w:r>
      <w:r w:rsidR="009D7426" w:rsidRPr="00121AC2">
        <w:rPr>
          <w:szCs w:val="28"/>
        </w:rPr>
        <w:t>(далее –</w:t>
      </w:r>
      <w:r>
        <w:rPr>
          <w:szCs w:val="28"/>
        </w:rPr>
        <w:t xml:space="preserve"> </w:t>
      </w:r>
      <w:r w:rsidR="009D7426" w:rsidRPr="004D5ED8">
        <w:rPr>
          <w:szCs w:val="28"/>
        </w:rPr>
        <w:t>перечень оборудования)</w:t>
      </w:r>
      <w:r w:rsidR="0049750E" w:rsidRPr="004D5ED8">
        <w:rPr>
          <w:szCs w:val="28"/>
        </w:rPr>
        <w:t>.</w:t>
      </w:r>
      <w:r w:rsidR="0049750E" w:rsidRPr="00121AC2">
        <w:rPr>
          <w:szCs w:val="28"/>
        </w:rPr>
        <w:t xml:space="preserve"> </w:t>
      </w:r>
    </w:p>
    <w:p w14:paraId="31265ED4" w14:textId="60CDF193" w:rsidR="00B250E7" w:rsidRDefault="00B250E7" w:rsidP="00C37CC1">
      <w:pPr>
        <w:spacing w:after="11" w:line="240" w:lineRule="auto"/>
        <w:ind w:right="0" w:firstLine="700"/>
        <w:rPr>
          <w:szCs w:val="28"/>
        </w:rPr>
      </w:pPr>
      <w:r w:rsidRPr="00B250E7">
        <w:rPr>
          <w:szCs w:val="28"/>
        </w:rPr>
        <w:t xml:space="preserve">При формировании перечня оборудования рекомендуется использовать </w:t>
      </w:r>
      <w:r>
        <w:rPr>
          <w:szCs w:val="28"/>
        </w:rPr>
        <w:t xml:space="preserve">примерный </w:t>
      </w:r>
      <w:r w:rsidRPr="00121AC2">
        <w:t>перечень оборудования, расходных материалов, средств обучения и воспитания</w:t>
      </w:r>
      <w:r w:rsidRPr="00E51CE3" w:rsidDel="00526963">
        <w:rPr>
          <w:szCs w:val="28"/>
        </w:rPr>
        <w:t xml:space="preserve"> </w:t>
      </w:r>
      <w:r w:rsidRPr="00E51CE3">
        <w:rPr>
          <w:szCs w:val="28"/>
        </w:rPr>
        <w:t>для агротехнологических классов</w:t>
      </w:r>
      <w:r>
        <w:rPr>
          <w:szCs w:val="28"/>
        </w:rPr>
        <w:t>,</w:t>
      </w:r>
      <w:r w:rsidRPr="00E51CE3">
        <w:rPr>
          <w:szCs w:val="28"/>
        </w:rPr>
        <w:t xml:space="preserve"> приведе</w:t>
      </w:r>
      <w:r>
        <w:rPr>
          <w:szCs w:val="28"/>
        </w:rPr>
        <w:t>нный</w:t>
      </w:r>
      <w:r w:rsidRPr="00E51CE3">
        <w:rPr>
          <w:szCs w:val="28"/>
        </w:rPr>
        <w:t xml:space="preserve"> в Приложение № 6 к настоящим Методическим рекомендациям</w:t>
      </w:r>
      <w:r w:rsidR="00C0748E">
        <w:rPr>
          <w:szCs w:val="28"/>
        </w:rPr>
        <w:t>.</w:t>
      </w:r>
    </w:p>
    <w:p w14:paraId="0FF2BC2F" w14:textId="607CC1BA" w:rsidR="00FC305D" w:rsidRPr="00121AC2" w:rsidRDefault="003116AA" w:rsidP="0042203F">
      <w:pPr>
        <w:spacing w:line="240" w:lineRule="auto"/>
        <w:ind w:right="0" w:firstLine="700"/>
        <w:rPr>
          <w:szCs w:val="28"/>
        </w:rPr>
      </w:pPr>
      <w:r>
        <w:rPr>
          <w:szCs w:val="28"/>
        </w:rPr>
        <w:t>10</w:t>
      </w:r>
      <w:r w:rsidR="007175DF" w:rsidRPr="00121AC2">
        <w:rPr>
          <w:szCs w:val="28"/>
        </w:rPr>
        <w:t>. В состав координационного органа рекомендуется включ</w:t>
      </w:r>
      <w:r w:rsidR="0078182F" w:rsidRPr="00121AC2">
        <w:rPr>
          <w:szCs w:val="28"/>
        </w:rPr>
        <w:t>и</w:t>
      </w:r>
      <w:r w:rsidR="007175DF" w:rsidRPr="00121AC2">
        <w:rPr>
          <w:szCs w:val="28"/>
        </w:rPr>
        <w:t xml:space="preserve">ть представителей </w:t>
      </w:r>
      <w:r w:rsidR="00027E99" w:rsidRPr="00121AC2">
        <w:rPr>
          <w:szCs w:val="28"/>
        </w:rPr>
        <w:t xml:space="preserve">исполнительных органов субъектов Российской Федерации </w:t>
      </w:r>
      <w:r w:rsidR="007175DF" w:rsidRPr="00121AC2">
        <w:rPr>
          <w:szCs w:val="28"/>
        </w:rPr>
        <w:t>в сфере агропромышленного комплекса и сфере образования,</w:t>
      </w:r>
      <w:r w:rsidR="00651687">
        <w:rPr>
          <w:szCs w:val="28"/>
        </w:rPr>
        <w:t xml:space="preserve"> органов местного самоуправления</w:t>
      </w:r>
      <w:r w:rsidR="007175DF" w:rsidRPr="00121AC2">
        <w:rPr>
          <w:szCs w:val="28"/>
        </w:rPr>
        <w:t xml:space="preserve"> профильных вузов</w:t>
      </w:r>
      <w:r w:rsidR="00832585" w:rsidRPr="00121AC2">
        <w:rPr>
          <w:szCs w:val="28"/>
        </w:rPr>
        <w:t>,</w:t>
      </w:r>
      <w:r w:rsidR="007175DF" w:rsidRPr="00121AC2">
        <w:rPr>
          <w:szCs w:val="28"/>
        </w:rPr>
        <w:t xml:space="preserve"> профильных колледжей,</w:t>
      </w:r>
      <w:r w:rsidR="000E6494">
        <w:rPr>
          <w:szCs w:val="28"/>
        </w:rPr>
        <w:t xml:space="preserve"> организаций дополнительного образования</w:t>
      </w:r>
      <w:r w:rsidR="0042203F">
        <w:rPr>
          <w:szCs w:val="28"/>
        </w:rPr>
        <w:t xml:space="preserve">, </w:t>
      </w:r>
      <w:r w:rsidR="0042203F" w:rsidRPr="0042203F">
        <w:rPr>
          <w:szCs w:val="28"/>
        </w:rPr>
        <w:t>организа</w:t>
      </w:r>
      <w:r w:rsidR="0042203F">
        <w:rPr>
          <w:szCs w:val="28"/>
        </w:rPr>
        <w:t>ций</w:t>
      </w:r>
      <w:r w:rsidR="0042203F" w:rsidRPr="0042203F">
        <w:rPr>
          <w:szCs w:val="28"/>
        </w:rPr>
        <w:t xml:space="preserve"> дополнительного профессионального образования</w:t>
      </w:r>
      <w:r w:rsidR="000E6494">
        <w:rPr>
          <w:szCs w:val="28"/>
        </w:rPr>
        <w:t>,</w:t>
      </w:r>
      <w:r w:rsidR="007175DF" w:rsidRPr="00121AC2">
        <w:rPr>
          <w:szCs w:val="28"/>
        </w:rPr>
        <w:t xml:space="preserve"> а также работодателей и </w:t>
      </w:r>
      <w:r w:rsidR="00CD7A70">
        <w:rPr>
          <w:szCs w:val="28"/>
        </w:rPr>
        <w:t xml:space="preserve">других заинтересованных организаций, включая </w:t>
      </w:r>
      <w:r w:rsidR="004A3943">
        <w:rPr>
          <w:szCs w:val="28"/>
        </w:rPr>
        <w:t xml:space="preserve">их </w:t>
      </w:r>
      <w:r w:rsidR="007175DF" w:rsidRPr="00121AC2">
        <w:rPr>
          <w:szCs w:val="28"/>
        </w:rPr>
        <w:t>объединений (союзов, ассоциаций).</w:t>
      </w:r>
    </w:p>
    <w:p w14:paraId="2DBE75FD" w14:textId="3073F559" w:rsidR="00CE2842" w:rsidRPr="00121AC2" w:rsidRDefault="003116AA" w:rsidP="00CE2842">
      <w:r>
        <w:t>11</w:t>
      </w:r>
      <w:r w:rsidR="00CE2842" w:rsidRPr="00121AC2">
        <w:t xml:space="preserve">. Основными задачами координационного органа </w:t>
      </w:r>
      <w:r w:rsidR="00592B98">
        <w:t>являются</w:t>
      </w:r>
      <w:r w:rsidR="00CE2842" w:rsidRPr="00121AC2">
        <w:t>:</w:t>
      </w:r>
    </w:p>
    <w:p w14:paraId="7EC12979" w14:textId="75FA0F3D" w:rsidR="00CE2842" w:rsidRPr="00121AC2" w:rsidRDefault="00CE2842" w:rsidP="00CE2842">
      <w:r w:rsidRPr="00121AC2">
        <w:t xml:space="preserve">а) обеспечение согласованности действий </w:t>
      </w:r>
      <w:r w:rsidR="00027E99" w:rsidRPr="00121AC2">
        <w:rPr>
          <w:szCs w:val="28"/>
        </w:rPr>
        <w:t>исполнительных органов субъектов Российской Федерации</w:t>
      </w:r>
      <w:r w:rsidRPr="00121AC2">
        <w:t xml:space="preserve">, </w:t>
      </w:r>
      <w:r w:rsidR="00B5474D" w:rsidRPr="00121AC2">
        <w:t>обще</w:t>
      </w:r>
      <w:r w:rsidRPr="00121AC2">
        <w:t>образовательных организаций</w:t>
      </w:r>
      <w:r w:rsidR="00B5474D" w:rsidRPr="00121AC2">
        <w:t>, про</w:t>
      </w:r>
      <w:r w:rsidR="000F7AD5" w:rsidRPr="00121AC2">
        <w:t>фильных вузов, профильных колледжей</w:t>
      </w:r>
      <w:r w:rsidRPr="00121AC2">
        <w:t xml:space="preserve"> и работодателей </w:t>
      </w:r>
      <w:r w:rsidR="0064605D">
        <w:t>при</w:t>
      </w:r>
      <w:r w:rsidRPr="00121AC2">
        <w:t xml:space="preserve"> создани</w:t>
      </w:r>
      <w:r w:rsidR="0064605D">
        <w:t>и</w:t>
      </w:r>
      <w:r w:rsidRPr="00121AC2">
        <w:t xml:space="preserve"> агротехнологических классов</w:t>
      </w:r>
      <w:r w:rsidR="00832585" w:rsidRPr="00121AC2">
        <w:t>, в том числе при определении их специализации</w:t>
      </w:r>
      <w:r w:rsidRPr="00121AC2">
        <w:t>;</w:t>
      </w:r>
    </w:p>
    <w:p w14:paraId="5360FA7F" w14:textId="04C241F3" w:rsidR="00CE2842" w:rsidRPr="00121AC2" w:rsidRDefault="00CE2842" w:rsidP="00CE2842">
      <w:r w:rsidRPr="00121AC2">
        <w:t xml:space="preserve">б) разработка </w:t>
      </w:r>
      <w:r w:rsidR="00D54A4E" w:rsidRPr="00121AC2">
        <w:t xml:space="preserve">предложений по уточнению </w:t>
      </w:r>
      <w:r w:rsidRPr="00121AC2">
        <w:t xml:space="preserve">комплекса мер («дорожной карты») по созданию агротехнологических классов в субъекте </w:t>
      </w:r>
      <w:r w:rsidR="00D54A4E" w:rsidRPr="00121AC2">
        <w:br/>
      </w:r>
      <w:r w:rsidRPr="00121AC2">
        <w:t>Российской Федерации;</w:t>
      </w:r>
    </w:p>
    <w:p w14:paraId="4A76B792" w14:textId="589BE645" w:rsidR="00CE2842" w:rsidRDefault="00CE2842" w:rsidP="00CE2842">
      <w:r w:rsidRPr="00121AC2">
        <w:t>в) формирование перечня общеобразовательных организаций,</w:t>
      </w:r>
      <w:r w:rsidR="0064605D">
        <w:t xml:space="preserve"> </w:t>
      </w:r>
      <w:r w:rsidRPr="00121AC2">
        <w:t>перечня показателей, Положени</w:t>
      </w:r>
      <w:r w:rsidR="000F7AD5" w:rsidRPr="00121AC2">
        <w:t>я</w:t>
      </w:r>
      <w:r w:rsidRPr="00121AC2">
        <w:t xml:space="preserve"> об агротехнологическом классе, </w:t>
      </w:r>
      <w:r w:rsidR="0049750E" w:rsidRPr="00121AC2">
        <w:t xml:space="preserve">перечня оборудования, </w:t>
      </w:r>
      <w:r w:rsidRPr="00121AC2">
        <w:t>а также иных документов, необходимых для создания агротехнологических классов;</w:t>
      </w:r>
    </w:p>
    <w:p w14:paraId="476D4949" w14:textId="0C4A7B15" w:rsidR="00CE2842" w:rsidRPr="00121AC2" w:rsidRDefault="005C6BE1" w:rsidP="00CE2842">
      <w:r>
        <w:t>г</w:t>
      </w:r>
      <w:r w:rsidR="00CE2842" w:rsidRPr="00121AC2">
        <w:t xml:space="preserve">) управление рисками реализации </w:t>
      </w:r>
      <w:r w:rsidR="000F7AD5" w:rsidRPr="00121AC2">
        <w:t>проектов</w:t>
      </w:r>
      <w:r w:rsidR="00CE2842" w:rsidRPr="00121AC2">
        <w:t xml:space="preserve"> по созданию</w:t>
      </w:r>
      <w:r w:rsidR="000F7AD5" w:rsidRPr="00121AC2">
        <w:t xml:space="preserve"> агротехнологических классов и их функционированию</w:t>
      </w:r>
      <w:r w:rsidR="00CE2842" w:rsidRPr="00121AC2">
        <w:t xml:space="preserve"> в общеобразовательных организациях;</w:t>
      </w:r>
    </w:p>
    <w:p w14:paraId="46A148EA" w14:textId="15279591" w:rsidR="00CE2842" w:rsidRDefault="005C6BE1" w:rsidP="00CE2842">
      <w:r>
        <w:lastRenderedPageBreak/>
        <w:t>д</w:t>
      </w:r>
      <w:r w:rsidR="00CE2842" w:rsidRPr="00121AC2">
        <w:t xml:space="preserve">) мониторинг </w:t>
      </w:r>
      <w:r w:rsidR="000F7AD5" w:rsidRPr="00121AC2">
        <w:t xml:space="preserve">реализации проектов по созданию агротехнологических классов, </w:t>
      </w:r>
      <w:r w:rsidR="00832585" w:rsidRPr="00121AC2">
        <w:t>в том числе на основе оценки</w:t>
      </w:r>
      <w:r w:rsidR="000F7AD5" w:rsidRPr="00121AC2">
        <w:t xml:space="preserve"> выполнения </w:t>
      </w:r>
      <w:r w:rsidR="00832585" w:rsidRPr="00121AC2">
        <w:t xml:space="preserve">перечня </w:t>
      </w:r>
      <w:r w:rsidR="000F7AD5" w:rsidRPr="00121AC2">
        <w:t>показателей</w:t>
      </w:r>
      <w:r w:rsidR="000B4B9E">
        <w:t>;</w:t>
      </w:r>
    </w:p>
    <w:p w14:paraId="0DEC06F6" w14:textId="57B98984" w:rsidR="000B4B9E" w:rsidRPr="00121AC2" w:rsidRDefault="000B4B9E" w:rsidP="00CE2842">
      <w:r>
        <w:rPr>
          <w:szCs w:val="28"/>
        </w:rPr>
        <w:t>е) обеспечение</w:t>
      </w:r>
      <w:r w:rsidRPr="00121AC2">
        <w:rPr>
          <w:szCs w:val="28"/>
        </w:rPr>
        <w:t xml:space="preserve"> работ</w:t>
      </w:r>
      <w:r>
        <w:rPr>
          <w:szCs w:val="28"/>
        </w:rPr>
        <w:t>ы</w:t>
      </w:r>
      <w:r w:rsidRPr="00121AC2">
        <w:rPr>
          <w:szCs w:val="28"/>
        </w:rPr>
        <w:t xml:space="preserve"> по поддержке общеобразовательных организаций, показывающих низкие образовательные результаты с использованием инфраструктуры и кадрового обеспечения агротехнологических классов в различных форматах (совместная реализация образовательных программ, проведение обучающих мероприятий, семинаров, консультаций и прочее)</w:t>
      </w:r>
      <w:r w:rsidR="00C0748E">
        <w:rPr>
          <w:szCs w:val="28"/>
        </w:rPr>
        <w:t>.</w:t>
      </w:r>
    </w:p>
    <w:p w14:paraId="15A38D9A" w14:textId="3528C5D9" w:rsidR="00FB5253" w:rsidRPr="00121AC2" w:rsidRDefault="003116AA" w:rsidP="00C37CC1">
      <w:pPr>
        <w:spacing w:after="0" w:line="240" w:lineRule="auto"/>
        <w:ind w:right="0" w:firstLine="700"/>
        <w:rPr>
          <w:szCs w:val="28"/>
        </w:rPr>
      </w:pPr>
      <w:r>
        <w:rPr>
          <w:szCs w:val="28"/>
        </w:rPr>
        <w:t>12</w:t>
      </w:r>
      <w:r w:rsidR="00657675" w:rsidRPr="00121AC2">
        <w:rPr>
          <w:szCs w:val="28"/>
        </w:rPr>
        <w:t xml:space="preserve">. </w:t>
      </w:r>
      <w:r w:rsidR="00DC0517">
        <w:rPr>
          <w:szCs w:val="28"/>
        </w:rPr>
        <w:t>Д</w:t>
      </w:r>
      <w:r w:rsidR="00DC0517" w:rsidRPr="00121AC2">
        <w:rPr>
          <w:szCs w:val="28"/>
        </w:rPr>
        <w:t xml:space="preserve">ля обеспечения функционирования агротехнологического класса </w:t>
      </w:r>
      <w:r w:rsidR="00DC0517">
        <w:rPr>
          <w:szCs w:val="28"/>
        </w:rPr>
        <w:t>о</w:t>
      </w:r>
      <w:r w:rsidR="00DC0517" w:rsidRPr="00121AC2">
        <w:rPr>
          <w:szCs w:val="28"/>
        </w:rPr>
        <w:t>бщеобразовательной</w:t>
      </w:r>
      <w:r w:rsidR="00DC0517">
        <w:rPr>
          <w:szCs w:val="28"/>
        </w:rPr>
        <w:t xml:space="preserve"> организации</w:t>
      </w:r>
      <w:r w:rsidR="00DC0517" w:rsidRPr="00121AC2">
        <w:rPr>
          <w:szCs w:val="28"/>
        </w:rPr>
        <w:t xml:space="preserve"> </w:t>
      </w:r>
      <w:r w:rsidR="00DA6BA2" w:rsidRPr="00121AC2">
        <w:rPr>
          <w:szCs w:val="28"/>
        </w:rPr>
        <w:t xml:space="preserve">рекомендуется заключить соглашение </w:t>
      </w:r>
      <w:r w:rsidR="00832585" w:rsidRPr="00121AC2">
        <w:rPr>
          <w:szCs w:val="28"/>
        </w:rPr>
        <w:br/>
      </w:r>
      <w:r w:rsidR="00DA6BA2" w:rsidRPr="00121AC2">
        <w:rPr>
          <w:szCs w:val="28"/>
        </w:rPr>
        <w:t xml:space="preserve">о сотрудничестве </w:t>
      </w:r>
      <w:r w:rsidR="00450304" w:rsidRPr="00121AC2">
        <w:rPr>
          <w:szCs w:val="28"/>
        </w:rPr>
        <w:t>обще</w:t>
      </w:r>
      <w:r w:rsidR="00DA6BA2" w:rsidRPr="00121AC2">
        <w:rPr>
          <w:szCs w:val="28"/>
        </w:rPr>
        <w:t xml:space="preserve">образовательной организации, профильного вуза </w:t>
      </w:r>
      <w:r w:rsidR="00832585" w:rsidRPr="00121AC2">
        <w:rPr>
          <w:szCs w:val="28"/>
        </w:rPr>
        <w:br/>
      </w:r>
      <w:r w:rsidR="00DA6BA2" w:rsidRPr="00121AC2">
        <w:rPr>
          <w:szCs w:val="28"/>
        </w:rPr>
        <w:t xml:space="preserve">и (или) </w:t>
      </w:r>
      <w:r w:rsidR="00450304" w:rsidRPr="00121AC2">
        <w:rPr>
          <w:szCs w:val="28"/>
        </w:rPr>
        <w:t xml:space="preserve">профильного </w:t>
      </w:r>
      <w:r w:rsidR="00DA6BA2" w:rsidRPr="00121AC2">
        <w:rPr>
          <w:szCs w:val="28"/>
        </w:rPr>
        <w:t xml:space="preserve">колледжа, а также работодателя (далее – соглашение </w:t>
      </w:r>
      <w:r w:rsidR="00832585" w:rsidRPr="00121AC2">
        <w:rPr>
          <w:szCs w:val="28"/>
        </w:rPr>
        <w:br/>
      </w:r>
      <w:r w:rsidR="00DA6BA2" w:rsidRPr="00121AC2">
        <w:rPr>
          <w:szCs w:val="28"/>
        </w:rPr>
        <w:t>о сотрудничестве) (</w:t>
      </w:r>
      <w:r w:rsidR="00012B87">
        <w:rPr>
          <w:szCs w:val="28"/>
        </w:rPr>
        <w:t>рекомендуем</w:t>
      </w:r>
      <w:r w:rsidR="00316220">
        <w:rPr>
          <w:szCs w:val="28"/>
        </w:rPr>
        <w:t>ый</w:t>
      </w:r>
      <w:r w:rsidR="00012B87" w:rsidRPr="00121AC2">
        <w:rPr>
          <w:szCs w:val="28"/>
        </w:rPr>
        <w:t xml:space="preserve"> </w:t>
      </w:r>
      <w:r w:rsidR="00316220">
        <w:rPr>
          <w:szCs w:val="28"/>
        </w:rPr>
        <w:t>образец</w:t>
      </w:r>
      <w:r w:rsidR="00DA6BA2" w:rsidRPr="00121AC2">
        <w:rPr>
          <w:szCs w:val="28"/>
        </w:rPr>
        <w:t xml:space="preserve"> приведен в Приложении № </w:t>
      </w:r>
      <w:r w:rsidR="00C31BA5" w:rsidRPr="00121AC2">
        <w:rPr>
          <w:szCs w:val="28"/>
        </w:rPr>
        <w:t>4</w:t>
      </w:r>
      <w:r w:rsidR="00DA6BA2" w:rsidRPr="00121AC2">
        <w:rPr>
          <w:szCs w:val="28"/>
        </w:rPr>
        <w:t xml:space="preserve"> к настоящим Методическим рекомендациям)</w:t>
      </w:r>
      <w:r w:rsidR="00832585" w:rsidRPr="00121AC2">
        <w:rPr>
          <w:szCs w:val="28"/>
        </w:rPr>
        <w:t xml:space="preserve">, а также </w:t>
      </w:r>
      <w:r w:rsidR="00DA6BA2" w:rsidRPr="00121AC2">
        <w:rPr>
          <w:szCs w:val="28"/>
        </w:rPr>
        <w:t xml:space="preserve">издать локальный нормативный акт (локальные нормативные акты) в целях: </w:t>
      </w:r>
      <w:r w:rsidR="00FB5253" w:rsidRPr="00121AC2">
        <w:rPr>
          <w:szCs w:val="28"/>
        </w:rPr>
        <w:t xml:space="preserve"> </w:t>
      </w:r>
    </w:p>
    <w:p w14:paraId="3E7C1567" w14:textId="00FB1C4E" w:rsidR="00FB5253" w:rsidRPr="00121AC2" w:rsidRDefault="00673513" w:rsidP="00C37CC1">
      <w:pPr>
        <w:tabs>
          <w:tab w:val="center" w:pos="927"/>
          <w:tab w:val="center" w:pos="3460"/>
        </w:tabs>
        <w:spacing w:after="0" w:line="240" w:lineRule="auto"/>
        <w:ind w:right="0" w:firstLineChars="250" w:firstLine="700"/>
        <w:jc w:val="left"/>
        <w:rPr>
          <w:szCs w:val="28"/>
        </w:rPr>
      </w:pPr>
      <w:r w:rsidRPr="00121AC2">
        <w:rPr>
          <w:szCs w:val="28"/>
        </w:rPr>
        <w:t>а)</w:t>
      </w:r>
      <w:r w:rsidRPr="00121AC2">
        <w:rPr>
          <w:rFonts w:eastAsia="Calibri"/>
          <w:szCs w:val="28"/>
        </w:rPr>
        <w:t xml:space="preserve"> </w:t>
      </w:r>
      <w:r w:rsidR="00450304" w:rsidRPr="00121AC2">
        <w:rPr>
          <w:rFonts w:eastAsia="Calibri"/>
          <w:szCs w:val="28"/>
        </w:rPr>
        <w:t xml:space="preserve">утверждения </w:t>
      </w:r>
      <w:r w:rsidR="0039791B" w:rsidRPr="00121AC2">
        <w:rPr>
          <w:rFonts w:eastAsia="Calibri"/>
          <w:szCs w:val="28"/>
        </w:rPr>
        <w:t>Положени</w:t>
      </w:r>
      <w:r w:rsidR="0039791B">
        <w:rPr>
          <w:rFonts w:eastAsia="Calibri"/>
          <w:szCs w:val="28"/>
        </w:rPr>
        <w:t>я</w:t>
      </w:r>
      <w:r w:rsidR="0039791B" w:rsidRPr="00121AC2">
        <w:rPr>
          <w:rFonts w:eastAsia="Calibri"/>
          <w:szCs w:val="28"/>
        </w:rPr>
        <w:t xml:space="preserve"> </w:t>
      </w:r>
      <w:r w:rsidR="00450304" w:rsidRPr="00121AC2">
        <w:rPr>
          <w:rFonts w:eastAsia="Calibri"/>
          <w:szCs w:val="28"/>
        </w:rPr>
        <w:t>об агротехнологическом классе</w:t>
      </w:r>
      <w:r w:rsidR="00FB5253" w:rsidRPr="00121AC2">
        <w:rPr>
          <w:szCs w:val="28"/>
        </w:rPr>
        <w:t xml:space="preserve">; </w:t>
      </w:r>
    </w:p>
    <w:p w14:paraId="39467C7F" w14:textId="670E4B0A" w:rsidR="00D25862" w:rsidRPr="00121AC2" w:rsidRDefault="00D25862" w:rsidP="00C37CC1">
      <w:pPr>
        <w:tabs>
          <w:tab w:val="center" w:pos="709"/>
          <w:tab w:val="center" w:pos="3460"/>
        </w:tabs>
        <w:spacing w:after="0" w:line="240" w:lineRule="auto"/>
        <w:ind w:right="0" w:firstLine="0"/>
        <w:rPr>
          <w:szCs w:val="28"/>
        </w:rPr>
      </w:pPr>
      <w:r w:rsidRPr="00121AC2">
        <w:rPr>
          <w:szCs w:val="28"/>
        </w:rPr>
        <w:tab/>
      </w:r>
      <w:r w:rsidRPr="00121AC2">
        <w:rPr>
          <w:szCs w:val="28"/>
        </w:rPr>
        <w:tab/>
      </w:r>
      <w:r w:rsidR="00673513" w:rsidRPr="00121AC2">
        <w:rPr>
          <w:szCs w:val="28"/>
        </w:rPr>
        <w:t>б)</w:t>
      </w:r>
      <w:r w:rsidR="00450304" w:rsidRPr="00121AC2">
        <w:rPr>
          <w:rFonts w:eastAsia="Calibri"/>
          <w:szCs w:val="28"/>
        </w:rPr>
        <w:t xml:space="preserve"> </w:t>
      </w:r>
      <w:r w:rsidR="00657675" w:rsidRPr="00121AC2">
        <w:rPr>
          <w:szCs w:val="28"/>
        </w:rPr>
        <w:t>назначени</w:t>
      </w:r>
      <w:r w:rsidR="00450304" w:rsidRPr="00121AC2">
        <w:rPr>
          <w:szCs w:val="28"/>
        </w:rPr>
        <w:t>я</w:t>
      </w:r>
      <w:r w:rsidR="00657675" w:rsidRPr="00121AC2">
        <w:rPr>
          <w:szCs w:val="28"/>
        </w:rPr>
        <w:t xml:space="preserve"> лица, ответственного за функционирование и развитие агротех</w:t>
      </w:r>
      <w:r w:rsidR="0007052D" w:rsidRPr="00121AC2">
        <w:rPr>
          <w:szCs w:val="28"/>
        </w:rPr>
        <w:t xml:space="preserve">нологического </w:t>
      </w:r>
      <w:r w:rsidR="00657675" w:rsidRPr="00121AC2">
        <w:rPr>
          <w:szCs w:val="28"/>
        </w:rPr>
        <w:t>класса</w:t>
      </w:r>
      <w:r w:rsidR="005510E8" w:rsidRPr="00121AC2">
        <w:rPr>
          <w:szCs w:val="28"/>
        </w:rPr>
        <w:t xml:space="preserve"> (далее – руководитель (куратор) агротехнологического класса);</w:t>
      </w:r>
    </w:p>
    <w:p w14:paraId="6ADD773F" w14:textId="77777777" w:rsidR="00D44641" w:rsidRDefault="00D25862" w:rsidP="00450304">
      <w:pPr>
        <w:tabs>
          <w:tab w:val="center" w:pos="709"/>
          <w:tab w:val="center" w:pos="3460"/>
        </w:tabs>
        <w:spacing w:after="0" w:line="240" w:lineRule="auto"/>
        <w:ind w:right="0" w:firstLine="0"/>
        <w:rPr>
          <w:szCs w:val="28"/>
        </w:rPr>
      </w:pPr>
      <w:r w:rsidRPr="00121AC2">
        <w:rPr>
          <w:szCs w:val="28"/>
        </w:rPr>
        <w:tab/>
      </w:r>
      <w:r w:rsidRPr="00121AC2">
        <w:rPr>
          <w:szCs w:val="28"/>
        </w:rPr>
        <w:tab/>
      </w:r>
      <w:r w:rsidR="00673513" w:rsidRPr="00121AC2">
        <w:rPr>
          <w:szCs w:val="28"/>
        </w:rPr>
        <w:t>в)</w:t>
      </w:r>
      <w:r w:rsidR="00FB5253" w:rsidRPr="00121AC2">
        <w:rPr>
          <w:rFonts w:eastAsia="Arial"/>
          <w:szCs w:val="28"/>
        </w:rPr>
        <w:t xml:space="preserve"> </w:t>
      </w:r>
      <w:r w:rsidR="00FB5253" w:rsidRPr="00121AC2">
        <w:rPr>
          <w:szCs w:val="28"/>
        </w:rPr>
        <w:t>утверждени</w:t>
      </w:r>
      <w:r w:rsidR="00450304" w:rsidRPr="00121AC2">
        <w:rPr>
          <w:szCs w:val="28"/>
        </w:rPr>
        <w:t>я</w:t>
      </w:r>
      <w:r w:rsidR="00FB5253" w:rsidRPr="00121AC2">
        <w:rPr>
          <w:szCs w:val="28"/>
        </w:rPr>
        <w:t xml:space="preserve"> </w:t>
      </w:r>
      <w:r w:rsidR="00450304" w:rsidRPr="00121AC2">
        <w:rPr>
          <w:szCs w:val="28"/>
        </w:rPr>
        <w:t>учебного плана</w:t>
      </w:r>
      <w:r w:rsidR="007431C8">
        <w:rPr>
          <w:szCs w:val="28"/>
        </w:rPr>
        <w:t>,</w:t>
      </w:r>
      <w:r w:rsidR="00450304" w:rsidRPr="00121AC2">
        <w:rPr>
          <w:szCs w:val="28"/>
        </w:rPr>
        <w:t xml:space="preserve"> плана внеурочной деятельности</w:t>
      </w:r>
      <w:r w:rsidR="007431C8">
        <w:rPr>
          <w:szCs w:val="28"/>
        </w:rPr>
        <w:t>,</w:t>
      </w:r>
      <w:r w:rsidR="00450304" w:rsidRPr="00121AC2">
        <w:rPr>
          <w:szCs w:val="28"/>
        </w:rPr>
        <w:t xml:space="preserve"> </w:t>
      </w:r>
      <w:r w:rsidR="00B44A67">
        <w:rPr>
          <w:szCs w:val="28"/>
        </w:rPr>
        <w:t xml:space="preserve">рабочей </w:t>
      </w:r>
      <w:r w:rsidR="007431C8" w:rsidRPr="007431C8">
        <w:rPr>
          <w:szCs w:val="28"/>
        </w:rPr>
        <w:t>программы воспитания общеобразовательной организации</w:t>
      </w:r>
      <w:r w:rsidR="00450304" w:rsidRPr="00121AC2">
        <w:rPr>
          <w:szCs w:val="28"/>
        </w:rPr>
        <w:t>, учитывающих особенности реализации образовательной программы в агротехнологическом классе.</w:t>
      </w:r>
      <w:r w:rsidR="00FB5253" w:rsidRPr="00121AC2">
        <w:rPr>
          <w:szCs w:val="28"/>
        </w:rPr>
        <w:t xml:space="preserve">  </w:t>
      </w:r>
    </w:p>
    <w:p w14:paraId="4160AF68" w14:textId="77777777" w:rsidR="009546D9" w:rsidRPr="00121AC2" w:rsidRDefault="009546D9" w:rsidP="00C37CC1">
      <w:pPr>
        <w:spacing w:line="240" w:lineRule="auto"/>
        <w:ind w:right="0" w:firstLineChars="709" w:firstLine="1985"/>
        <w:rPr>
          <w:szCs w:val="28"/>
        </w:rPr>
      </w:pPr>
    </w:p>
    <w:p w14:paraId="07BA6F8E" w14:textId="76943909" w:rsidR="0062497A" w:rsidRPr="00121AC2" w:rsidRDefault="001A2A8C" w:rsidP="00C37CC1">
      <w:pPr>
        <w:pStyle w:val="1"/>
        <w:spacing w:after="12" w:line="240" w:lineRule="auto"/>
        <w:ind w:left="0" w:right="0" w:firstLine="0"/>
        <w:rPr>
          <w:szCs w:val="28"/>
        </w:rPr>
      </w:pPr>
      <w:r w:rsidRPr="00121AC2">
        <w:rPr>
          <w:szCs w:val="28"/>
          <w:lang w:val="en-US"/>
        </w:rPr>
        <w:t>III</w:t>
      </w:r>
      <w:r w:rsidRPr="00121AC2">
        <w:rPr>
          <w:szCs w:val="28"/>
        </w:rPr>
        <w:t xml:space="preserve">. </w:t>
      </w:r>
      <w:r w:rsidR="0039791B">
        <w:rPr>
          <w:szCs w:val="28"/>
        </w:rPr>
        <w:t>Рекомендуемый п</w:t>
      </w:r>
      <w:r w:rsidR="001971B1" w:rsidRPr="00121AC2">
        <w:rPr>
          <w:szCs w:val="28"/>
        </w:rPr>
        <w:t xml:space="preserve">орядок формирования </w:t>
      </w:r>
      <w:r w:rsidR="009811D3" w:rsidRPr="00121AC2">
        <w:rPr>
          <w:szCs w:val="28"/>
        </w:rPr>
        <w:t>перечня общеобразовательных организаций, в которых предполагается создание агротех</w:t>
      </w:r>
      <w:r w:rsidR="00664A22" w:rsidRPr="00121AC2">
        <w:rPr>
          <w:szCs w:val="28"/>
        </w:rPr>
        <w:t xml:space="preserve">нологических </w:t>
      </w:r>
      <w:r w:rsidR="009811D3" w:rsidRPr="00121AC2">
        <w:rPr>
          <w:szCs w:val="28"/>
        </w:rPr>
        <w:t>классов</w:t>
      </w:r>
    </w:p>
    <w:p w14:paraId="7E345496" w14:textId="77777777" w:rsidR="00064E4C" w:rsidRPr="00121AC2" w:rsidRDefault="00064E4C" w:rsidP="00C37CC1">
      <w:pPr>
        <w:spacing w:line="240" w:lineRule="auto"/>
        <w:ind w:right="0" w:firstLineChars="709" w:firstLine="1985"/>
        <w:rPr>
          <w:szCs w:val="28"/>
        </w:rPr>
      </w:pPr>
    </w:p>
    <w:p w14:paraId="21A3AA05" w14:textId="2ED13B89" w:rsidR="00280289" w:rsidRPr="00121AC2" w:rsidRDefault="00AF1369" w:rsidP="00C37CC1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13</w:t>
      </w:r>
      <w:r w:rsidR="009811D3" w:rsidRPr="00121AC2">
        <w:rPr>
          <w:szCs w:val="28"/>
        </w:rPr>
        <w:t>. Для формирования перечня общеобразовательных организаций</w:t>
      </w:r>
      <w:r w:rsidR="00565764" w:rsidRPr="00121AC2">
        <w:t xml:space="preserve">, </w:t>
      </w:r>
      <w:r w:rsidR="00565764" w:rsidRPr="00121AC2">
        <w:br/>
        <w:t xml:space="preserve">в которых предполагается создание агротехнологических классов, </w:t>
      </w:r>
      <w:r w:rsidR="009811D3" w:rsidRPr="00121AC2">
        <w:rPr>
          <w:szCs w:val="28"/>
        </w:rPr>
        <w:t xml:space="preserve">рекомендуется провести заседание координационного органа в </w:t>
      </w:r>
      <w:r w:rsidR="00280289" w:rsidRPr="00121AC2">
        <w:rPr>
          <w:szCs w:val="28"/>
        </w:rPr>
        <w:t>следующих целях:</w:t>
      </w:r>
    </w:p>
    <w:p w14:paraId="2B06F2DF" w14:textId="221A8C6E" w:rsidR="009811D3" w:rsidRPr="00121AC2" w:rsidRDefault="00280289" w:rsidP="00C37CC1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а) </w:t>
      </w:r>
      <w:r w:rsidR="009811D3" w:rsidRPr="00121AC2">
        <w:rPr>
          <w:szCs w:val="28"/>
        </w:rPr>
        <w:t>выявлени</w:t>
      </w:r>
      <w:r w:rsidR="008860CB" w:rsidRPr="00121AC2">
        <w:rPr>
          <w:szCs w:val="28"/>
        </w:rPr>
        <w:t>я</w:t>
      </w:r>
      <w:r w:rsidR="009811D3" w:rsidRPr="00121AC2">
        <w:rPr>
          <w:szCs w:val="28"/>
        </w:rPr>
        <w:t xml:space="preserve"> кадровой потребности работодателей в сфере агропромышленного комплекса</w:t>
      </w:r>
      <w:r w:rsidRPr="00121AC2">
        <w:rPr>
          <w:szCs w:val="28"/>
        </w:rPr>
        <w:t xml:space="preserve"> на территории </w:t>
      </w:r>
      <w:r w:rsidR="00BC1A85" w:rsidRPr="00121AC2">
        <w:rPr>
          <w:szCs w:val="28"/>
        </w:rPr>
        <w:t>субъекта Российской Федерации</w:t>
      </w:r>
      <w:r w:rsidRPr="00121AC2">
        <w:rPr>
          <w:szCs w:val="28"/>
        </w:rPr>
        <w:t>;</w:t>
      </w:r>
    </w:p>
    <w:p w14:paraId="23B5CF22" w14:textId="1DCEA2A4" w:rsidR="00280289" w:rsidRPr="00121AC2" w:rsidRDefault="00280289" w:rsidP="00C37CC1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>б) определения профильных вузов и</w:t>
      </w:r>
      <w:r w:rsidR="009D7426" w:rsidRPr="00121AC2">
        <w:rPr>
          <w:szCs w:val="28"/>
        </w:rPr>
        <w:t xml:space="preserve"> (или)</w:t>
      </w:r>
      <w:r w:rsidRPr="00121AC2">
        <w:rPr>
          <w:szCs w:val="28"/>
        </w:rPr>
        <w:t xml:space="preserve"> </w:t>
      </w:r>
      <w:r w:rsidR="00BC1A85" w:rsidRPr="00121AC2">
        <w:rPr>
          <w:szCs w:val="28"/>
        </w:rPr>
        <w:t xml:space="preserve">профильных </w:t>
      </w:r>
      <w:r w:rsidRPr="00121AC2">
        <w:rPr>
          <w:szCs w:val="28"/>
        </w:rPr>
        <w:t>колледжей</w:t>
      </w:r>
      <w:r w:rsidR="008860CB" w:rsidRPr="00121AC2">
        <w:rPr>
          <w:szCs w:val="28"/>
        </w:rPr>
        <w:t xml:space="preserve">, обеспечивающих подготовку кадров в сфере агропромышленного комплекса </w:t>
      </w:r>
      <w:r w:rsidR="00BC1A85" w:rsidRPr="00121AC2">
        <w:rPr>
          <w:szCs w:val="28"/>
        </w:rPr>
        <w:br/>
      </w:r>
      <w:r w:rsidR="007C2B30" w:rsidRPr="00121AC2">
        <w:rPr>
          <w:szCs w:val="28"/>
        </w:rPr>
        <w:t xml:space="preserve">для работодателей на территории </w:t>
      </w:r>
      <w:r w:rsidR="00BC1A85" w:rsidRPr="00121AC2">
        <w:rPr>
          <w:szCs w:val="28"/>
        </w:rPr>
        <w:t>субъекта Российской Федерации</w:t>
      </w:r>
      <w:r w:rsidR="00832585" w:rsidRPr="00121AC2">
        <w:rPr>
          <w:szCs w:val="28"/>
        </w:rPr>
        <w:t>, а также требуем</w:t>
      </w:r>
      <w:r w:rsidR="00A45534" w:rsidRPr="00121AC2">
        <w:rPr>
          <w:szCs w:val="28"/>
        </w:rPr>
        <w:t>ые</w:t>
      </w:r>
      <w:r w:rsidR="00832585" w:rsidRPr="00121AC2">
        <w:rPr>
          <w:szCs w:val="28"/>
        </w:rPr>
        <w:t xml:space="preserve"> специализации агротехнологических классов</w:t>
      </w:r>
      <w:r w:rsidR="007C2B30" w:rsidRPr="00121AC2">
        <w:rPr>
          <w:szCs w:val="28"/>
        </w:rPr>
        <w:t>;</w:t>
      </w:r>
    </w:p>
    <w:p w14:paraId="193E40B7" w14:textId="1B422D92" w:rsidR="007C2B30" w:rsidRPr="00121AC2" w:rsidRDefault="007C2B30" w:rsidP="00C37CC1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в) </w:t>
      </w:r>
      <w:r w:rsidR="00D97BF9" w:rsidRPr="00121AC2">
        <w:rPr>
          <w:szCs w:val="28"/>
        </w:rPr>
        <w:t xml:space="preserve">установления приоритетных муниципальных образований, </w:t>
      </w:r>
      <w:r w:rsidR="002032D9" w:rsidRPr="00121AC2">
        <w:rPr>
          <w:szCs w:val="28"/>
        </w:rPr>
        <w:t>на территории которых сосредоточена производственная деятельность работодателей в сфере агропромышленного комплекса</w:t>
      </w:r>
      <w:r w:rsidR="00662BFC" w:rsidRPr="00121AC2">
        <w:rPr>
          <w:szCs w:val="28"/>
        </w:rPr>
        <w:t>.</w:t>
      </w:r>
    </w:p>
    <w:p w14:paraId="3B34C638" w14:textId="2EC4108C" w:rsidR="00D550B9" w:rsidRPr="00121AC2" w:rsidRDefault="00AF1369" w:rsidP="00C37CC1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14</w:t>
      </w:r>
      <w:r w:rsidR="00673513" w:rsidRPr="00121AC2">
        <w:rPr>
          <w:szCs w:val="28"/>
        </w:rPr>
        <w:t>.</w:t>
      </w:r>
      <w:r w:rsidR="00E87B15" w:rsidRPr="00121AC2">
        <w:rPr>
          <w:szCs w:val="28"/>
        </w:rPr>
        <w:t xml:space="preserve"> </w:t>
      </w:r>
      <w:r w:rsidR="001971B1" w:rsidRPr="00121AC2">
        <w:rPr>
          <w:szCs w:val="28"/>
        </w:rPr>
        <w:t>Ф</w:t>
      </w:r>
      <w:r w:rsidR="00E87B15" w:rsidRPr="00121AC2">
        <w:rPr>
          <w:szCs w:val="28"/>
        </w:rPr>
        <w:t xml:space="preserve">ормировать </w:t>
      </w:r>
      <w:r w:rsidR="00064E4C" w:rsidRPr="00121AC2">
        <w:rPr>
          <w:szCs w:val="28"/>
        </w:rPr>
        <w:t>переч</w:t>
      </w:r>
      <w:r w:rsidR="00E87B15" w:rsidRPr="00121AC2">
        <w:rPr>
          <w:szCs w:val="28"/>
        </w:rPr>
        <w:t>ень</w:t>
      </w:r>
      <w:r w:rsidR="00064E4C" w:rsidRPr="00121AC2">
        <w:rPr>
          <w:szCs w:val="28"/>
        </w:rPr>
        <w:t xml:space="preserve"> общеобразовательных организаций, в которых предполагается создание агротех</w:t>
      </w:r>
      <w:r w:rsidR="00CE6502" w:rsidRPr="00121AC2">
        <w:rPr>
          <w:szCs w:val="28"/>
        </w:rPr>
        <w:t xml:space="preserve">нологических </w:t>
      </w:r>
      <w:r w:rsidR="00064E4C" w:rsidRPr="00121AC2">
        <w:rPr>
          <w:szCs w:val="28"/>
        </w:rPr>
        <w:t xml:space="preserve">классов, </w:t>
      </w:r>
      <w:r w:rsidR="001971B1" w:rsidRPr="00121AC2">
        <w:rPr>
          <w:szCs w:val="28"/>
        </w:rPr>
        <w:t xml:space="preserve">рекомендуется </w:t>
      </w:r>
      <w:r w:rsidR="00E87B15" w:rsidRPr="00121AC2">
        <w:rPr>
          <w:szCs w:val="28"/>
        </w:rPr>
        <w:t xml:space="preserve">из числа </w:t>
      </w:r>
      <w:r w:rsidR="00565764" w:rsidRPr="00121AC2">
        <w:rPr>
          <w:szCs w:val="28"/>
        </w:rPr>
        <w:t xml:space="preserve">следующих </w:t>
      </w:r>
      <w:r w:rsidR="00E87B15" w:rsidRPr="00121AC2">
        <w:rPr>
          <w:szCs w:val="28"/>
        </w:rPr>
        <w:t>общеобразовательных организаций</w:t>
      </w:r>
      <w:r w:rsidR="003A49CF" w:rsidRPr="00121AC2">
        <w:rPr>
          <w:szCs w:val="28"/>
        </w:rPr>
        <w:t>:</w:t>
      </w:r>
    </w:p>
    <w:p w14:paraId="10BFA2EB" w14:textId="05B60C20" w:rsidR="003A49CF" w:rsidRPr="00121AC2" w:rsidRDefault="00673513" w:rsidP="00C37CC1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lastRenderedPageBreak/>
        <w:t xml:space="preserve">а) </w:t>
      </w:r>
      <w:r w:rsidR="00E87B15" w:rsidRPr="00121AC2">
        <w:rPr>
          <w:szCs w:val="28"/>
        </w:rPr>
        <w:t>о</w:t>
      </w:r>
      <w:r w:rsidR="003A49CF" w:rsidRPr="00121AC2">
        <w:rPr>
          <w:szCs w:val="28"/>
        </w:rPr>
        <w:t>бщеобразовательные организации</w:t>
      </w:r>
      <w:r w:rsidR="000D4696" w:rsidRPr="00121AC2">
        <w:rPr>
          <w:szCs w:val="28"/>
        </w:rPr>
        <w:t>, расположенные</w:t>
      </w:r>
      <w:r w:rsidR="003A49CF" w:rsidRPr="00121AC2">
        <w:rPr>
          <w:szCs w:val="28"/>
        </w:rPr>
        <w:t xml:space="preserve"> в опорных населенных</w:t>
      </w:r>
      <w:r w:rsidR="003979D8" w:rsidRPr="00121AC2">
        <w:rPr>
          <w:szCs w:val="28"/>
        </w:rPr>
        <w:t xml:space="preserve"> пунктах с численность населения </w:t>
      </w:r>
      <w:r w:rsidR="00565764" w:rsidRPr="00121AC2">
        <w:rPr>
          <w:szCs w:val="28"/>
        </w:rPr>
        <w:t xml:space="preserve">менее </w:t>
      </w:r>
      <w:r w:rsidR="003979D8" w:rsidRPr="00121AC2">
        <w:rPr>
          <w:szCs w:val="28"/>
        </w:rPr>
        <w:t>50 тыс. человек вне городских агломераций</w:t>
      </w:r>
      <w:r w:rsidR="00064E4C" w:rsidRPr="00121AC2">
        <w:rPr>
          <w:szCs w:val="28"/>
        </w:rPr>
        <w:t>;</w:t>
      </w:r>
    </w:p>
    <w:p w14:paraId="32CC7951" w14:textId="7BD281B2" w:rsidR="003A49CF" w:rsidRPr="00121AC2" w:rsidRDefault="00673513" w:rsidP="00C37CC1">
      <w:pPr>
        <w:spacing w:line="240" w:lineRule="auto"/>
        <w:ind w:right="0" w:firstLineChars="252" w:firstLine="706"/>
        <w:rPr>
          <w:szCs w:val="28"/>
        </w:rPr>
      </w:pPr>
      <w:r w:rsidRPr="00121AC2">
        <w:rPr>
          <w:szCs w:val="28"/>
        </w:rPr>
        <w:t xml:space="preserve">б) </w:t>
      </w:r>
      <w:r w:rsidR="00E87B15" w:rsidRPr="00121AC2">
        <w:rPr>
          <w:szCs w:val="28"/>
        </w:rPr>
        <w:t>о</w:t>
      </w:r>
      <w:r w:rsidR="003A49CF" w:rsidRPr="00121AC2">
        <w:rPr>
          <w:szCs w:val="28"/>
        </w:rPr>
        <w:t>бщеобразовательные организации</w:t>
      </w:r>
      <w:r w:rsidR="00575EF4" w:rsidRPr="00121AC2">
        <w:rPr>
          <w:szCs w:val="28"/>
        </w:rPr>
        <w:t>, расположенные</w:t>
      </w:r>
      <w:r w:rsidR="003A49CF" w:rsidRPr="00121AC2">
        <w:rPr>
          <w:szCs w:val="28"/>
        </w:rPr>
        <w:t xml:space="preserve"> в сельской местности</w:t>
      </w:r>
      <w:r w:rsidR="00064E4C" w:rsidRPr="00121AC2">
        <w:rPr>
          <w:szCs w:val="28"/>
        </w:rPr>
        <w:t>;</w:t>
      </w:r>
    </w:p>
    <w:p w14:paraId="753BAB6D" w14:textId="70ADB5E2" w:rsidR="00064E4C" w:rsidRPr="00121AC2" w:rsidRDefault="00673513" w:rsidP="0067492B">
      <w:pPr>
        <w:spacing w:line="240" w:lineRule="auto"/>
        <w:ind w:right="0" w:firstLine="706"/>
        <w:rPr>
          <w:szCs w:val="28"/>
        </w:rPr>
      </w:pPr>
      <w:r w:rsidRPr="00121AC2">
        <w:rPr>
          <w:szCs w:val="28"/>
        </w:rPr>
        <w:t xml:space="preserve">в) </w:t>
      </w:r>
      <w:r w:rsidR="00E87B15" w:rsidRPr="00121AC2">
        <w:rPr>
          <w:szCs w:val="28"/>
        </w:rPr>
        <w:t>м</w:t>
      </w:r>
      <w:r w:rsidR="00064E4C" w:rsidRPr="00121AC2">
        <w:rPr>
          <w:szCs w:val="28"/>
        </w:rPr>
        <w:t xml:space="preserve">алокомплектные </w:t>
      </w:r>
      <w:r w:rsidR="0072764A" w:rsidRPr="00121AC2">
        <w:rPr>
          <w:szCs w:val="28"/>
        </w:rPr>
        <w:t>обще</w:t>
      </w:r>
      <w:r w:rsidR="00064E4C" w:rsidRPr="00121AC2">
        <w:rPr>
          <w:szCs w:val="28"/>
        </w:rPr>
        <w:t>образовательные организации</w:t>
      </w:r>
      <w:r w:rsidR="00575EF4" w:rsidRPr="00121AC2">
        <w:rPr>
          <w:szCs w:val="28"/>
        </w:rPr>
        <w:t>, расположенные</w:t>
      </w:r>
      <w:r w:rsidR="00E87B15" w:rsidRPr="00121AC2">
        <w:rPr>
          <w:szCs w:val="28"/>
        </w:rPr>
        <w:t xml:space="preserve"> в сельском населенном пункте, поселке городского типа, рабочем поселке или городе с населением до 50 тыс. человек</w:t>
      </w:r>
      <w:r w:rsidR="0067492B">
        <w:rPr>
          <w:szCs w:val="28"/>
        </w:rPr>
        <w:t>.</w:t>
      </w:r>
    </w:p>
    <w:p w14:paraId="710BBFAD" w14:textId="6CBBCCE8" w:rsidR="00064E4C" w:rsidRPr="00121AC2" w:rsidRDefault="00AF1369" w:rsidP="00C37CC1">
      <w:pPr>
        <w:pStyle w:val="a6"/>
        <w:spacing w:line="240" w:lineRule="auto"/>
        <w:ind w:left="0" w:right="0" w:firstLine="706"/>
        <w:rPr>
          <w:szCs w:val="28"/>
        </w:rPr>
      </w:pPr>
      <w:r>
        <w:rPr>
          <w:szCs w:val="28"/>
        </w:rPr>
        <w:t>15</w:t>
      </w:r>
      <w:r w:rsidR="00673513" w:rsidRPr="00121AC2">
        <w:rPr>
          <w:szCs w:val="28"/>
        </w:rPr>
        <w:t>.</w:t>
      </w:r>
      <w:r w:rsidR="00E87B15" w:rsidRPr="00121AC2">
        <w:rPr>
          <w:szCs w:val="28"/>
        </w:rPr>
        <w:t xml:space="preserve"> При определении перечня общеобразовательных организаций</w:t>
      </w:r>
      <w:r w:rsidR="00673513" w:rsidRPr="00121AC2">
        <w:rPr>
          <w:szCs w:val="28"/>
        </w:rPr>
        <w:t xml:space="preserve"> </w:t>
      </w:r>
      <w:r w:rsidR="00E87B15" w:rsidRPr="00121AC2">
        <w:rPr>
          <w:szCs w:val="28"/>
        </w:rPr>
        <w:t xml:space="preserve">рекомендуется </w:t>
      </w:r>
      <w:proofErr w:type="spellStart"/>
      <w:r w:rsidR="004A3943">
        <w:rPr>
          <w:szCs w:val="28"/>
        </w:rPr>
        <w:t>приоритизировать</w:t>
      </w:r>
      <w:proofErr w:type="spellEnd"/>
      <w:r w:rsidR="00E208B2" w:rsidRPr="00121AC2">
        <w:rPr>
          <w:szCs w:val="28"/>
        </w:rPr>
        <w:t xml:space="preserve"> </w:t>
      </w:r>
      <w:r w:rsidR="00673513" w:rsidRPr="00121AC2">
        <w:rPr>
          <w:szCs w:val="28"/>
        </w:rPr>
        <w:t xml:space="preserve">общеобразовательные организации, </w:t>
      </w:r>
      <w:r w:rsidR="00BB62DB">
        <w:rPr>
          <w:szCs w:val="28"/>
        </w:rPr>
        <w:t xml:space="preserve">исходя из </w:t>
      </w:r>
      <w:r w:rsidR="004F45C4">
        <w:rPr>
          <w:szCs w:val="28"/>
        </w:rPr>
        <w:t xml:space="preserve">соответствия одному или нескольким из </w:t>
      </w:r>
      <w:r w:rsidR="00BB62DB">
        <w:rPr>
          <w:szCs w:val="28"/>
        </w:rPr>
        <w:t>следующих критериев</w:t>
      </w:r>
      <w:r w:rsidR="00E87B15" w:rsidRPr="00121AC2">
        <w:rPr>
          <w:szCs w:val="28"/>
        </w:rPr>
        <w:t>:</w:t>
      </w:r>
    </w:p>
    <w:p w14:paraId="59D50CD4" w14:textId="4368A49E" w:rsidR="00E208B2" w:rsidRPr="00121AC2" w:rsidRDefault="00E208B2" w:rsidP="00C37CC1">
      <w:pPr>
        <w:pStyle w:val="a6"/>
        <w:spacing w:after="0" w:line="240" w:lineRule="auto"/>
        <w:ind w:left="0" w:right="0" w:firstLine="706"/>
        <w:rPr>
          <w:szCs w:val="28"/>
        </w:rPr>
      </w:pPr>
      <w:r w:rsidRPr="00121AC2">
        <w:rPr>
          <w:szCs w:val="28"/>
        </w:rPr>
        <w:t xml:space="preserve">а) общеобразовательная организация построена (реконструирована </w:t>
      </w:r>
      <w:r w:rsidR="00DD6CD0" w:rsidRPr="00121AC2">
        <w:rPr>
          <w:szCs w:val="28"/>
        </w:rPr>
        <w:br/>
      </w:r>
      <w:r w:rsidRPr="00121AC2">
        <w:rPr>
          <w:szCs w:val="28"/>
        </w:rPr>
        <w:t xml:space="preserve">либо капитально отремонтирована) в срок, не позднее 5 лет, начиная </w:t>
      </w:r>
      <w:r w:rsidRPr="00121AC2">
        <w:rPr>
          <w:szCs w:val="28"/>
        </w:rPr>
        <w:br/>
        <w:t>с 1 января года формирования перечня</w:t>
      </w:r>
      <w:r w:rsidR="00565764" w:rsidRPr="00121AC2">
        <w:rPr>
          <w:szCs w:val="28"/>
        </w:rPr>
        <w:t xml:space="preserve"> общеобразовательных организаций</w:t>
      </w:r>
      <w:r w:rsidRPr="00121AC2">
        <w:rPr>
          <w:szCs w:val="28"/>
        </w:rPr>
        <w:t>;</w:t>
      </w:r>
    </w:p>
    <w:p w14:paraId="5D5A0425" w14:textId="77777777" w:rsidR="00E208B2" w:rsidRPr="00121AC2" w:rsidRDefault="00E208B2" w:rsidP="00C37CC1">
      <w:pPr>
        <w:pStyle w:val="a6"/>
        <w:spacing w:after="0" w:line="240" w:lineRule="auto"/>
        <w:ind w:left="0" w:right="0" w:firstLine="706"/>
        <w:rPr>
          <w:szCs w:val="28"/>
        </w:rPr>
      </w:pPr>
      <w:r w:rsidRPr="00121AC2">
        <w:rPr>
          <w:szCs w:val="28"/>
        </w:rPr>
        <w:t>б) наличие в радиусе 30 км от общеобразовательной организации работодателя, заинтересованного в создании агротехнологических классов;</w:t>
      </w:r>
    </w:p>
    <w:p w14:paraId="6A2E7C43" w14:textId="65B18651" w:rsidR="00E208B2" w:rsidRPr="00121AC2" w:rsidRDefault="00E208B2" w:rsidP="004A3943">
      <w:pPr>
        <w:spacing w:after="0" w:line="240" w:lineRule="auto"/>
        <w:ind w:right="0" w:firstLineChars="252" w:firstLine="706"/>
        <w:rPr>
          <w:szCs w:val="28"/>
        </w:rPr>
      </w:pPr>
      <w:r w:rsidRPr="00121AC2">
        <w:rPr>
          <w:szCs w:val="28"/>
        </w:rPr>
        <w:t xml:space="preserve">в) наличие </w:t>
      </w:r>
      <w:r w:rsidR="004A3943">
        <w:rPr>
          <w:szCs w:val="28"/>
        </w:rPr>
        <w:t>более одного класса в параллели (7-11 классы)</w:t>
      </w:r>
      <w:r w:rsidRPr="00121AC2">
        <w:rPr>
          <w:szCs w:val="28"/>
        </w:rPr>
        <w:t>;</w:t>
      </w:r>
    </w:p>
    <w:p w14:paraId="14621306" w14:textId="15BE0C48" w:rsidR="00E208B2" w:rsidRPr="00121AC2" w:rsidRDefault="004A3943" w:rsidP="00C37CC1">
      <w:pPr>
        <w:pStyle w:val="a6"/>
        <w:spacing w:after="0" w:line="240" w:lineRule="auto"/>
        <w:ind w:left="0" w:right="0" w:firstLine="706"/>
        <w:rPr>
          <w:szCs w:val="28"/>
        </w:rPr>
      </w:pPr>
      <w:r>
        <w:rPr>
          <w:szCs w:val="28"/>
        </w:rPr>
        <w:t>г</w:t>
      </w:r>
      <w:r w:rsidR="00E208B2" w:rsidRPr="00121AC2">
        <w:rPr>
          <w:szCs w:val="28"/>
        </w:rPr>
        <w:t>) численность обучающихся 1</w:t>
      </w:r>
      <w:r w:rsidR="00DD6CD0" w:rsidRPr="00121AC2">
        <w:rPr>
          <w:szCs w:val="28"/>
        </w:rPr>
        <w:t xml:space="preserve"> – </w:t>
      </w:r>
      <w:r w:rsidR="00E208B2" w:rsidRPr="00121AC2">
        <w:rPr>
          <w:szCs w:val="28"/>
        </w:rPr>
        <w:t>4 классов (в среднем в параллели) снижается не более чем на 5 процентов по сравнению с численностью обучающихся в 7 классе;</w:t>
      </w:r>
    </w:p>
    <w:p w14:paraId="11808A40" w14:textId="46687557" w:rsidR="00E208B2" w:rsidRPr="00121AC2" w:rsidRDefault="004A3943" w:rsidP="00C37CC1">
      <w:pPr>
        <w:pStyle w:val="a6"/>
        <w:spacing w:after="0" w:line="240" w:lineRule="auto"/>
        <w:ind w:left="0" w:right="0" w:firstLine="706"/>
        <w:rPr>
          <w:szCs w:val="28"/>
        </w:rPr>
      </w:pPr>
      <w:r>
        <w:rPr>
          <w:szCs w:val="28"/>
        </w:rPr>
        <w:t>д</w:t>
      </w:r>
      <w:r w:rsidR="00E208B2" w:rsidRPr="00121AC2">
        <w:rPr>
          <w:szCs w:val="28"/>
        </w:rPr>
        <w:t xml:space="preserve">) для малокомплектных </w:t>
      </w:r>
      <w:r w:rsidR="0072764A" w:rsidRPr="00121AC2">
        <w:rPr>
          <w:szCs w:val="28"/>
        </w:rPr>
        <w:t xml:space="preserve">общеобразовательных организаций </w:t>
      </w:r>
      <w:r w:rsidR="00E208B2" w:rsidRPr="00121AC2">
        <w:rPr>
          <w:szCs w:val="28"/>
        </w:rPr>
        <w:t>– наличие общеобразовательной организации</w:t>
      </w:r>
      <w:r w:rsidR="00DD6CD0" w:rsidRPr="00121AC2">
        <w:rPr>
          <w:szCs w:val="28"/>
        </w:rPr>
        <w:t>,</w:t>
      </w:r>
      <w:r w:rsidR="00E208B2" w:rsidRPr="00121AC2">
        <w:rPr>
          <w:szCs w:val="28"/>
        </w:rPr>
        <w:t xml:space="preserve"> в радиусе не более </w:t>
      </w:r>
      <w:r w:rsidR="003049D4">
        <w:rPr>
          <w:szCs w:val="28"/>
        </w:rPr>
        <w:t>30</w:t>
      </w:r>
      <w:r w:rsidR="00E208B2" w:rsidRPr="00121AC2">
        <w:rPr>
          <w:szCs w:val="28"/>
        </w:rPr>
        <w:t xml:space="preserve"> км, обладающей ресурсами для осуществления образовательной деятельности по сетевой образовательной программе и </w:t>
      </w:r>
      <w:r w:rsidR="00DD6CD0" w:rsidRPr="00121AC2">
        <w:rPr>
          <w:szCs w:val="28"/>
        </w:rPr>
        <w:t xml:space="preserve">готовой </w:t>
      </w:r>
      <w:r w:rsidR="00E208B2" w:rsidRPr="00121AC2">
        <w:rPr>
          <w:szCs w:val="28"/>
        </w:rPr>
        <w:t xml:space="preserve">выступить в качестве участника договора </w:t>
      </w:r>
      <w:r w:rsidR="0072764A" w:rsidRPr="00121AC2">
        <w:rPr>
          <w:szCs w:val="28"/>
        </w:rPr>
        <w:br/>
      </w:r>
      <w:r w:rsidR="00E208B2" w:rsidRPr="00121AC2">
        <w:rPr>
          <w:szCs w:val="28"/>
        </w:rPr>
        <w:t>о сетевой форме реализации образовательных программ;</w:t>
      </w:r>
    </w:p>
    <w:p w14:paraId="0B446E27" w14:textId="7C09A1AE" w:rsidR="00E208B2" w:rsidRPr="00121AC2" w:rsidRDefault="004A3943" w:rsidP="00C37CC1">
      <w:pPr>
        <w:pStyle w:val="a6"/>
        <w:spacing w:after="0" w:line="240" w:lineRule="auto"/>
        <w:ind w:left="0" w:right="0" w:firstLine="706"/>
        <w:rPr>
          <w:szCs w:val="28"/>
        </w:rPr>
      </w:pPr>
      <w:r>
        <w:rPr>
          <w:szCs w:val="28"/>
        </w:rPr>
        <w:t>е</w:t>
      </w:r>
      <w:r w:rsidR="00E208B2" w:rsidRPr="00121AC2">
        <w:rPr>
          <w:szCs w:val="28"/>
        </w:rPr>
        <w:t>) наличие ранее созданных центров «Точка Роста», детских технопарков «</w:t>
      </w:r>
      <w:proofErr w:type="spellStart"/>
      <w:r w:rsidR="00E208B2" w:rsidRPr="00121AC2">
        <w:rPr>
          <w:szCs w:val="28"/>
        </w:rPr>
        <w:t>Кванториум</w:t>
      </w:r>
      <w:proofErr w:type="spellEnd"/>
      <w:r w:rsidR="00E208B2" w:rsidRPr="00121AC2">
        <w:rPr>
          <w:szCs w:val="28"/>
        </w:rPr>
        <w:t xml:space="preserve">», а также возможности использования </w:t>
      </w:r>
      <w:r w:rsidR="00D33C23" w:rsidRPr="00121AC2">
        <w:rPr>
          <w:szCs w:val="28"/>
        </w:rPr>
        <w:t>инфраструктур</w:t>
      </w:r>
      <w:r w:rsidR="00565764" w:rsidRPr="00121AC2">
        <w:rPr>
          <w:szCs w:val="28"/>
        </w:rPr>
        <w:t>ы</w:t>
      </w:r>
      <w:r w:rsidR="00D33C23" w:rsidRPr="00121AC2">
        <w:rPr>
          <w:szCs w:val="28"/>
        </w:rPr>
        <w:t xml:space="preserve"> </w:t>
      </w:r>
      <w:r w:rsidR="00E208B2" w:rsidRPr="00121AC2">
        <w:rPr>
          <w:szCs w:val="28"/>
        </w:rPr>
        <w:t>мобильных технопарков «</w:t>
      </w:r>
      <w:proofErr w:type="spellStart"/>
      <w:r w:rsidR="00E208B2" w:rsidRPr="00121AC2">
        <w:rPr>
          <w:szCs w:val="28"/>
        </w:rPr>
        <w:t>Кванториум</w:t>
      </w:r>
      <w:proofErr w:type="spellEnd"/>
      <w:r w:rsidR="00E208B2" w:rsidRPr="00121AC2">
        <w:rPr>
          <w:szCs w:val="28"/>
        </w:rPr>
        <w:t xml:space="preserve">», центров цифрового образования детей «IT-куб», ключевых центров дополнительного образования «Дом научной </w:t>
      </w:r>
      <w:proofErr w:type="spellStart"/>
      <w:r w:rsidR="00E208B2" w:rsidRPr="00121AC2">
        <w:rPr>
          <w:szCs w:val="28"/>
        </w:rPr>
        <w:t>коллаборации</w:t>
      </w:r>
      <w:proofErr w:type="spellEnd"/>
      <w:r w:rsidR="00E208B2" w:rsidRPr="00121AC2">
        <w:rPr>
          <w:szCs w:val="28"/>
        </w:rPr>
        <w:t>»;</w:t>
      </w:r>
    </w:p>
    <w:p w14:paraId="5B428AC9" w14:textId="607C47A2" w:rsidR="00E208B2" w:rsidRPr="00121AC2" w:rsidRDefault="004A3943" w:rsidP="00C37CC1">
      <w:pPr>
        <w:pStyle w:val="a6"/>
        <w:spacing w:after="0" w:line="240" w:lineRule="auto"/>
        <w:ind w:left="0" w:right="0" w:firstLine="706"/>
        <w:rPr>
          <w:szCs w:val="28"/>
        </w:rPr>
      </w:pPr>
      <w:r>
        <w:rPr>
          <w:szCs w:val="28"/>
        </w:rPr>
        <w:t>ж</w:t>
      </w:r>
      <w:r w:rsidR="00E208B2" w:rsidRPr="00121AC2">
        <w:rPr>
          <w:szCs w:val="28"/>
        </w:rPr>
        <w:t xml:space="preserve">) наличие укомплектованного штата </w:t>
      </w:r>
      <w:r w:rsidR="0072764A" w:rsidRPr="00121AC2">
        <w:rPr>
          <w:szCs w:val="28"/>
        </w:rPr>
        <w:t xml:space="preserve">педагогических работников </w:t>
      </w:r>
      <w:r w:rsidR="0072764A" w:rsidRPr="00121AC2">
        <w:rPr>
          <w:szCs w:val="28"/>
        </w:rPr>
        <w:br/>
        <w:t>по профильным агротехнологическим предметам (включая следующие предметы: «Биология», «Химия», «Физика» и «Математика»)</w:t>
      </w:r>
      <w:r w:rsidR="00E208B2" w:rsidRPr="00121AC2">
        <w:rPr>
          <w:szCs w:val="28"/>
        </w:rPr>
        <w:t>, в том числе прошедших обучение по программам</w:t>
      </w:r>
      <w:r w:rsidR="00D33C23" w:rsidRPr="00121AC2">
        <w:rPr>
          <w:szCs w:val="28"/>
        </w:rPr>
        <w:t xml:space="preserve"> </w:t>
      </w:r>
      <w:r w:rsidR="00E208B2" w:rsidRPr="00121AC2">
        <w:rPr>
          <w:szCs w:val="28"/>
        </w:rPr>
        <w:t>повышения квалификации в рамках федерального проекта;</w:t>
      </w:r>
    </w:p>
    <w:p w14:paraId="22D318D6" w14:textId="79482A18" w:rsidR="00E208B2" w:rsidRPr="00121AC2" w:rsidRDefault="004A3943" w:rsidP="00C37CC1">
      <w:pPr>
        <w:pStyle w:val="a6"/>
        <w:spacing w:after="0" w:line="240" w:lineRule="auto"/>
        <w:ind w:left="0" w:right="0" w:firstLine="706"/>
        <w:rPr>
          <w:szCs w:val="28"/>
        </w:rPr>
      </w:pPr>
      <w:r>
        <w:rPr>
          <w:szCs w:val="28"/>
        </w:rPr>
        <w:t>з</w:t>
      </w:r>
      <w:r w:rsidR="00E208B2" w:rsidRPr="00121AC2">
        <w:rPr>
          <w:szCs w:val="28"/>
        </w:rPr>
        <w:t>) специализация общеобразовательной организации на</w:t>
      </w:r>
      <w:r w:rsidR="00575EF4" w:rsidRPr="00121AC2">
        <w:rPr>
          <w:szCs w:val="28"/>
        </w:rPr>
        <w:t xml:space="preserve"> </w:t>
      </w:r>
      <w:r w:rsidR="0084398B" w:rsidRPr="00121AC2">
        <w:rPr>
          <w:szCs w:val="28"/>
        </w:rPr>
        <w:t xml:space="preserve">углубленное </w:t>
      </w:r>
      <w:r w:rsidR="00A56A1E" w:rsidRPr="00121AC2">
        <w:rPr>
          <w:szCs w:val="28"/>
        </w:rPr>
        <w:t>изучени</w:t>
      </w:r>
      <w:r w:rsidR="00A56A1E">
        <w:rPr>
          <w:szCs w:val="28"/>
        </w:rPr>
        <w:t>е</w:t>
      </w:r>
      <w:r w:rsidR="00A56A1E" w:rsidRPr="00121AC2">
        <w:rPr>
          <w:szCs w:val="28"/>
        </w:rPr>
        <w:t xml:space="preserve"> </w:t>
      </w:r>
      <w:r w:rsidR="00E208B2" w:rsidRPr="00121AC2">
        <w:rPr>
          <w:szCs w:val="28"/>
        </w:rPr>
        <w:t>математики и (или)</w:t>
      </w:r>
      <w:r w:rsidR="0084398B" w:rsidRPr="00121AC2">
        <w:rPr>
          <w:szCs w:val="28"/>
        </w:rPr>
        <w:t xml:space="preserve"> </w:t>
      </w:r>
      <w:r w:rsidR="00891925" w:rsidRPr="00121AC2">
        <w:rPr>
          <w:szCs w:val="28"/>
        </w:rPr>
        <w:t>учебных предметов естественно-научного цикла</w:t>
      </w:r>
      <w:r w:rsidR="00D33C23" w:rsidRPr="00121AC2">
        <w:rPr>
          <w:szCs w:val="28"/>
        </w:rPr>
        <w:t>,</w:t>
      </w:r>
      <w:r w:rsidR="00E208B2" w:rsidRPr="00121AC2">
        <w:rPr>
          <w:szCs w:val="28"/>
        </w:rPr>
        <w:t xml:space="preserve"> либо наличие в учебном плане (в</w:t>
      </w:r>
      <w:r w:rsidR="0067492B">
        <w:rPr>
          <w:szCs w:val="28"/>
        </w:rPr>
        <w:t xml:space="preserve"> </w:t>
      </w:r>
      <w:r w:rsidR="00E208B2" w:rsidRPr="00121AC2">
        <w:rPr>
          <w:szCs w:val="28"/>
        </w:rPr>
        <w:t>части</w:t>
      </w:r>
      <w:r w:rsidR="0067492B">
        <w:rPr>
          <w:szCs w:val="28"/>
        </w:rPr>
        <w:t>,</w:t>
      </w:r>
      <w:r w:rsidR="00E208B2" w:rsidRPr="00121AC2">
        <w:rPr>
          <w:szCs w:val="28"/>
        </w:rPr>
        <w:t xml:space="preserve"> формируемой участниками образовательных отношений, либо внеурочной деятельности) предметов, направленных на изучение деятельности в </w:t>
      </w:r>
      <w:r w:rsidR="00D33C23" w:rsidRPr="00121AC2">
        <w:rPr>
          <w:szCs w:val="28"/>
        </w:rPr>
        <w:t xml:space="preserve">сфере </w:t>
      </w:r>
      <w:r w:rsidR="00E208B2" w:rsidRPr="00121AC2">
        <w:rPr>
          <w:szCs w:val="28"/>
        </w:rPr>
        <w:t>агропромышленного комплекса;</w:t>
      </w:r>
    </w:p>
    <w:p w14:paraId="176C9F17" w14:textId="2BC5FB5D" w:rsidR="00E208B2" w:rsidRPr="00121AC2" w:rsidRDefault="004A3943" w:rsidP="00C37CC1">
      <w:pPr>
        <w:pStyle w:val="a6"/>
        <w:spacing w:after="0" w:line="240" w:lineRule="auto"/>
        <w:ind w:left="0" w:right="0" w:firstLine="706"/>
        <w:rPr>
          <w:szCs w:val="28"/>
        </w:rPr>
      </w:pPr>
      <w:r>
        <w:rPr>
          <w:szCs w:val="28"/>
        </w:rPr>
        <w:t>и</w:t>
      </w:r>
      <w:r w:rsidR="00E208B2" w:rsidRPr="00121AC2">
        <w:rPr>
          <w:szCs w:val="28"/>
        </w:rPr>
        <w:t>) наличие школьного автобуса</w:t>
      </w:r>
      <w:r w:rsidR="00D33C23" w:rsidRPr="00121AC2">
        <w:rPr>
          <w:szCs w:val="28"/>
        </w:rPr>
        <w:t>,</w:t>
      </w:r>
      <w:r w:rsidR="00E208B2" w:rsidRPr="00121AC2">
        <w:rPr>
          <w:szCs w:val="28"/>
        </w:rPr>
        <w:t xml:space="preserve"> либо иного транспорта, обеспечивающего подвоз обучающихся</w:t>
      </w:r>
      <w:r w:rsidR="003049D4">
        <w:rPr>
          <w:szCs w:val="28"/>
        </w:rPr>
        <w:t xml:space="preserve"> </w:t>
      </w:r>
      <w:r w:rsidR="003049D4">
        <w:t>в соответствии с Правилами организованной перевозки группы детей автобусами</w:t>
      </w:r>
      <w:r w:rsidR="00D2402D">
        <w:t xml:space="preserve">, утвержденными </w:t>
      </w:r>
      <w:r w:rsidR="003049D4">
        <w:t>постановление</w:t>
      </w:r>
      <w:r w:rsidR="00D2402D">
        <w:t>м</w:t>
      </w:r>
      <w:r w:rsidR="003049D4">
        <w:t xml:space="preserve"> Правительства Российской Федерации от 23 сентября 2020 г. № 1527</w:t>
      </w:r>
      <w:r w:rsidR="00E208B2" w:rsidRPr="00121AC2">
        <w:rPr>
          <w:szCs w:val="28"/>
        </w:rPr>
        <w:t>, в том числе предоставленного работодателем;</w:t>
      </w:r>
    </w:p>
    <w:p w14:paraId="3D1FE490" w14:textId="577AD467" w:rsidR="00E208B2" w:rsidRPr="00121AC2" w:rsidRDefault="004A3943" w:rsidP="00C37CC1">
      <w:pPr>
        <w:pStyle w:val="a6"/>
        <w:spacing w:after="0" w:line="240" w:lineRule="auto"/>
        <w:ind w:left="0" w:right="0" w:firstLine="706"/>
        <w:rPr>
          <w:szCs w:val="28"/>
        </w:rPr>
      </w:pPr>
      <w:r>
        <w:rPr>
          <w:szCs w:val="28"/>
        </w:rPr>
        <w:lastRenderedPageBreak/>
        <w:t>к</w:t>
      </w:r>
      <w:r w:rsidR="00E208B2" w:rsidRPr="00121AC2">
        <w:rPr>
          <w:szCs w:val="28"/>
        </w:rPr>
        <w:t>) наличие подключения, обеспечивающего широкополосный доступ общеобразовательной организации к информационно-телекоммуникационной сети «Интернет».</w:t>
      </w:r>
    </w:p>
    <w:p w14:paraId="6FECE8A4" w14:textId="784121DD" w:rsidR="00AF1F27" w:rsidRPr="00121AC2" w:rsidRDefault="00AF1369" w:rsidP="00C37CC1">
      <w:pPr>
        <w:pStyle w:val="a6"/>
        <w:spacing w:line="240" w:lineRule="auto"/>
        <w:ind w:left="0" w:right="0" w:firstLine="706"/>
        <w:rPr>
          <w:szCs w:val="28"/>
        </w:rPr>
      </w:pPr>
      <w:r>
        <w:rPr>
          <w:szCs w:val="28"/>
        </w:rPr>
        <w:t>16</w:t>
      </w:r>
      <w:r w:rsidR="00E97084" w:rsidRPr="00121AC2">
        <w:rPr>
          <w:szCs w:val="28"/>
        </w:rPr>
        <w:t xml:space="preserve">. Региональному координатору рекомендуется информировать </w:t>
      </w:r>
      <w:r w:rsidR="00D33C23" w:rsidRPr="00121AC2">
        <w:rPr>
          <w:szCs w:val="28"/>
        </w:rPr>
        <w:t>Министерство сельского хозяйства Российской Федерации</w:t>
      </w:r>
      <w:r w:rsidR="00E97084" w:rsidRPr="00121AC2">
        <w:rPr>
          <w:szCs w:val="28"/>
        </w:rPr>
        <w:t xml:space="preserve"> об утверждении перечня общеобразовательных организаций, в которых предполагается создание агротех</w:t>
      </w:r>
      <w:r w:rsidR="00D33C23" w:rsidRPr="00121AC2">
        <w:rPr>
          <w:szCs w:val="28"/>
        </w:rPr>
        <w:t xml:space="preserve">нологических </w:t>
      </w:r>
      <w:r w:rsidR="00E97084" w:rsidRPr="00121AC2">
        <w:rPr>
          <w:szCs w:val="28"/>
        </w:rPr>
        <w:t>классов</w:t>
      </w:r>
      <w:r w:rsidR="00732A11" w:rsidRPr="00121AC2">
        <w:rPr>
          <w:szCs w:val="28"/>
        </w:rPr>
        <w:t>, в установленном порядке не позднее 5 рабочих дней с даты утверждения указанного перечня</w:t>
      </w:r>
      <w:r w:rsidR="00E97084" w:rsidRPr="00121AC2">
        <w:rPr>
          <w:szCs w:val="28"/>
        </w:rPr>
        <w:t>.</w:t>
      </w:r>
    </w:p>
    <w:p w14:paraId="69F98DE4" w14:textId="77777777" w:rsidR="0062497A" w:rsidRPr="00121AC2" w:rsidRDefault="0062497A" w:rsidP="00C37CC1">
      <w:pPr>
        <w:spacing w:line="240" w:lineRule="auto"/>
        <w:ind w:right="0" w:firstLineChars="709" w:firstLine="1985"/>
        <w:rPr>
          <w:rFonts w:eastAsia="Arial"/>
          <w:szCs w:val="28"/>
        </w:rPr>
      </w:pPr>
    </w:p>
    <w:p w14:paraId="13042DE4" w14:textId="3BD653A8" w:rsidR="00DE2A09" w:rsidRPr="00121AC2" w:rsidRDefault="00673513" w:rsidP="00C37CC1">
      <w:pPr>
        <w:pStyle w:val="1"/>
        <w:spacing w:after="12" w:line="240" w:lineRule="auto"/>
        <w:ind w:left="0" w:right="0" w:firstLine="0"/>
        <w:rPr>
          <w:szCs w:val="28"/>
        </w:rPr>
      </w:pPr>
      <w:r w:rsidRPr="00121AC2">
        <w:rPr>
          <w:szCs w:val="28"/>
          <w:lang w:val="en-US"/>
        </w:rPr>
        <w:t>IV</w:t>
      </w:r>
      <w:r w:rsidRPr="00121AC2">
        <w:rPr>
          <w:szCs w:val="28"/>
        </w:rPr>
        <w:t xml:space="preserve">. </w:t>
      </w:r>
      <w:r w:rsidR="005208EC" w:rsidRPr="00121AC2">
        <w:rPr>
          <w:szCs w:val="28"/>
        </w:rPr>
        <w:t xml:space="preserve">Порядок создания </w:t>
      </w:r>
      <w:r w:rsidR="00CE2C3C" w:rsidRPr="00121AC2">
        <w:rPr>
          <w:szCs w:val="28"/>
        </w:rPr>
        <w:t>агро</w:t>
      </w:r>
      <w:r w:rsidR="0062497A" w:rsidRPr="00121AC2">
        <w:rPr>
          <w:szCs w:val="28"/>
        </w:rPr>
        <w:t>тех</w:t>
      </w:r>
      <w:r w:rsidR="00D33C23" w:rsidRPr="00121AC2">
        <w:rPr>
          <w:szCs w:val="28"/>
        </w:rPr>
        <w:t xml:space="preserve">нологических </w:t>
      </w:r>
      <w:r w:rsidR="00CE2C3C" w:rsidRPr="00121AC2">
        <w:rPr>
          <w:szCs w:val="28"/>
        </w:rPr>
        <w:t>классов</w:t>
      </w:r>
    </w:p>
    <w:p w14:paraId="1DD2C483" w14:textId="77777777" w:rsidR="00561F63" w:rsidRPr="00121AC2" w:rsidRDefault="00561F63" w:rsidP="00C37CC1">
      <w:pPr>
        <w:spacing w:line="240" w:lineRule="auto"/>
        <w:ind w:right="0" w:firstLineChars="709" w:firstLine="1985"/>
        <w:rPr>
          <w:szCs w:val="28"/>
        </w:rPr>
      </w:pPr>
    </w:p>
    <w:p w14:paraId="100936DF" w14:textId="2400BD63" w:rsidR="002A78FE" w:rsidRPr="00121AC2" w:rsidRDefault="00AF1369" w:rsidP="002A78FE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17</w:t>
      </w:r>
      <w:r w:rsidR="00D33C23" w:rsidRPr="00121AC2">
        <w:rPr>
          <w:szCs w:val="28"/>
        </w:rPr>
        <w:t xml:space="preserve">. </w:t>
      </w:r>
      <w:r w:rsidR="002A78FE" w:rsidRPr="00121AC2">
        <w:rPr>
          <w:szCs w:val="28"/>
        </w:rPr>
        <w:t xml:space="preserve">Рекомендуется создать не менее одного агротехнологического класса </w:t>
      </w:r>
      <w:r w:rsidR="002A78FE" w:rsidRPr="00121AC2">
        <w:rPr>
          <w:szCs w:val="28"/>
        </w:rPr>
        <w:br/>
      </w:r>
      <w:r w:rsidR="003049D4">
        <w:rPr>
          <w:szCs w:val="28"/>
        </w:rPr>
        <w:t>на уровне</w:t>
      </w:r>
      <w:r w:rsidR="002A78FE" w:rsidRPr="00121AC2">
        <w:rPr>
          <w:szCs w:val="28"/>
        </w:rPr>
        <w:t xml:space="preserve"> основного общего образования (7 – 9 классы) и не менее одного агротехнологического класса </w:t>
      </w:r>
      <w:r w:rsidR="003049D4">
        <w:rPr>
          <w:szCs w:val="28"/>
        </w:rPr>
        <w:t xml:space="preserve">на уровне </w:t>
      </w:r>
      <w:r w:rsidR="002A78FE" w:rsidRPr="00121AC2">
        <w:rPr>
          <w:szCs w:val="28"/>
        </w:rPr>
        <w:t xml:space="preserve">среднего общего образования </w:t>
      </w:r>
      <w:r w:rsidR="002A78FE" w:rsidRPr="00121AC2">
        <w:rPr>
          <w:szCs w:val="28"/>
        </w:rPr>
        <w:br/>
        <w:t>(10 – 11 классы).</w:t>
      </w:r>
    </w:p>
    <w:p w14:paraId="4C8AD477" w14:textId="12564039" w:rsidR="002A78FE" w:rsidRPr="00121AC2" w:rsidRDefault="002A78FE" w:rsidP="002A78FE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В случае наличия в общеобразовательной организации не менее двух классов в параллели, рекомендуется формировать отдельный агротехнологический класс. </w:t>
      </w:r>
    </w:p>
    <w:p w14:paraId="5E4CFB68" w14:textId="3CD44EBE" w:rsidR="002A78FE" w:rsidRPr="00121AC2" w:rsidRDefault="00AF1369" w:rsidP="00C37CC1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18</w:t>
      </w:r>
      <w:r w:rsidR="002A78FE" w:rsidRPr="00121AC2">
        <w:rPr>
          <w:szCs w:val="28"/>
        </w:rPr>
        <w:t xml:space="preserve">. </w:t>
      </w:r>
      <w:r w:rsidR="00F420FF" w:rsidRPr="00121AC2">
        <w:rPr>
          <w:szCs w:val="28"/>
        </w:rPr>
        <w:t xml:space="preserve">Для целей настоящих Методических рекомендаций </w:t>
      </w:r>
      <w:r w:rsidR="00880B33" w:rsidRPr="00121AC2">
        <w:rPr>
          <w:szCs w:val="28"/>
        </w:rPr>
        <w:t>рекомендуе</w:t>
      </w:r>
      <w:r w:rsidR="00880B33">
        <w:rPr>
          <w:szCs w:val="28"/>
        </w:rPr>
        <w:t>тся</w:t>
      </w:r>
      <w:r w:rsidR="00880B33" w:rsidRPr="00121AC2">
        <w:rPr>
          <w:szCs w:val="28"/>
        </w:rPr>
        <w:t xml:space="preserve"> </w:t>
      </w:r>
      <w:r w:rsidR="002A78FE" w:rsidRPr="00121AC2">
        <w:rPr>
          <w:szCs w:val="28"/>
        </w:rPr>
        <w:br/>
        <w:t xml:space="preserve">при формировании агротехнологических классов </w:t>
      </w:r>
      <w:r w:rsidR="003049D4">
        <w:rPr>
          <w:szCs w:val="28"/>
        </w:rPr>
        <w:t>на уровне</w:t>
      </w:r>
      <w:r w:rsidR="002A78FE" w:rsidRPr="00121AC2">
        <w:rPr>
          <w:szCs w:val="28"/>
        </w:rPr>
        <w:t xml:space="preserve"> среднего общего образования (10 – 11 классы) </w:t>
      </w:r>
      <w:r w:rsidR="00F420FF" w:rsidRPr="00121AC2">
        <w:rPr>
          <w:szCs w:val="28"/>
        </w:rPr>
        <w:t>определять специализацию агротехнологическ</w:t>
      </w:r>
      <w:r w:rsidR="002A78FE" w:rsidRPr="00121AC2">
        <w:rPr>
          <w:szCs w:val="28"/>
        </w:rPr>
        <w:t>их</w:t>
      </w:r>
      <w:r w:rsidR="00F420FF" w:rsidRPr="00121AC2">
        <w:rPr>
          <w:szCs w:val="28"/>
        </w:rPr>
        <w:t xml:space="preserve"> класс</w:t>
      </w:r>
      <w:r w:rsidR="002A78FE" w:rsidRPr="00121AC2">
        <w:rPr>
          <w:szCs w:val="28"/>
        </w:rPr>
        <w:t>ов.</w:t>
      </w:r>
      <w:r w:rsidR="00F420FF" w:rsidRPr="00121AC2">
        <w:rPr>
          <w:szCs w:val="28"/>
        </w:rPr>
        <w:t xml:space="preserve"> </w:t>
      </w:r>
    </w:p>
    <w:p w14:paraId="344C1FD0" w14:textId="457F7E59" w:rsidR="004D5ED8" w:rsidRDefault="002A78FE" w:rsidP="004D5ED8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В качестве специализации агротехнологических классов </w:t>
      </w:r>
      <w:r w:rsidR="00880B33" w:rsidRPr="00121AC2">
        <w:rPr>
          <w:szCs w:val="28"/>
        </w:rPr>
        <w:t>рекомендуе</w:t>
      </w:r>
      <w:r w:rsidR="00880B33">
        <w:rPr>
          <w:szCs w:val="28"/>
        </w:rPr>
        <w:t>тся</w:t>
      </w:r>
      <w:r w:rsidR="00880B33" w:rsidRPr="00121AC2">
        <w:rPr>
          <w:szCs w:val="28"/>
        </w:rPr>
        <w:t xml:space="preserve"> </w:t>
      </w:r>
      <w:r w:rsidRPr="00121AC2">
        <w:rPr>
          <w:szCs w:val="28"/>
        </w:rPr>
        <w:t xml:space="preserve">выбрать одну из следующих категорий: </w:t>
      </w:r>
      <w:r w:rsidR="00F420FF" w:rsidRPr="00121AC2">
        <w:rPr>
          <w:szCs w:val="28"/>
        </w:rPr>
        <w:t>«</w:t>
      </w:r>
      <w:r w:rsidR="006B6DB9" w:rsidRPr="00C024BA">
        <w:rPr>
          <w:szCs w:val="28"/>
        </w:rPr>
        <w:t>Генетика и селекция растений</w:t>
      </w:r>
      <w:r w:rsidR="00F420FF" w:rsidRPr="00121AC2">
        <w:rPr>
          <w:szCs w:val="28"/>
        </w:rPr>
        <w:t>»</w:t>
      </w:r>
      <w:r w:rsidRPr="00121AC2">
        <w:rPr>
          <w:szCs w:val="28"/>
        </w:rPr>
        <w:t>,</w:t>
      </w:r>
      <w:r w:rsidR="001B1452">
        <w:rPr>
          <w:szCs w:val="28"/>
        </w:rPr>
        <w:t xml:space="preserve"> «Эффективное животноводство и современные корма»</w:t>
      </w:r>
      <w:r w:rsidRPr="00121AC2">
        <w:rPr>
          <w:szCs w:val="28"/>
        </w:rPr>
        <w:t>,</w:t>
      </w:r>
      <w:r w:rsidR="001B1452">
        <w:rPr>
          <w:szCs w:val="28"/>
        </w:rPr>
        <w:t xml:space="preserve"> «Птицеводство будущего: технологии и управление»</w:t>
      </w:r>
      <w:r w:rsidR="00F420FF" w:rsidRPr="00121AC2">
        <w:rPr>
          <w:szCs w:val="28"/>
        </w:rPr>
        <w:t>,</w:t>
      </w:r>
      <w:r w:rsidR="001B1452">
        <w:rPr>
          <w:szCs w:val="28"/>
        </w:rPr>
        <w:t xml:space="preserve"> «Современные технологии пчеловодства»</w:t>
      </w:r>
      <w:r w:rsidR="00F420FF" w:rsidRPr="00121AC2">
        <w:rPr>
          <w:szCs w:val="28"/>
        </w:rPr>
        <w:t xml:space="preserve">, </w:t>
      </w:r>
      <w:r w:rsidRPr="00121AC2">
        <w:rPr>
          <w:szCs w:val="28"/>
        </w:rPr>
        <w:t>«</w:t>
      </w:r>
      <w:proofErr w:type="spellStart"/>
      <w:r w:rsidR="00B32C87" w:rsidRPr="00121AC2">
        <w:rPr>
          <w:szCs w:val="28"/>
        </w:rPr>
        <w:t>Аквакультура</w:t>
      </w:r>
      <w:proofErr w:type="spellEnd"/>
      <w:r w:rsidRPr="00121AC2">
        <w:rPr>
          <w:szCs w:val="28"/>
        </w:rPr>
        <w:t>»,</w:t>
      </w:r>
      <w:r w:rsidR="001B1452">
        <w:rPr>
          <w:szCs w:val="28"/>
        </w:rPr>
        <w:t xml:space="preserve"> «Биотехнологии </w:t>
      </w:r>
      <w:r w:rsidR="006B6DB9">
        <w:rPr>
          <w:szCs w:val="28"/>
        </w:rPr>
        <w:t>и</w:t>
      </w:r>
      <w:r w:rsidR="001B1452">
        <w:rPr>
          <w:szCs w:val="28"/>
        </w:rPr>
        <w:t xml:space="preserve"> пищево</w:t>
      </w:r>
      <w:r w:rsidR="006B6DB9">
        <w:rPr>
          <w:szCs w:val="28"/>
        </w:rPr>
        <w:t>е</w:t>
      </w:r>
      <w:r w:rsidR="001B1452">
        <w:rPr>
          <w:szCs w:val="28"/>
        </w:rPr>
        <w:t xml:space="preserve"> производств</w:t>
      </w:r>
      <w:r w:rsidR="006B6DB9">
        <w:rPr>
          <w:szCs w:val="28"/>
        </w:rPr>
        <w:t>о</w:t>
      </w:r>
      <w:r w:rsidR="001B1452">
        <w:rPr>
          <w:szCs w:val="28"/>
        </w:rPr>
        <w:t>»</w:t>
      </w:r>
      <w:r w:rsidRPr="00121AC2">
        <w:rPr>
          <w:szCs w:val="28"/>
        </w:rPr>
        <w:t>, «</w:t>
      </w:r>
      <w:r w:rsidR="006B6DB9">
        <w:rPr>
          <w:szCs w:val="28"/>
        </w:rPr>
        <w:t>Цветоводство»</w:t>
      </w:r>
      <w:r w:rsidR="004A3943">
        <w:rPr>
          <w:szCs w:val="28"/>
        </w:rPr>
        <w:t>, «</w:t>
      </w:r>
      <w:proofErr w:type="spellStart"/>
      <w:r w:rsidR="004A3943">
        <w:rPr>
          <w:szCs w:val="28"/>
        </w:rPr>
        <w:t>Агроинженерия</w:t>
      </w:r>
      <w:proofErr w:type="spellEnd"/>
      <w:r w:rsidR="004A3943">
        <w:rPr>
          <w:szCs w:val="28"/>
        </w:rPr>
        <w:t>»</w:t>
      </w:r>
      <w:r w:rsidR="006B6DB9">
        <w:rPr>
          <w:szCs w:val="28"/>
        </w:rPr>
        <w:t>.</w:t>
      </w:r>
    </w:p>
    <w:p w14:paraId="1B109515" w14:textId="71929505" w:rsidR="004D5ED8" w:rsidRDefault="004D5ED8" w:rsidP="004D5ED8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С</w:t>
      </w:r>
      <w:r w:rsidRPr="00121AC2">
        <w:rPr>
          <w:szCs w:val="28"/>
        </w:rPr>
        <w:t xml:space="preserve"> учетом имеющейся кадровой потребности работодателей в сфере агропромышленного комплекса на территории субъекта Российской Федерации</w:t>
      </w:r>
      <w:r>
        <w:rPr>
          <w:szCs w:val="28"/>
        </w:rPr>
        <w:t xml:space="preserve"> допускается определить в качестве специализации агротехнологического класса категорию «Агропромышленный», которая предполагает реализацию</w:t>
      </w:r>
      <w:r w:rsidRPr="00121AC2">
        <w:rPr>
          <w:szCs w:val="28"/>
        </w:rPr>
        <w:t xml:space="preserve"> несколь</w:t>
      </w:r>
      <w:r>
        <w:rPr>
          <w:szCs w:val="28"/>
        </w:rPr>
        <w:t>ких специализаций в рамках агротехнологического класса.</w:t>
      </w:r>
    </w:p>
    <w:p w14:paraId="0CB2AA18" w14:textId="77777777" w:rsidR="00835EEC" w:rsidRPr="00835EEC" w:rsidRDefault="00823B55" w:rsidP="00835EEC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П</w:t>
      </w:r>
      <w:r w:rsidR="007C39D8">
        <w:rPr>
          <w:szCs w:val="28"/>
        </w:rPr>
        <w:t xml:space="preserve">еречень оборудования для оснащения агротехнологического класса при выборе специализации «Агропромышленный» рекомендуется формировать </w:t>
      </w:r>
      <w:r>
        <w:rPr>
          <w:szCs w:val="28"/>
        </w:rPr>
        <w:t xml:space="preserve">из позиций, приведенных в приложении № 6 </w:t>
      </w:r>
      <w:r w:rsidRPr="00E51CE3">
        <w:rPr>
          <w:szCs w:val="28"/>
        </w:rPr>
        <w:t>к настоящим Методическим рекомендациям</w:t>
      </w:r>
      <w:r>
        <w:rPr>
          <w:szCs w:val="28"/>
        </w:rPr>
        <w:t>.</w:t>
      </w:r>
    </w:p>
    <w:p w14:paraId="208B0945" w14:textId="294D11DA" w:rsidR="00AF1369" w:rsidRDefault="001F3377" w:rsidP="00835EEC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По решению общеобразовательной организации допускается иной выбор</w:t>
      </w:r>
      <w:r w:rsidR="003049D4">
        <w:rPr>
          <w:szCs w:val="28"/>
        </w:rPr>
        <w:t xml:space="preserve"> </w:t>
      </w:r>
      <w:r w:rsidR="00B23A03">
        <w:rPr>
          <w:szCs w:val="28"/>
        </w:rPr>
        <w:t>специализации агротехнологического класса</w:t>
      </w:r>
      <w:r w:rsidR="004A3943">
        <w:rPr>
          <w:szCs w:val="28"/>
        </w:rPr>
        <w:t>, не указанной в данном пункте</w:t>
      </w:r>
      <w:r>
        <w:rPr>
          <w:szCs w:val="28"/>
        </w:rPr>
        <w:t>.</w:t>
      </w:r>
    </w:p>
    <w:p w14:paraId="3B24308E" w14:textId="00CE1BE8" w:rsidR="008704BA" w:rsidRPr="00121AC2" w:rsidRDefault="00AF1369" w:rsidP="00127DC6">
      <w:pPr>
        <w:spacing w:line="240" w:lineRule="auto"/>
        <w:ind w:right="0" w:firstLine="709"/>
        <w:rPr>
          <w:szCs w:val="28"/>
        </w:rPr>
      </w:pPr>
      <w:r>
        <w:rPr>
          <w:szCs w:val="28"/>
        </w:rPr>
        <w:t>19</w:t>
      </w:r>
      <w:r w:rsidR="004C7706" w:rsidRPr="00121AC2">
        <w:rPr>
          <w:szCs w:val="28"/>
        </w:rPr>
        <w:t>. В</w:t>
      </w:r>
      <w:r w:rsidR="005208EC" w:rsidRPr="00121AC2">
        <w:rPr>
          <w:szCs w:val="28"/>
        </w:rPr>
        <w:t xml:space="preserve"> зависимости от особенностей здания и помещений общеобразовательной организации, контингента обучающихся </w:t>
      </w:r>
      <w:r w:rsidR="00D33C23" w:rsidRPr="00121AC2">
        <w:rPr>
          <w:szCs w:val="28"/>
        </w:rPr>
        <w:br/>
      </w:r>
      <w:r w:rsidR="005208EC" w:rsidRPr="00121AC2">
        <w:rPr>
          <w:szCs w:val="28"/>
        </w:rPr>
        <w:t>и кадрового обеспечения</w:t>
      </w:r>
      <w:r w:rsidR="004C7706" w:rsidRPr="00121AC2">
        <w:rPr>
          <w:szCs w:val="28"/>
        </w:rPr>
        <w:t xml:space="preserve"> для целей создания агротех</w:t>
      </w:r>
      <w:r w:rsidR="00D33C23" w:rsidRPr="00121AC2">
        <w:rPr>
          <w:szCs w:val="28"/>
        </w:rPr>
        <w:t xml:space="preserve">нологических </w:t>
      </w:r>
      <w:r w:rsidR="004C7706" w:rsidRPr="00121AC2">
        <w:rPr>
          <w:szCs w:val="28"/>
        </w:rPr>
        <w:t>классов</w:t>
      </w:r>
      <w:r w:rsidR="005208EC" w:rsidRPr="00121AC2">
        <w:rPr>
          <w:szCs w:val="28"/>
        </w:rPr>
        <w:t xml:space="preserve"> может </w:t>
      </w:r>
      <w:r w:rsidR="004C7706" w:rsidRPr="00121AC2">
        <w:rPr>
          <w:szCs w:val="28"/>
        </w:rPr>
        <w:t>быть выделен</w:t>
      </w:r>
      <w:r w:rsidR="005208EC" w:rsidRPr="00121AC2">
        <w:rPr>
          <w:szCs w:val="28"/>
        </w:rPr>
        <w:t>:</w:t>
      </w:r>
    </w:p>
    <w:p w14:paraId="770963CF" w14:textId="7602A719" w:rsidR="00DE2A09" w:rsidRPr="00121AC2" w:rsidRDefault="005208EC" w:rsidP="008704BA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отдельный учебный кабинет, на базе которого </w:t>
      </w:r>
      <w:r w:rsidR="00185621" w:rsidRPr="00121AC2">
        <w:rPr>
          <w:szCs w:val="28"/>
        </w:rPr>
        <w:t xml:space="preserve">в рамках основных образовательных программ основного общего (7 – 9 классы) и среднего общего </w:t>
      </w:r>
      <w:r w:rsidR="00185621" w:rsidRPr="00121AC2">
        <w:rPr>
          <w:szCs w:val="28"/>
        </w:rPr>
        <w:lastRenderedPageBreak/>
        <w:t xml:space="preserve">образования (10 – 11 классы) </w:t>
      </w:r>
      <w:r w:rsidRPr="00121AC2">
        <w:rPr>
          <w:szCs w:val="28"/>
        </w:rPr>
        <w:t xml:space="preserve">реализуются </w:t>
      </w:r>
      <w:r w:rsidR="00185621" w:rsidRPr="00121AC2">
        <w:rPr>
          <w:szCs w:val="28"/>
        </w:rPr>
        <w:t>профильные агротехнологические предметы</w:t>
      </w:r>
      <w:r w:rsidRPr="00121AC2">
        <w:rPr>
          <w:szCs w:val="28"/>
        </w:rPr>
        <w:t xml:space="preserve">; </w:t>
      </w:r>
    </w:p>
    <w:p w14:paraId="3E46E852" w14:textId="4A2663F4" w:rsidR="00DE2A09" w:rsidRPr="00121AC2" w:rsidRDefault="008704BA" w:rsidP="00C37CC1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и (или)</w:t>
      </w:r>
      <w:r w:rsidR="005F0313" w:rsidRPr="00121AC2">
        <w:rPr>
          <w:szCs w:val="28"/>
        </w:rPr>
        <w:t xml:space="preserve"> </w:t>
      </w:r>
      <w:r w:rsidR="005208EC" w:rsidRPr="00121AC2">
        <w:rPr>
          <w:szCs w:val="28"/>
        </w:rPr>
        <w:t xml:space="preserve">совокупность учебных помещений, в которых реализуются образовательные программы </w:t>
      </w:r>
      <w:r w:rsidR="00223C04" w:rsidRPr="00121AC2">
        <w:rPr>
          <w:szCs w:val="28"/>
        </w:rPr>
        <w:t>основного общего (7</w:t>
      </w:r>
      <w:r w:rsidR="005F0313" w:rsidRPr="00121AC2">
        <w:rPr>
          <w:szCs w:val="28"/>
        </w:rPr>
        <w:t xml:space="preserve"> – </w:t>
      </w:r>
      <w:r w:rsidR="00223C04" w:rsidRPr="00121AC2">
        <w:rPr>
          <w:szCs w:val="28"/>
        </w:rPr>
        <w:t>9 классы) и среднего общего образования</w:t>
      </w:r>
      <w:r w:rsidR="001947CF" w:rsidRPr="00121AC2">
        <w:rPr>
          <w:szCs w:val="28"/>
        </w:rPr>
        <w:t xml:space="preserve"> (10 – 11 классы)</w:t>
      </w:r>
      <w:r w:rsidR="005208EC" w:rsidRPr="00121AC2">
        <w:rPr>
          <w:szCs w:val="28"/>
        </w:rPr>
        <w:t xml:space="preserve">, а также </w:t>
      </w:r>
      <w:r w:rsidR="005F0313" w:rsidRPr="00121AC2">
        <w:rPr>
          <w:szCs w:val="28"/>
        </w:rPr>
        <w:t>(</w:t>
      </w:r>
      <w:r w:rsidR="005208EC" w:rsidRPr="00121AC2">
        <w:rPr>
          <w:szCs w:val="28"/>
        </w:rPr>
        <w:t>при наличии возможности</w:t>
      </w:r>
      <w:r w:rsidR="005F0313" w:rsidRPr="00121AC2">
        <w:rPr>
          <w:szCs w:val="28"/>
        </w:rPr>
        <w:t>)</w:t>
      </w:r>
      <w:r w:rsidR="005208EC" w:rsidRPr="00121AC2">
        <w:rPr>
          <w:szCs w:val="28"/>
        </w:rPr>
        <w:t xml:space="preserve"> дополнительные общеобразовательные программы </w:t>
      </w:r>
      <w:r w:rsidR="003049D4">
        <w:rPr>
          <w:szCs w:val="28"/>
        </w:rPr>
        <w:t>технической</w:t>
      </w:r>
      <w:r w:rsidR="003049D4" w:rsidRPr="00121AC2">
        <w:rPr>
          <w:szCs w:val="28"/>
        </w:rPr>
        <w:t xml:space="preserve"> </w:t>
      </w:r>
      <w:r w:rsidR="005226AB" w:rsidRPr="00121AC2">
        <w:rPr>
          <w:szCs w:val="28"/>
        </w:rPr>
        <w:br/>
      </w:r>
      <w:r w:rsidR="00223C04" w:rsidRPr="00121AC2">
        <w:rPr>
          <w:szCs w:val="28"/>
        </w:rPr>
        <w:t>и естественно</w:t>
      </w:r>
      <w:r w:rsidR="00E43671" w:rsidRPr="00121AC2">
        <w:rPr>
          <w:szCs w:val="28"/>
        </w:rPr>
        <w:t>-</w:t>
      </w:r>
      <w:r w:rsidR="00223C04" w:rsidRPr="00121AC2">
        <w:rPr>
          <w:szCs w:val="28"/>
        </w:rPr>
        <w:t>научной направленности с агротехнологическим уклоном</w:t>
      </w:r>
      <w:r w:rsidR="005208EC" w:rsidRPr="00121AC2">
        <w:rPr>
          <w:szCs w:val="28"/>
        </w:rPr>
        <w:t xml:space="preserve"> </w:t>
      </w:r>
      <w:r w:rsidR="005F0313" w:rsidRPr="00121AC2">
        <w:rPr>
          <w:szCs w:val="28"/>
        </w:rPr>
        <w:br/>
      </w:r>
      <w:r w:rsidR="005208EC" w:rsidRPr="00121AC2">
        <w:rPr>
          <w:szCs w:val="28"/>
        </w:rPr>
        <w:t>с применением</w:t>
      </w:r>
      <w:r w:rsidR="00436749">
        <w:rPr>
          <w:szCs w:val="28"/>
        </w:rPr>
        <w:t xml:space="preserve"> перечня оборудования</w:t>
      </w:r>
      <w:r w:rsidR="005208EC" w:rsidRPr="00121AC2">
        <w:rPr>
          <w:szCs w:val="28"/>
        </w:rPr>
        <w:t xml:space="preserve">; </w:t>
      </w:r>
    </w:p>
    <w:p w14:paraId="414B6FD3" w14:textId="545E9535" w:rsidR="00DE2A09" w:rsidRPr="00121AC2" w:rsidRDefault="008704BA" w:rsidP="00C37CC1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и (или)</w:t>
      </w:r>
      <w:r w:rsidR="005F0313" w:rsidRPr="00121AC2">
        <w:rPr>
          <w:rFonts w:eastAsia="Segoe UI Symbol"/>
          <w:szCs w:val="28"/>
        </w:rPr>
        <w:t xml:space="preserve"> </w:t>
      </w:r>
      <w:r w:rsidR="005208EC" w:rsidRPr="00121AC2">
        <w:rPr>
          <w:szCs w:val="28"/>
        </w:rPr>
        <w:t xml:space="preserve">лабораторное пространство, отведенное в здании общеобразовательной организации, для проведения </w:t>
      </w:r>
      <w:r w:rsidR="00185621" w:rsidRPr="00121AC2">
        <w:rPr>
          <w:szCs w:val="28"/>
        </w:rPr>
        <w:t>практических занятий,</w:t>
      </w:r>
      <w:r w:rsidR="005208EC" w:rsidRPr="00121AC2">
        <w:rPr>
          <w:szCs w:val="28"/>
        </w:rPr>
        <w:t xml:space="preserve"> обучающихся </w:t>
      </w:r>
      <w:r w:rsidR="003049D4">
        <w:rPr>
          <w:szCs w:val="28"/>
        </w:rPr>
        <w:t>технической</w:t>
      </w:r>
      <w:r w:rsidR="003049D4" w:rsidRPr="00121AC2">
        <w:rPr>
          <w:szCs w:val="28"/>
        </w:rPr>
        <w:t xml:space="preserve"> </w:t>
      </w:r>
      <w:r w:rsidR="00223C04" w:rsidRPr="00121AC2">
        <w:rPr>
          <w:szCs w:val="28"/>
        </w:rPr>
        <w:t>и естественно</w:t>
      </w:r>
      <w:r w:rsidR="00E43671" w:rsidRPr="00121AC2">
        <w:rPr>
          <w:szCs w:val="28"/>
        </w:rPr>
        <w:t>-</w:t>
      </w:r>
      <w:r w:rsidR="00223C04" w:rsidRPr="00121AC2">
        <w:rPr>
          <w:szCs w:val="28"/>
        </w:rPr>
        <w:t xml:space="preserve">научной направленности с агротехнологическим уклоном </w:t>
      </w:r>
      <w:r w:rsidR="005208EC" w:rsidRPr="00121AC2">
        <w:rPr>
          <w:szCs w:val="28"/>
        </w:rPr>
        <w:t xml:space="preserve">в рамках освоения основных и дополнительных общеобразовательных программ. </w:t>
      </w:r>
    </w:p>
    <w:p w14:paraId="060DC9EC" w14:textId="3104A86D" w:rsidR="00DE2A09" w:rsidRPr="00121AC2" w:rsidRDefault="00AF1369" w:rsidP="00C37CC1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20</w:t>
      </w:r>
      <w:r w:rsidR="00466BEA" w:rsidRPr="00121AC2">
        <w:rPr>
          <w:szCs w:val="28"/>
        </w:rPr>
        <w:t xml:space="preserve">. </w:t>
      </w:r>
      <w:r w:rsidR="005208EC" w:rsidRPr="00121AC2">
        <w:rPr>
          <w:szCs w:val="28"/>
        </w:rPr>
        <w:t xml:space="preserve">В целях формирования современного и технологичного пространства рекомендуется использование действующих учебных кабинетов (или одного </w:t>
      </w:r>
      <w:r w:rsidR="005F0313" w:rsidRPr="00121AC2">
        <w:rPr>
          <w:szCs w:val="28"/>
        </w:rPr>
        <w:br/>
      </w:r>
      <w:r w:rsidR="005208EC" w:rsidRPr="00121AC2">
        <w:rPr>
          <w:szCs w:val="28"/>
        </w:rPr>
        <w:t xml:space="preserve">из действующих) </w:t>
      </w:r>
      <w:r w:rsidR="00D174E2" w:rsidRPr="00121AC2">
        <w:rPr>
          <w:szCs w:val="28"/>
        </w:rPr>
        <w:t>по профильным агротехнологическим предметам</w:t>
      </w:r>
      <w:r w:rsidR="005208EC" w:rsidRPr="00121AC2">
        <w:rPr>
          <w:szCs w:val="28"/>
        </w:rPr>
        <w:t xml:space="preserve">.  </w:t>
      </w:r>
    </w:p>
    <w:p w14:paraId="5A081529" w14:textId="1213D2B4" w:rsidR="00DE2A09" w:rsidRDefault="005208EC" w:rsidP="00C37CC1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Наличие дополнительных функциональных зон для организации проектной деятельности и групповой работы может быть предусмотрено в составе помещений и пространств </w:t>
      </w:r>
      <w:r w:rsidR="00E90E6B" w:rsidRPr="00121AC2">
        <w:rPr>
          <w:szCs w:val="28"/>
        </w:rPr>
        <w:t>агротех</w:t>
      </w:r>
      <w:r w:rsidR="005F0313" w:rsidRPr="00121AC2">
        <w:rPr>
          <w:szCs w:val="28"/>
        </w:rPr>
        <w:t xml:space="preserve">нологического </w:t>
      </w:r>
      <w:r w:rsidR="00E90E6B" w:rsidRPr="00121AC2">
        <w:rPr>
          <w:szCs w:val="28"/>
        </w:rPr>
        <w:t>класс</w:t>
      </w:r>
      <w:r w:rsidR="00CE2C3C" w:rsidRPr="00121AC2">
        <w:rPr>
          <w:szCs w:val="28"/>
        </w:rPr>
        <w:t>а</w:t>
      </w:r>
      <w:r w:rsidRPr="00121AC2">
        <w:rPr>
          <w:szCs w:val="28"/>
        </w:rPr>
        <w:t xml:space="preserve"> при наличии соответствующих возможностей и целесообразности их формирования. </w:t>
      </w:r>
    </w:p>
    <w:p w14:paraId="0339E30E" w14:textId="31AE1ACC" w:rsidR="002D5F4A" w:rsidRPr="0067492B" w:rsidRDefault="00AF1369" w:rsidP="0067492B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21</w:t>
      </w:r>
      <w:r w:rsidR="0067492B">
        <w:rPr>
          <w:szCs w:val="28"/>
        </w:rPr>
        <w:t xml:space="preserve">. Региональному координатору </w:t>
      </w:r>
      <w:r w:rsidR="0067492B" w:rsidRPr="0067492B">
        <w:rPr>
          <w:szCs w:val="28"/>
        </w:rPr>
        <w:t xml:space="preserve">рекомендуется сформировать </w:t>
      </w:r>
      <w:r w:rsidR="0067492B" w:rsidRPr="0067492B">
        <w:rPr>
          <w:szCs w:val="28"/>
        </w:rPr>
        <w:br/>
        <w:t>и ежеквартально, не позднее 10-го числа месяца, следующего за отчетным</w:t>
      </w:r>
      <w:r w:rsidR="0067492B" w:rsidRPr="00E51CE3">
        <w:rPr>
          <w:szCs w:val="28"/>
        </w:rPr>
        <w:t>,</w:t>
      </w:r>
      <w:r w:rsidR="0067492B" w:rsidRPr="0067492B">
        <w:rPr>
          <w:szCs w:val="28"/>
        </w:rPr>
        <w:t xml:space="preserve"> обеспечивать актуализацию перечня созданных агротехнологических классов на территории субъекта Российской Федерации (рекомендуемый образец приведен в Приложении № 5 к настоящим Методическим рекомендациям)</w:t>
      </w:r>
      <w:r w:rsidR="0067492B">
        <w:rPr>
          <w:szCs w:val="28"/>
        </w:rPr>
        <w:t xml:space="preserve">, а также </w:t>
      </w:r>
      <w:r w:rsidR="0067492B" w:rsidRPr="0067492B">
        <w:rPr>
          <w:szCs w:val="28"/>
        </w:rPr>
        <w:t>не позднее 15-го числа месяца, следующего за отчетным</w:t>
      </w:r>
      <w:r w:rsidR="0067492B">
        <w:rPr>
          <w:szCs w:val="28"/>
        </w:rPr>
        <w:t xml:space="preserve">, направлять соответствующую информацию в адрес </w:t>
      </w:r>
      <w:r w:rsidR="0067492B" w:rsidRPr="0067492B">
        <w:rPr>
          <w:szCs w:val="28"/>
        </w:rPr>
        <w:t>Министерство сельского хозяйства Российской Федерации</w:t>
      </w:r>
      <w:r w:rsidR="0067492B">
        <w:rPr>
          <w:szCs w:val="28"/>
        </w:rPr>
        <w:t xml:space="preserve"> </w:t>
      </w:r>
      <w:r w:rsidR="002D5F4A" w:rsidRPr="0067492B">
        <w:rPr>
          <w:szCs w:val="28"/>
        </w:rPr>
        <w:t xml:space="preserve">, а также направлять в Министерство сельского хозяйства </w:t>
      </w:r>
      <w:r w:rsidR="002D5F4A" w:rsidRPr="0067492B">
        <w:rPr>
          <w:szCs w:val="28"/>
        </w:rPr>
        <w:br/>
        <w:t>Российской Федерации:</w:t>
      </w:r>
    </w:p>
    <w:p w14:paraId="5EC840F0" w14:textId="58D3D5DC" w:rsidR="002D5F4A" w:rsidRPr="0067492B" w:rsidRDefault="002D5F4A" w:rsidP="002D5F4A">
      <w:pPr>
        <w:spacing w:line="240" w:lineRule="auto"/>
        <w:ind w:right="0" w:firstLine="700"/>
        <w:rPr>
          <w:szCs w:val="28"/>
        </w:rPr>
      </w:pPr>
      <w:r w:rsidRPr="0067492B">
        <w:rPr>
          <w:szCs w:val="28"/>
        </w:rPr>
        <w:t xml:space="preserve">а) </w:t>
      </w:r>
      <w:r w:rsidR="00880B33" w:rsidRPr="0067492B">
        <w:rPr>
          <w:szCs w:val="28"/>
        </w:rPr>
        <w:t xml:space="preserve">копии </w:t>
      </w:r>
      <w:r w:rsidRPr="0067492B">
        <w:rPr>
          <w:szCs w:val="28"/>
        </w:rPr>
        <w:t>заключенны</w:t>
      </w:r>
      <w:r w:rsidR="00880B33" w:rsidRPr="0067492B">
        <w:rPr>
          <w:szCs w:val="28"/>
        </w:rPr>
        <w:t>х</w:t>
      </w:r>
      <w:r w:rsidRPr="0067492B">
        <w:rPr>
          <w:szCs w:val="28"/>
        </w:rPr>
        <w:t xml:space="preserve"> соглашени</w:t>
      </w:r>
      <w:r w:rsidR="00880B33" w:rsidRPr="0067492B">
        <w:rPr>
          <w:szCs w:val="28"/>
        </w:rPr>
        <w:t>й</w:t>
      </w:r>
      <w:r w:rsidRPr="0067492B">
        <w:rPr>
          <w:szCs w:val="28"/>
        </w:rPr>
        <w:t xml:space="preserve"> о сотрудничестве;</w:t>
      </w:r>
    </w:p>
    <w:p w14:paraId="43702183" w14:textId="1BAED785" w:rsidR="002D5F4A" w:rsidRPr="0067492B" w:rsidRDefault="002D5F4A" w:rsidP="002D5F4A">
      <w:pPr>
        <w:spacing w:line="240" w:lineRule="auto"/>
        <w:ind w:right="0" w:firstLine="700"/>
        <w:rPr>
          <w:szCs w:val="28"/>
        </w:rPr>
      </w:pPr>
      <w:r w:rsidRPr="0067492B">
        <w:rPr>
          <w:szCs w:val="28"/>
        </w:rPr>
        <w:t xml:space="preserve">б) </w:t>
      </w:r>
      <w:r w:rsidR="00880B33" w:rsidRPr="0067492B">
        <w:rPr>
          <w:szCs w:val="28"/>
        </w:rPr>
        <w:t xml:space="preserve">копии </w:t>
      </w:r>
      <w:r w:rsidRPr="0067492B">
        <w:rPr>
          <w:szCs w:val="28"/>
        </w:rPr>
        <w:t>утвержденны</w:t>
      </w:r>
      <w:r w:rsidR="00880B33" w:rsidRPr="0067492B">
        <w:rPr>
          <w:szCs w:val="28"/>
        </w:rPr>
        <w:t>х</w:t>
      </w:r>
      <w:r w:rsidRPr="0067492B">
        <w:rPr>
          <w:szCs w:val="28"/>
        </w:rPr>
        <w:t xml:space="preserve"> общеобразовательными организациями </w:t>
      </w:r>
      <w:r w:rsidR="00880B33" w:rsidRPr="0067492B">
        <w:rPr>
          <w:szCs w:val="28"/>
        </w:rPr>
        <w:t>п</w:t>
      </w:r>
      <w:r w:rsidRPr="0067492B">
        <w:rPr>
          <w:szCs w:val="28"/>
        </w:rPr>
        <w:t>оложени</w:t>
      </w:r>
      <w:r w:rsidR="00880B33" w:rsidRPr="0067492B">
        <w:rPr>
          <w:szCs w:val="28"/>
        </w:rPr>
        <w:t>й</w:t>
      </w:r>
      <w:r w:rsidRPr="0067492B">
        <w:rPr>
          <w:szCs w:val="28"/>
        </w:rPr>
        <w:t xml:space="preserve"> </w:t>
      </w:r>
      <w:r w:rsidRPr="0067492B">
        <w:rPr>
          <w:szCs w:val="28"/>
        </w:rPr>
        <w:br/>
        <w:t>об агротехнологическ</w:t>
      </w:r>
      <w:r w:rsidR="00880B33" w:rsidRPr="0067492B">
        <w:rPr>
          <w:szCs w:val="28"/>
        </w:rPr>
        <w:t>их</w:t>
      </w:r>
      <w:r w:rsidRPr="0067492B">
        <w:rPr>
          <w:szCs w:val="28"/>
        </w:rPr>
        <w:t xml:space="preserve"> класс</w:t>
      </w:r>
      <w:r w:rsidR="00880B33" w:rsidRPr="0067492B">
        <w:rPr>
          <w:szCs w:val="28"/>
        </w:rPr>
        <w:t>ах</w:t>
      </w:r>
      <w:r w:rsidRPr="0067492B">
        <w:rPr>
          <w:szCs w:val="28"/>
        </w:rPr>
        <w:t>;</w:t>
      </w:r>
    </w:p>
    <w:p w14:paraId="3FC285C4" w14:textId="1AD97AB6" w:rsidR="002D5F4A" w:rsidRPr="0067492B" w:rsidRDefault="002D5F4A" w:rsidP="002A02CC">
      <w:pPr>
        <w:spacing w:line="240" w:lineRule="auto"/>
        <w:ind w:right="0" w:firstLine="700"/>
        <w:rPr>
          <w:szCs w:val="28"/>
        </w:rPr>
      </w:pPr>
      <w:r w:rsidRPr="0067492B">
        <w:rPr>
          <w:szCs w:val="28"/>
        </w:rPr>
        <w:t xml:space="preserve">в) сведения о назначении в общеобразовательных организациях </w:t>
      </w:r>
      <w:r w:rsidR="002A02CC" w:rsidRPr="0067492B">
        <w:rPr>
          <w:szCs w:val="28"/>
        </w:rPr>
        <w:t>руководител</w:t>
      </w:r>
      <w:r w:rsidR="005510E8" w:rsidRPr="0067492B">
        <w:rPr>
          <w:szCs w:val="28"/>
        </w:rPr>
        <w:t>ей</w:t>
      </w:r>
      <w:r w:rsidR="002A02CC" w:rsidRPr="0067492B">
        <w:rPr>
          <w:szCs w:val="28"/>
        </w:rPr>
        <w:t xml:space="preserve"> (куратор</w:t>
      </w:r>
      <w:r w:rsidR="005510E8" w:rsidRPr="0067492B">
        <w:rPr>
          <w:szCs w:val="28"/>
        </w:rPr>
        <w:t>ов</w:t>
      </w:r>
      <w:r w:rsidR="002A02CC" w:rsidRPr="0067492B">
        <w:rPr>
          <w:szCs w:val="28"/>
        </w:rPr>
        <w:t xml:space="preserve">) </w:t>
      </w:r>
      <w:r w:rsidR="005510E8" w:rsidRPr="0067492B">
        <w:rPr>
          <w:szCs w:val="28"/>
        </w:rPr>
        <w:t>агротехнологических классов</w:t>
      </w:r>
      <w:r w:rsidRPr="0067492B">
        <w:rPr>
          <w:szCs w:val="28"/>
        </w:rPr>
        <w:t>;</w:t>
      </w:r>
    </w:p>
    <w:p w14:paraId="2575F1C8" w14:textId="3AAB4FC0" w:rsidR="002D5F4A" w:rsidRPr="00121AC2" w:rsidRDefault="002D5F4A" w:rsidP="0067492B">
      <w:pPr>
        <w:spacing w:line="240" w:lineRule="auto"/>
        <w:ind w:right="0" w:firstLine="700"/>
        <w:rPr>
          <w:szCs w:val="28"/>
        </w:rPr>
      </w:pPr>
      <w:r w:rsidRPr="0067492B">
        <w:rPr>
          <w:szCs w:val="28"/>
        </w:rPr>
        <w:t xml:space="preserve">г) </w:t>
      </w:r>
      <w:r w:rsidR="00880B33" w:rsidRPr="0067492B">
        <w:rPr>
          <w:szCs w:val="28"/>
        </w:rPr>
        <w:t xml:space="preserve">копии </w:t>
      </w:r>
      <w:r w:rsidRPr="0067492B">
        <w:rPr>
          <w:szCs w:val="28"/>
        </w:rPr>
        <w:t>утвержденны</w:t>
      </w:r>
      <w:r w:rsidR="00880B33" w:rsidRPr="0067492B">
        <w:rPr>
          <w:szCs w:val="28"/>
        </w:rPr>
        <w:t>х</w:t>
      </w:r>
      <w:r w:rsidRPr="0067492B">
        <w:rPr>
          <w:szCs w:val="28"/>
        </w:rPr>
        <w:t xml:space="preserve"> учебны</w:t>
      </w:r>
      <w:r w:rsidR="00880B33" w:rsidRPr="0067492B">
        <w:rPr>
          <w:szCs w:val="28"/>
        </w:rPr>
        <w:t>х</w:t>
      </w:r>
      <w:r w:rsidRPr="0067492B">
        <w:rPr>
          <w:szCs w:val="28"/>
        </w:rPr>
        <w:t xml:space="preserve"> план</w:t>
      </w:r>
      <w:r w:rsidR="00880B33" w:rsidRPr="0067492B">
        <w:rPr>
          <w:szCs w:val="28"/>
        </w:rPr>
        <w:t>ов</w:t>
      </w:r>
      <w:r w:rsidR="007431C8">
        <w:rPr>
          <w:szCs w:val="28"/>
        </w:rPr>
        <w:t xml:space="preserve">, </w:t>
      </w:r>
      <w:r w:rsidR="00B44A67">
        <w:rPr>
          <w:szCs w:val="28"/>
        </w:rPr>
        <w:t xml:space="preserve">рабочих </w:t>
      </w:r>
      <w:r w:rsidR="007431C8" w:rsidRPr="007431C8">
        <w:rPr>
          <w:szCs w:val="28"/>
        </w:rPr>
        <w:t xml:space="preserve">программ воспитания </w:t>
      </w:r>
      <w:r w:rsidRPr="0067492B">
        <w:rPr>
          <w:szCs w:val="28"/>
        </w:rPr>
        <w:t>и план</w:t>
      </w:r>
      <w:r w:rsidR="00880B33" w:rsidRPr="0067492B">
        <w:rPr>
          <w:szCs w:val="28"/>
        </w:rPr>
        <w:t>ов</w:t>
      </w:r>
      <w:r w:rsidRPr="0067492B">
        <w:rPr>
          <w:szCs w:val="28"/>
        </w:rPr>
        <w:t xml:space="preserve"> внеурочной деятельности общеобразовательных организаций. </w:t>
      </w:r>
    </w:p>
    <w:p w14:paraId="46D4811D" w14:textId="6491E125" w:rsidR="005C5F37" w:rsidRPr="00121AC2" w:rsidRDefault="00AF1369" w:rsidP="005C5F37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22</w:t>
      </w:r>
      <w:r w:rsidR="005C5F37">
        <w:rPr>
          <w:szCs w:val="28"/>
        </w:rPr>
        <w:t>.</w:t>
      </w:r>
      <w:r w:rsidR="005C5F37" w:rsidRPr="00121AC2">
        <w:rPr>
          <w:szCs w:val="28"/>
        </w:rPr>
        <w:t xml:space="preserve"> Региональному координатору рекомендуется осуществлять регулярный мониторинг деятельности агротехнологических классов в субъекте </w:t>
      </w:r>
      <w:r w:rsidR="005C5F37" w:rsidRPr="00121AC2">
        <w:rPr>
          <w:szCs w:val="28"/>
        </w:rPr>
        <w:br/>
        <w:t xml:space="preserve">Российской Федерации. </w:t>
      </w:r>
    </w:p>
    <w:p w14:paraId="616A09E7" w14:textId="77777777" w:rsidR="005C5F37" w:rsidRPr="00121AC2" w:rsidRDefault="005C5F37" w:rsidP="005C5F37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Контроль за результативностью функционирования агротехнологического класса в общеобразовательной организации рекомендуется осуществлять непосредственно руководителю данной организации. </w:t>
      </w:r>
    </w:p>
    <w:p w14:paraId="3C0AD0FD" w14:textId="0432E620" w:rsidR="005C5F37" w:rsidRPr="00121AC2" w:rsidRDefault="00AF1369" w:rsidP="005C5F37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23</w:t>
      </w:r>
      <w:r w:rsidR="005C5F37">
        <w:rPr>
          <w:szCs w:val="28"/>
        </w:rPr>
        <w:t>.</w:t>
      </w:r>
      <w:r w:rsidR="005C5F37" w:rsidRPr="00121AC2">
        <w:rPr>
          <w:szCs w:val="28"/>
        </w:rPr>
        <w:t xml:space="preserve"> Региональному координатору рекомендуется обеспечивать предоставление отчетности о деятельности агротехнологических классов </w:t>
      </w:r>
      <w:r w:rsidR="005C5F37" w:rsidRPr="00121AC2">
        <w:rPr>
          <w:szCs w:val="28"/>
        </w:rPr>
        <w:br/>
      </w:r>
      <w:r w:rsidR="005C5F37">
        <w:rPr>
          <w:szCs w:val="28"/>
        </w:rPr>
        <w:lastRenderedPageBreak/>
        <w:t xml:space="preserve">при поступлении запросов со стороны </w:t>
      </w:r>
      <w:r w:rsidR="005C5F37" w:rsidRPr="00121AC2">
        <w:rPr>
          <w:szCs w:val="28"/>
        </w:rPr>
        <w:t>Министерс</w:t>
      </w:r>
      <w:r w:rsidR="005C5F37">
        <w:rPr>
          <w:szCs w:val="28"/>
        </w:rPr>
        <w:t>тва</w:t>
      </w:r>
      <w:r w:rsidR="005C5F37" w:rsidRPr="00121AC2">
        <w:rPr>
          <w:szCs w:val="28"/>
        </w:rPr>
        <w:t xml:space="preserve"> сельского хозяйства Российской Федерации в рамках федерального проекта. </w:t>
      </w:r>
    </w:p>
    <w:p w14:paraId="22159F52" w14:textId="4DD58116" w:rsidR="00DE2A09" w:rsidRPr="00121AC2" w:rsidRDefault="00DE2A09" w:rsidP="00127DC6">
      <w:pPr>
        <w:spacing w:after="0" w:line="240" w:lineRule="auto"/>
        <w:ind w:right="0" w:firstLineChars="250" w:firstLine="700"/>
        <w:jc w:val="left"/>
        <w:rPr>
          <w:szCs w:val="28"/>
        </w:rPr>
      </w:pPr>
    </w:p>
    <w:p w14:paraId="00A6F6A7" w14:textId="591F525D" w:rsidR="006D62A9" w:rsidRPr="00121AC2" w:rsidRDefault="005F0313" w:rsidP="006D62A9">
      <w:pPr>
        <w:spacing w:after="0" w:line="240" w:lineRule="auto"/>
        <w:ind w:right="0" w:firstLine="0"/>
        <w:jc w:val="center"/>
        <w:rPr>
          <w:b/>
          <w:szCs w:val="28"/>
        </w:rPr>
      </w:pPr>
      <w:r w:rsidRPr="00121AC2">
        <w:rPr>
          <w:b/>
          <w:szCs w:val="28"/>
          <w:lang w:val="en-US"/>
        </w:rPr>
        <w:t>V</w:t>
      </w:r>
      <w:r w:rsidRPr="00121AC2">
        <w:rPr>
          <w:b/>
          <w:szCs w:val="28"/>
        </w:rPr>
        <w:t xml:space="preserve">. </w:t>
      </w:r>
      <w:r w:rsidR="006D62A9" w:rsidRPr="00121AC2">
        <w:rPr>
          <w:b/>
          <w:szCs w:val="28"/>
        </w:rPr>
        <w:t>Оснащение</w:t>
      </w:r>
      <w:r w:rsidRPr="00121AC2">
        <w:rPr>
          <w:b/>
          <w:szCs w:val="28"/>
        </w:rPr>
        <w:t xml:space="preserve"> агротехнологического класса</w:t>
      </w:r>
      <w:r w:rsidR="00C024BA">
        <w:rPr>
          <w:b/>
          <w:szCs w:val="28"/>
        </w:rPr>
        <w:t xml:space="preserve"> перечнем</w:t>
      </w:r>
      <w:r w:rsidR="006D62A9" w:rsidRPr="00121AC2">
        <w:rPr>
          <w:b/>
          <w:szCs w:val="28"/>
        </w:rPr>
        <w:t xml:space="preserve"> </w:t>
      </w:r>
      <w:r w:rsidR="006D62A9" w:rsidRPr="00121AC2">
        <w:rPr>
          <w:b/>
          <w:bCs/>
          <w:szCs w:val="28"/>
        </w:rPr>
        <w:t>оборудовани</w:t>
      </w:r>
      <w:r w:rsidR="00C024BA">
        <w:rPr>
          <w:b/>
          <w:bCs/>
          <w:szCs w:val="28"/>
        </w:rPr>
        <w:t>я</w:t>
      </w:r>
      <w:r w:rsidR="006D62A9" w:rsidRPr="00121AC2">
        <w:rPr>
          <w:b/>
          <w:szCs w:val="28"/>
        </w:rPr>
        <w:t xml:space="preserve"> </w:t>
      </w:r>
    </w:p>
    <w:p w14:paraId="37835D35" w14:textId="77777777" w:rsidR="005F0313" w:rsidRPr="00121AC2" w:rsidRDefault="005F0313" w:rsidP="00C37CC1">
      <w:pPr>
        <w:spacing w:after="0" w:line="240" w:lineRule="auto"/>
        <w:ind w:right="0" w:firstLineChars="709" w:firstLine="1985"/>
        <w:jc w:val="left"/>
        <w:rPr>
          <w:szCs w:val="28"/>
        </w:rPr>
      </w:pPr>
    </w:p>
    <w:p w14:paraId="6E0AAB79" w14:textId="4B8EE2A7" w:rsidR="0088294B" w:rsidRPr="00121AC2" w:rsidRDefault="00AF1369" w:rsidP="00C37CC1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24</w:t>
      </w:r>
      <w:r w:rsidR="00487AC0">
        <w:rPr>
          <w:szCs w:val="28"/>
        </w:rPr>
        <w:t>.</w:t>
      </w:r>
      <w:r w:rsidR="005F0313" w:rsidRPr="00121AC2">
        <w:rPr>
          <w:szCs w:val="28"/>
        </w:rPr>
        <w:t xml:space="preserve"> Оснащение агротехнологических классов может осуществляться за счет средств федерального бюджета</w:t>
      </w:r>
      <w:r w:rsidR="00E94899" w:rsidRPr="00121AC2">
        <w:rPr>
          <w:szCs w:val="28"/>
        </w:rPr>
        <w:t xml:space="preserve"> (в том числе предусмотренных</w:t>
      </w:r>
      <w:r w:rsidR="005F0313" w:rsidRPr="00121AC2">
        <w:rPr>
          <w:szCs w:val="28"/>
        </w:rPr>
        <w:t xml:space="preserve"> в рамках федерального проекта, </w:t>
      </w:r>
      <w:r w:rsidR="00E94899" w:rsidRPr="00121AC2">
        <w:rPr>
          <w:szCs w:val="28"/>
        </w:rPr>
        <w:t>а также</w:t>
      </w:r>
      <w:r w:rsidR="005F0313" w:rsidRPr="00121AC2">
        <w:rPr>
          <w:szCs w:val="28"/>
        </w:rPr>
        <w:t xml:space="preserve"> иных программ и проектов</w:t>
      </w:r>
      <w:r w:rsidR="00E94899" w:rsidRPr="00121AC2">
        <w:rPr>
          <w:szCs w:val="28"/>
        </w:rPr>
        <w:t>),</w:t>
      </w:r>
      <w:r w:rsidR="005F0313" w:rsidRPr="00121AC2">
        <w:rPr>
          <w:szCs w:val="28"/>
        </w:rPr>
        <w:t xml:space="preserve"> бюджетов субъектов </w:t>
      </w:r>
      <w:r w:rsidR="00E94899" w:rsidRPr="00121AC2">
        <w:rPr>
          <w:szCs w:val="28"/>
        </w:rPr>
        <w:br/>
      </w:r>
      <w:r w:rsidR="005F0313" w:rsidRPr="00121AC2">
        <w:rPr>
          <w:szCs w:val="28"/>
        </w:rPr>
        <w:t>Российской Федерации и внебюджетных источников.</w:t>
      </w:r>
    </w:p>
    <w:p w14:paraId="53985B13" w14:textId="0499857F" w:rsidR="000E74A9" w:rsidRPr="00121AC2" w:rsidRDefault="000E74A9" w:rsidP="00C37CC1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>Создание агротехнологических классов предполагает использование</w:t>
      </w:r>
      <w:r w:rsidR="00436749">
        <w:rPr>
          <w:szCs w:val="28"/>
        </w:rPr>
        <w:t xml:space="preserve"> перечня</w:t>
      </w:r>
      <w:r w:rsidR="007C39D8">
        <w:rPr>
          <w:szCs w:val="28"/>
        </w:rPr>
        <w:t xml:space="preserve"> </w:t>
      </w:r>
      <w:r w:rsidRPr="00121AC2">
        <w:rPr>
          <w:szCs w:val="28"/>
        </w:rPr>
        <w:t>оборудования</w:t>
      </w:r>
      <w:r w:rsidR="007C39D8">
        <w:rPr>
          <w:szCs w:val="28"/>
        </w:rPr>
        <w:t xml:space="preserve"> </w:t>
      </w:r>
      <w:r w:rsidRPr="00121AC2">
        <w:rPr>
          <w:szCs w:val="28"/>
        </w:rPr>
        <w:t>для достижения образовательных результатов по профильным агротехнологическим предметам, а также при реализации курсов внеурочной деятельности и дополнительных общеразвивающих программ агротехнологической направленности.</w:t>
      </w:r>
    </w:p>
    <w:p w14:paraId="59A5901A" w14:textId="09C5B4D0" w:rsidR="005F0313" w:rsidRPr="00121AC2" w:rsidRDefault="00AF1369" w:rsidP="00C37CC1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25</w:t>
      </w:r>
      <w:r w:rsidR="00487AC0">
        <w:rPr>
          <w:szCs w:val="28"/>
        </w:rPr>
        <w:t>.</w:t>
      </w:r>
      <w:r w:rsidR="005F0313" w:rsidRPr="00121AC2">
        <w:rPr>
          <w:szCs w:val="28"/>
        </w:rPr>
        <w:t xml:space="preserve"> Оснащение агротехнологических классов предполагает развитие образовательной инфраструктуры общеобразовательной организации, в том числе ее оснащение: </w:t>
      </w:r>
    </w:p>
    <w:p w14:paraId="21F40AF6" w14:textId="23114E76" w:rsidR="00C027FD" w:rsidRPr="00121AC2" w:rsidRDefault="005F0313" w:rsidP="00C37CC1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>а) средствами обучения и воспитания</w:t>
      </w:r>
      <w:r w:rsidR="00436749">
        <w:rPr>
          <w:szCs w:val="28"/>
        </w:rPr>
        <w:t>, расходными материалами</w:t>
      </w:r>
      <w:r w:rsidRPr="00121AC2">
        <w:rPr>
          <w:szCs w:val="28"/>
        </w:rPr>
        <w:t xml:space="preserve"> для изучения (в том числе экспериментального) </w:t>
      </w:r>
      <w:r w:rsidR="006E0837" w:rsidRPr="00121AC2">
        <w:rPr>
          <w:szCs w:val="28"/>
        </w:rPr>
        <w:t>предметов</w:t>
      </w:r>
      <w:r w:rsidRPr="00121AC2">
        <w:rPr>
          <w:szCs w:val="28"/>
        </w:rPr>
        <w:t>, курсов, дисциплин (модулей)</w:t>
      </w:r>
      <w:r w:rsidR="006E0837" w:rsidRPr="00121AC2">
        <w:rPr>
          <w:szCs w:val="28"/>
        </w:rPr>
        <w:t>,</w:t>
      </w:r>
      <w:r w:rsidRPr="00121AC2">
        <w:rPr>
          <w:szCs w:val="28"/>
        </w:rPr>
        <w:t xml:space="preserve"> </w:t>
      </w:r>
      <w:r w:rsidR="006E0837" w:rsidRPr="00121AC2">
        <w:rPr>
          <w:szCs w:val="28"/>
        </w:rPr>
        <w:t>иных компонентов образовательных программ, предусмотренных учебным планом, утвержденным общеобразовательной организацией</w:t>
      </w:r>
      <w:r w:rsidRPr="00121AC2">
        <w:rPr>
          <w:szCs w:val="28"/>
        </w:rPr>
        <w:t xml:space="preserve">; </w:t>
      </w:r>
    </w:p>
    <w:p w14:paraId="2163DE35" w14:textId="1AB1D8EA" w:rsidR="00C027FD" w:rsidRPr="00121AC2" w:rsidRDefault="00C027FD" w:rsidP="00C37CC1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б) </w:t>
      </w:r>
      <w:r w:rsidR="005F0313" w:rsidRPr="00121AC2">
        <w:rPr>
          <w:szCs w:val="28"/>
        </w:rPr>
        <w:t>оборудованием для углубленного изучения основ деятельности агропромышленного комплекса</w:t>
      </w:r>
      <w:r w:rsidR="006E0837" w:rsidRPr="00121AC2">
        <w:rPr>
          <w:szCs w:val="28"/>
        </w:rPr>
        <w:t xml:space="preserve">, </w:t>
      </w:r>
      <w:r w:rsidR="00904067" w:rsidRPr="00121AC2">
        <w:rPr>
          <w:szCs w:val="28"/>
        </w:rPr>
        <w:t>в том числе с учетом специализации агротехнологического класса</w:t>
      </w:r>
      <w:r w:rsidRPr="00121AC2">
        <w:rPr>
          <w:szCs w:val="28"/>
        </w:rPr>
        <w:t xml:space="preserve">; </w:t>
      </w:r>
    </w:p>
    <w:p w14:paraId="2A880C92" w14:textId="74972054" w:rsidR="005F0313" w:rsidRPr="00121AC2" w:rsidRDefault="00C027FD" w:rsidP="00C37CC1">
      <w:pPr>
        <w:spacing w:line="240" w:lineRule="auto"/>
        <w:ind w:right="0" w:firstLineChars="252" w:firstLine="706"/>
        <w:rPr>
          <w:szCs w:val="28"/>
        </w:rPr>
      </w:pPr>
      <w:r w:rsidRPr="00121AC2">
        <w:rPr>
          <w:szCs w:val="28"/>
        </w:rPr>
        <w:t xml:space="preserve">в) </w:t>
      </w:r>
      <w:r w:rsidR="005F0313" w:rsidRPr="00121AC2">
        <w:rPr>
          <w:szCs w:val="28"/>
        </w:rPr>
        <w:t xml:space="preserve">компьютерным и иным оборудованием. </w:t>
      </w:r>
    </w:p>
    <w:p w14:paraId="0BE71A18" w14:textId="1AA38F8E" w:rsidR="00DE2A09" w:rsidRDefault="00AF1369" w:rsidP="00C37CC1">
      <w:pPr>
        <w:spacing w:after="0" w:line="240" w:lineRule="auto"/>
        <w:ind w:right="0" w:firstLine="706"/>
        <w:rPr>
          <w:szCs w:val="28"/>
        </w:rPr>
      </w:pPr>
      <w:r>
        <w:rPr>
          <w:szCs w:val="28"/>
        </w:rPr>
        <w:t>26</w:t>
      </w:r>
      <w:r w:rsidR="00487AC0">
        <w:rPr>
          <w:szCs w:val="28"/>
        </w:rPr>
        <w:t>.</w:t>
      </w:r>
      <w:r w:rsidR="00C027FD" w:rsidRPr="00E51CE3">
        <w:rPr>
          <w:szCs w:val="28"/>
        </w:rPr>
        <w:t xml:space="preserve"> </w:t>
      </w:r>
      <w:r w:rsidR="005208EC" w:rsidRPr="00E51CE3">
        <w:rPr>
          <w:szCs w:val="28"/>
        </w:rPr>
        <w:t xml:space="preserve">Для целей обеспечения возможности осуществления единой комплексной методической поддержки и методического сопровождения субъектов Российской Федерации </w:t>
      </w:r>
      <w:r w:rsidR="00904067" w:rsidRPr="00E51CE3">
        <w:rPr>
          <w:szCs w:val="28"/>
        </w:rPr>
        <w:t xml:space="preserve">рекомендуется </w:t>
      </w:r>
      <w:r w:rsidR="005208EC" w:rsidRPr="00E51CE3">
        <w:rPr>
          <w:szCs w:val="28"/>
        </w:rPr>
        <w:t xml:space="preserve">учитывать примерный </w:t>
      </w:r>
      <w:r w:rsidR="00526963" w:rsidRPr="00121AC2">
        <w:t>перечень оборудования, расходных материалов, средств обучения и воспитания</w:t>
      </w:r>
      <w:r w:rsidR="00526963">
        <w:t xml:space="preserve"> для</w:t>
      </w:r>
      <w:r w:rsidR="00526963" w:rsidRPr="00E51CE3" w:rsidDel="00526963">
        <w:rPr>
          <w:szCs w:val="28"/>
        </w:rPr>
        <w:t xml:space="preserve"> </w:t>
      </w:r>
      <w:r w:rsidR="005208EC" w:rsidRPr="00E51CE3">
        <w:rPr>
          <w:szCs w:val="28"/>
        </w:rPr>
        <w:t xml:space="preserve">создания и обеспечения функционирования </w:t>
      </w:r>
      <w:r w:rsidR="00E90E6B" w:rsidRPr="00E51CE3">
        <w:rPr>
          <w:szCs w:val="28"/>
        </w:rPr>
        <w:t>агротех</w:t>
      </w:r>
      <w:r w:rsidR="00C027FD" w:rsidRPr="00E51CE3">
        <w:rPr>
          <w:szCs w:val="28"/>
        </w:rPr>
        <w:t xml:space="preserve">нологических </w:t>
      </w:r>
      <w:r w:rsidR="00E90E6B" w:rsidRPr="00E51CE3">
        <w:rPr>
          <w:szCs w:val="28"/>
        </w:rPr>
        <w:t>класс</w:t>
      </w:r>
      <w:r w:rsidR="008B3661" w:rsidRPr="00E51CE3">
        <w:rPr>
          <w:szCs w:val="28"/>
        </w:rPr>
        <w:t>ов</w:t>
      </w:r>
      <w:r w:rsidR="005208EC" w:rsidRPr="00E51CE3">
        <w:rPr>
          <w:szCs w:val="28"/>
        </w:rPr>
        <w:t xml:space="preserve"> в общеобразовательных организациях</w:t>
      </w:r>
      <w:r w:rsidR="00D174E2" w:rsidRPr="00E51CE3">
        <w:rPr>
          <w:szCs w:val="28"/>
        </w:rPr>
        <w:t>, в том числе с учетом их специализации</w:t>
      </w:r>
      <w:r w:rsidR="005208EC" w:rsidRPr="00E51CE3">
        <w:rPr>
          <w:szCs w:val="28"/>
        </w:rPr>
        <w:t xml:space="preserve"> (</w:t>
      </w:r>
      <w:r w:rsidR="00526963">
        <w:rPr>
          <w:szCs w:val="28"/>
        </w:rPr>
        <w:t xml:space="preserve">примерный </w:t>
      </w:r>
      <w:r w:rsidR="00526963" w:rsidRPr="00121AC2">
        <w:t>перечень оборудования, расходных материалов, средств обучения и воспитания</w:t>
      </w:r>
      <w:r w:rsidR="00526963" w:rsidRPr="00E51CE3" w:rsidDel="00526963">
        <w:rPr>
          <w:szCs w:val="28"/>
        </w:rPr>
        <w:t xml:space="preserve"> </w:t>
      </w:r>
      <w:r w:rsidR="00DF2F73" w:rsidRPr="00E51CE3">
        <w:rPr>
          <w:szCs w:val="28"/>
        </w:rPr>
        <w:t>для агротехнологических классов</w:t>
      </w:r>
      <w:r w:rsidR="00C027FD" w:rsidRPr="00E51CE3">
        <w:rPr>
          <w:szCs w:val="28"/>
        </w:rPr>
        <w:t xml:space="preserve"> </w:t>
      </w:r>
      <w:r w:rsidR="00D174E2" w:rsidRPr="00E51CE3">
        <w:rPr>
          <w:szCs w:val="28"/>
        </w:rPr>
        <w:t xml:space="preserve">приведен </w:t>
      </w:r>
      <w:r w:rsidR="00DF2F73" w:rsidRPr="00E51CE3">
        <w:rPr>
          <w:szCs w:val="28"/>
        </w:rPr>
        <w:t>в</w:t>
      </w:r>
      <w:r w:rsidR="00C027FD" w:rsidRPr="00E51CE3">
        <w:rPr>
          <w:szCs w:val="28"/>
        </w:rPr>
        <w:t xml:space="preserve"> </w:t>
      </w:r>
      <w:r w:rsidR="005208EC" w:rsidRPr="00E51CE3">
        <w:rPr>
          <w:szCs w:val="28"/>
        </w:rPr>
        <w:t xml:space="preserve">Приложение </w:t>
      </w:r>
      <w:r w:rsidR="00DF2F73" w:rsidRPr="00E51CE3">
        <w:rPr>
          <w:szCs w:val="28"/>
        </w:rPr>
        <w:t xml:space="preserve">№ </w:t>
      </w:r>
      <w:r w:rsidR="00EC4E21" w:rsidRPr="00E51CE3">
        <w:rPr>
          <w:szCs w:val="28"/>
        </w:rPr>
        <w:t>6</w:t>
      </w:r>
      <w:r w:rsidR="002D5F4A" w:rsidRPr="00E51CE3">
        <w:rPr>
          <w:szCs w:val="28"/>
        </w:rPr>
        <w:t xml:space="preserve"> </w:t>
      </w:r>
      <w:r w:rsidR="00DF2F73" w:rsidRPr="00E51CE3">
        <w:rPr>
          <w:szCs w:val="28"/>
        </w:rPr>
        <w:t>к настоящим Методическим рекомендациям</w:t>
      </w:r>
      <w:r w:rsidR="00F766E1" w:rsidRPr="00E51CE3">
        <w:rPr>
          <w:szCs w:val="28"/>
        </w:rPr>
        <w:t>)</w:t>
      </w:r>
      <w:r w:rsidR="005208EC" w:rsidRPr="00E51CE3">
        <w:rPr>
          <w:szCs w:val="28"/>
        </w:rPr>
        <w:t>.</w:t>
      </w:r>
      <w:r w:rsidR="005208EC" w:rsidRPr="00121AC2">
        <w:rPr>
          <w:szCs w:val="28"/>
        </w:rPr>
        <w:t xml:space="preserve"> </w:t>
      </w:r>
    </w:p>
    <w:p w14:paraId="10D1293B" w14:textId="0FC6F9E7" w:rsidR="0067492B" w:rsidRPr="00121AC2" w:rsidRDefault="00526963" w:rsidP="00E51CE3">
      <w:pPr>
        <w:spacing w:after="0" w:line="240" w:lineRule="auto"/>
        <w:ind w:right="0" w:firstLine="706"/>
        <w:rPr>
          <w:szCs w:val="28"/>
        </w:rPr>
      </w:pPr>
      <w:r>
        <w:rPr>
          <w:szCs w:val="28"/>
        </w:rPr>
        <w:t>При</w:t>
      </w:r>
      <w:r w:rsidR="007B3950" w:rsidRPr="00236751">
        <w:rPr>
          <w:szCs w:val="28"/>
        </w:rPr>
        <w:t xml:space="preserve"> необходимости</w:t>
      </w:r>
      <w:r w:rsidR="00DA324B" w:rsidRPr="00236751">
        <w:rPr>
          <w:szCs w:val="28"/>
        </w:rPr>
        <w:t xml:space="preserve"> рекомендуется также учитывать</w:t>
      </w:r>
      <w:r w:rsidR="008A79D4" w:rsidRPr="00236751">
        <w:rPr>
          <w:szCs w:val="28"/>
        </w:rPr>
        <w:t xml:space="preserve"> позиции</w:t>
      </w:r>
      <w:r w:rsidR="00DA324B" w:rsidRPr="00236751">
        <w:rPr>
          <w:szCs w:val="28"/>
        </w:rPr>
        <w:t xml:space="preserve"> комплекс</w:t>
      </w:r>
      <w:r w:rsidR="008A79D4" w:rsidRPr="00236751">
        <w:rPr>
          <w:szCs w:val="28"/>
        </w:rPr>
        <w:t>а</w:t>
      </w:r>
      <w:r w:rsidR="00DA324B" w:rsidRPr="00236751">
        <w:rPr>
          <w:szCs w:val="28"/>
        </w:rPr>
        <w:t xml:space="preserve"> оснащения предметных кабинетов</w:t>
      </w:r>
      <w:r w:rsidR="008A79D4" w:rsidRPr="00236751">
        <w:rPr>
          <w:szCs w:val="28"/>
        </w:rPr>
        <w:t xml:space="preserve"> (раздел 2</w:t>
      </w:r>
      <w:r w:rsidR="00E51CE3" w:rsidRPr="00236751">
        <w:rPr>
          <w:szCs w:val="28"/>
        </w:rPr>
        <w:t xml:space="preserve">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утвержденного приказом </w:t>
      </w:r>
      <w:proofErr w:type="spellStart"/>
      <w:r w:rsidR="00E51CE3" w:rsidRPr="00236751">
        <w:rPr>
          <w:szCs w:val="28"/>
        </w:rPr>
        <w:t>Минпросвещения</w:t>
      </w:r>
      <w:proofErr w:type="spellEnd"/>
      <w:r w:rsidR="00E51CE3" w:rsidRPr="00236751">
        <w:rPr>
          <w:szCs w:val="28"/>
        </w:rPr>
        <w:t xml:space="preserve"> России </w:t>
      </w:r>
      <w:r w:rsidR="00BA7A41" w:rsidRPr="00236751">
        <w:rPr>
          <w:szCs w:val="28"/>
        </w:rPr>
        <w:br/>
      </w:r>
      <w:r w:rsidR="00E51CE3" w:rsidRPr="00236751">
        <w:rPr>
          <w:szCs w:val="28"/>
        </w:rPr>
        <w:t>от 24 ноября 2024 г. № 838),</w:t>
      </w:r>
      <w:r w:rsidR="008A79D4" w:rsidRPr="00236751">
        <w:rPr>
          <w:szCs w:val="28"/>
        </w:rPr>
        <w:t xml:space="preserve"> применимые к оснащению учебных кабинетов по </w:t>
      </w:r>
      <w:r w:rsidR="008A79D4" w:rsidRPr="00236751">
        <w:rPr>
          <w:szCs w:val="28"/>
        </w:rPr>
        <w:lastRenderedPageBreak/>
        <w:t>профильным агротехнологическим предметам («Биология», «Химия», «Физика» и «Математика»)</w:t>
      </w:r>
      <w:r w:rsidR="00E51CE3" w:rsidRPr="00236751">
        <w:rPr>
          <w:szCs w:val="28"/>
        </w:rPr>
        <w:t>.</w:t>
      </w:r>
    </w:p>
    <w:p w14:paraId="393DA6B5" w14:textId="67C930F4" w:rsidR="00DE2A09" w:rsidRPr="00121AC2" w:rsidRDefault="00DE2A09" w:rsidP="00C37CC1">
      <w:pPr>
        <w:spacing w:line="240" w:lineRule="auto"/>
        <w:ind w:right="0" w:firstLineChars="709" w:firstLine="1985"/>
        <w:rPr>
          <w:szCs w:val="28"/>
        </w:rPr>
      </w:pPr>
    </w:p>
    <w:p w14:paraId="44198D9A" w14:textId="42B2261A" w:rsidR="00485F29" w:rsidRPr="00121AC2" w:rsidRDefault="00ED3784" w:rsidP="00C37CC1">
      <w:pPr>
        <w:spacing w:after="0" w:line="240" w:lineRule="auto"/>
        <w:ind w:right="0" w:firstLine="0"/>
        <w:jc w:val="center"/>
        <w:rPr>
          <w:b/>
          <w:szCs w:val="28"/>
        </w:rPr>
      </w:pPr>
      <w:r w:rsidRPr="00121AC2">
        <w:rPr>
          <w:b/>
          <w:szCs w:val="28"/>
          <w:lang w:val="en-US"/>
        </w:rPr>
        <w:t>VI</w:t>
      </w:r>
      <w:r w:rsidRPr="00121AC2">
        <w:rPr>
          <w:b/>
          <w:szCs w:val="28"/>
        </w:rPr>
        <w:t>. Формирование предметно-пространственной среды</w:t>
      </w:r>
    </w:p>
    <w:p w14:paraId="3985F903" w14:textId="77777777" w:rsidR="00ED3784" w:rsidRPr="00121AC2" w:rsidRDefault="00ED3784" w:rsidP="00C37CC1">
      <w:pPr>
        <w:spacing w:after="0" w:line="240" w:lineRule="auto"/>
        <w:ind w:right="0" w:firstLineChars="709" w:firstLine="1985"/>
        <w:jc w:val="center"/>
        <w:rPr>
          <w:i/>
          <w:szCs w:val="28"/>
        </w:rPr>
      </w:pPr>
    </w:p>
    <w:p w14:paraId="387D037B" w14:textId="57292BDE" w:rsidR="00ED3784" w:rsidRPr="00121AC2" w:rsidRDefault="00D947C2" w:rsidP="00C37CC1">
      <w:pPr>
        <w:spacing w:line="240" w:lineRule="auto"/>
        <w:ind w:right="0" w:firstLine="0"/>
        <w:rPr>
          <w:szCs w:val="28"/>
        </w:rPr>
      </w:pPr>
      <w:r w:rsidRPr="00121AC2">
        <w:rPr>
          <w:i/>
          <w:szCs w:val="28"/>
        </w:rPr>
        <w:tab/>
      </w:r>
      <w:r w:rsidR="00AF1369">
        <w:rPr>
          <w:szCs w:val="28"/>
        </w:rPr>
        <w:t>27</w:t>
      </w:r>
      <w:r w:rsidR="00487AC0">
        <w:rPr>
          <w:szCs w:val="28"/>
        </w:rPr>
        <w:t>.</w:t>
      </w:r>
      <w:r w:rsidR="00ED3784" w:rsidRPr="00121AC2">
        <w:rPr>
          <w:szCs w:val="28"/>
        </w:rPr>
        <w:t xml:space="preserve"> </w:t>
      </w:r>
      <w:r w:rsidR="0065418A" w:rsidRPr="00121AC2">
        <w:rPr>
          <w:szCs w:val="28"/>
        </w:rPr>
        <w:t>Общеобразовательной организации рекомендуется</w:t>
      </w:r>
      <w:r w:rsidR="005208EC" w:rsidRPr="00121AC2">
        <w:rPr>
          <w:szCs w:val="28"/>
        </w:rPr>
        <w:t xml:space="preserve"> обеспечить соответствие образовательного пространства (кабинетов</w:t>
      </w:r>
      <w:r w:rsidR="0088294B" w:rsidRPr="00121AC2">
        <w:rPr>
          <w:szCs w:val="28"/>
        </w:rPr>
        <w:t xml:space="preserve"> и учебных помещений</w:t>
      </w:r>
      <w:r w:rsidR="005208EC" w:rsidRPr="00121AC2">
        <w:rPr>
          <w:szCs w:val="28"/>
        </w:rPr>
        <w:t xml:space="preserve">), отводимого для создания </w:t>
      </w:r>
      <w:r w:rsidR="00E90E6B" w:rsidRPr="00121AC2">
        <w:rPr>
          <w:szCs w:val="28"/>
        </w:rPr>
        <w:t>агротех</w:t>
      </w:r>
      <w:r w:rsidR="00ED3784" w:rsidRPr="00121AC2">
        <w:rPr>
          <w:szCs w:val="28"/>
        </w:rPr>
        <w:t xml:space="preserve">нологического </w:t>
      </w:r>
      <w:r w:rsidR="00E90E6B" w:rsidRPr="00121AC2">
        <w:rPr>
          <w:szCs w:val="28"/>
        </w:rPr>
        <w:t>класс</w:t>
      </w:r>
      <w:r w:rsidR="00485F29" w:rsidRPr="00121AC2">
        <w:rPr>
          <w:szCs w:val="28"/>
        </w:rPr>
        <w:t>а</w:t>
      </w:r>
      <w:r w:rsidR="005208EC" w:rsidRPr="00121AC2">
        <w:rPr>
          <w:szCs w:val="28"/>
        </w:rPr>
        <w:t xml:space="preserve">, действующим требованиям к устройству, содержанию и организации режима работы образовательных организаций, </w:t>
      </w:r>
      <w:r w:rsidR="0088294B" w:rsidRPr="00121AC2">
        <w:rPr>
          <w:szCs w:val="28"/>
        </w:rPr>
        <w:t xml:space="preserve">а также </w:t>
      </w:r>
      <w:r w:rsidR="005208EC" w:rsidRPr="00121AC2">
        <w:rPr>
          <w:szCs w:val="28"/>
        </w:rPr>
        <w:t xml:space="preserve">иным нормативным правовым актам, определяющим требования к организации </w:t>
      </w:r>
      <w:r w:rsidR="0088294B" w:rsidRPr="00121AC2">
        <w:rPr>
          <w:szCs w:val="28"/>
        </w:rPr>
        <w:t xml:space="preserve">основного </w:t>
      </w:r>
      <w:r w:rsidR="005208EC" w:rsidRPr="00121AC2">
        <w:rPr>
          <w:szCs w:val="28"/>
        </w:rPr>
        <w:t>общего</w:t>
      </w:r>
      <w:r w:rsidR="0088294B" w:rsidRPr="00121AC2">
        <w:rPr>
          <w:szCs w:val="28"/>
        </w:rPr>
        <w:t>, среднего общего образования</w:t>
      </w:r>
      <w:r w:rsidR="005208EC" w:rsidRPr="00121AC2">
        <w:rPr>
          <w:szCs w:val="28"/>
        </w:rPr>
        <w:t xml:space="preserve"> и дополнительного образования </w:t>
      </w:r>
      <w:r w:rsidR="0065418A" w:rsidRPr="00121AC2">
        <w:rPr>
          <w:szCs w:val="28"/>
        </w:rPr>
        <w:t>обучающихся</w:t>
      </w:r>
      <w:r w:rsidR="005208EC" w:rsidRPr="00121AC2">
        <w:rPr>
          <w:szCs w:val="28"/>
        </w:rPr>
        <w:t xml:space="preserve">. </w:t>
      </w:r>
    </w:p>
    <w:p w14:paraId="333EAA4D" w14:textId="00718615" w:rsidR="00DE2A09" w:rsidRPr="00121AC2" w:rsidRDefault="00ED3784" w:rsidP="00C37CC1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>П</w:t>
      </w:r>
      <w:r w:rsidR="005208EC" w:rsidRPr="00121AC2">
        <w:rPr>
          <w:szCs w:val="28"/>
        </w:rPr>
        <w:t xml:space="preserve">роектирование, зонирование </w:t>
      </w:r>
      <w:r w:rsidR="0088294B" w:rsidRPr="00121AC2">
        <w:rPr>
          <w:szCs w:val="28"/>
        </w:rPr>
        <w:t xml:space="preserve">образовательного </w:t>
      </w:r>
      <w:r w:rsidR="005208EC" w:rsidRPr="00121AC2">
        <w:rPr>
          <w:szCs w:val="28"/>
        </w:rPr>
        <w:t xml:space="preserve">пространства </w:t>
      </w:r>
      <w:r w:rsidR="00E90E6B" w:rsidRPr="00121AC2">
        <w:rPr>
          <w:szCs w:val="28"/>
        </w:rPr>
        <w:t>агротех</w:t>
      </w:r>
      <w:r w:rsidRPr="00121AC2">
        <w:rPr>
          <w:szCs w:val="28"/>
        </w:rPr>
        <w:t xml:space="preserve">нологического </w:t>
      </w:r>
      <w:r w:rsidR="00E90E6B" w:rsidRPr="00121AC2">
        <w:rPr>
          <w:szCs w:val="28"/>
        </w:rPr>
        <w:t>класс</w:t>
      </w:r>
      <w:r w:rsidR="00485F29" w:rsidRPr="00121AC2">
        <w:rPr>
          <w:szCs w:val="28"/>
        </w:rPr>
        <w:t>а</w:t>
      </w:r>
      <w:r w:rsidR="005208EC" w:rsidRPr="00121AC2">
        <w:rPr>
          <w:szCs w:val="28"/>
        </w:rPr>
        <w:t xml:space="preserve"> рекомендуется организовать, обеспечив эффективное размещение и использование оборудования</w:t>
      </w:r>
      <w:r w:rsidR="007C39D8">
        <w:rPr>
          <w:szCs w:val="28"/>
        </w:rPr>
        <w:t>,</w:t>
      </w:r>
      <w:r w:rsidR="00C024BA" w:rsidRPr="00C024BA">
        <w:t xml:space="preserve"> </w:t>
      </w:r>
      <w:r w:rsidR="00C024BA" w:rsidRPr="00121AC2">
        <w:t xml:space="preserve">расходных материалов, </w:t>
      </w:r>
      <w:r w:rsidR="005208EC" w:rsidRPr="00121AC2">
        <w:rPr>
          <w:szCs w:val="28"/>
        </w:rPr>
        <w:t xml:space="preserve">средств обучения и воспитания.  </w:t>
      </w:r>
    </w:p>
    <w:p w14:paraId="63B9D253" w14:textId="21F10124" w:rsidR="00ED3784" w:rsidRPr="00121AC2" w:rsidRDefault="00AF1369" w:rsidP="00C37CC1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28</w:t>
      </w:r>
      <w:r w:rsidR="00487AC0">
        <w:rPr>
          <w:szCs w:val="28"/>
        </w:rPr>
        <w:t>.</w:t>
      </w:r>
      <w:r w:rsidR="00ED3784" w:rsidRPr="00121AC2">
        <w:rPr>
          <w:szCs w:val="28"/>
        </w:rPr>
        <w:t xml:space="preserve"> </w:t>
      </w:r>
      <w:r w:rsidR="005208EC" w:rsidRPr="00121AC2">
        <w:rPr>
          <w:szCs w:val="28"/>
        </w:rPr>
        <w:t xml:space="preserve">Для организации </w:t>
      </w:r>
      <w:r w:rsidR="0088294B" w:rsidRPr="00121AC2">
        <w:rPr>
          <w:szCs w:val="28"/>
        </w:rPr>
        <w:t xml:space="preserve">образовательного </w:t>
      </w:r>
      <w:r w:rsidR="005208EC" w:rsidRPr="00121AC2">
        <w:rPr>
          <w:szCs w:val="28"/>
        </w:rPr>
        <w:t xml:space="preserve">пространства </w:t>
      </w:r>
      <w:r w:rsidR="00E90E6B" w:rsidRPr="00121AC2">
        <w:rPr>
          <w:szCs w:val="28"/>
        </w:rPr>
        <w:t>агротех</w:t>
      </w:r>
      <w:r w:rsidR="00ED3784" w:rsidRPr="00121AC2">
        <w:rPr>
          <w:szCs w:val="28"/>
        </w:rPr>
        <w:t xml:space="preserve">нологического </w:t>
      </w:r>
      <w:r w:rsidR="00E90E6B" w:rsidRPr="00121AC2">
        <w:rPr>
          <w:szCs w:val="28"/>
        </w:rPr>
        <w:t>класс</w:t>
      </w:r>
      <w:r w:rsidR="00485F29" w:rsidRPr="00121AC2">
        <w:rPr>
          <w:szCs w:val="28"/>
        </w:rPr>
        <w:t>а</w:t>
      </w:r>
      <w:r w:rsidR="005208EC" w:rsidRPr="00121AC2">
        <w:rPr>
          <w:szCs w:val="28"/>
        </w:rPr>
        <w:t xml:space="preserve"> рекомендуется</w:t>
      </w:r>
      <w:r w:rsidR="00ED3784" w:rsidRPr="00121AC2">
        <w:rPr>
          <w:szCs w:val="28"/>
        </w:rPr>
        <w:t>:</w:t>
      </w:r>
    </w:p>
    <w:p w14:paraId="061821B2" w14:textId="12AB5737" w:rsidR="00DE2A09" w:rsidRPr="00121AC2" w:rsidRDefault="00ED3784" w:rsidP="00C37CC1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>а)</w:t>
      </w:r>
      <w:r w:rsidR="005208EC" w:rsidRPr="00121AC2">
        <w:rPr>
          <w:szCs w:val="28"/>
        </w:rPr>
        <w:t xml:space="preserve"> проанализировать состав и функциональность имеющихся </w:t>
      </w:r>
      <w:r w:rsidRPr="00121AC2">
        <w:rPr>
          <w:szCs w:val="28"/>
        </w:rPr>
        <w:br/>
      </w:r>
      <w:r w:rsidR="005208EC" w:rsidRPr="00121AC2">
        <w:rPr>
          <w:szCs w:val="28"/>
        </w:rPr>
        <w:t xml:space="preserve">в общеобразовательной организации кабинетов и учебных помещений </w:t>
      </w:r>
      <w:r w:rsidRPr="00121AC2">
        <w:rPr>
          <w:szCs w:val="28"/>
        </w:rPr>
        <w:br/>
      </w:r>
      <w:r w:rsidR="005208EC" w:rsidRPr="00121AC2">
        <w:rPr>
          <w:szCs w:val="28"/>
        </w:rPr>
        <w:t xml:space="preserve">для определения эффективного формата размещения </w:t>
      </w:r>
      <w:r w:rsidR="00E90E6B" w:rsidRPr="00121AC2">
        <w:rPr>
          <w:szCs w:val="28"/>
        </w:rPr>
        <w:t>агротех</w:t>
      </w:r>
      <w:r w:rsidRPr="00121AC2">
        <w:rPr>
          <w:szCs w:val="28"/>
        </w:rPr>
        <w:t xml:space="preserve">нологического </w:t>
      </w:r>
      <w:r w:rsidR="00E90E6B" w:rsidRPr="00121AC2">
        <w:rPr>
          <w:szCs w:val="28"/>
        </w:rPr>
        <w:t>класс</w:t>
      </w:r>
      <w:r w:rsidR="00485F29" w:rsidRPr="00121AC2">
        <w:rPr>
          <w:szCs w:val="28"/>
        </w:rPr>
        <w:t>а</w:t>
      </w:r>
      <w:r w:rsidR="005208EC" w:rsidRPr="00121AC2">
        <w:rPr>
          <w:szCs w:val="28"/>
        </w:rPr>
        <w:t xml:space="preserve"> в </w:t>
      </w:r>
      <w:r w:rsidR="0088294B" w:rsidRPr="00121AC2">
        <w:rPr>
          <w:szCs w:val="28"/>
        </w:rPr>
        <w:t xml:space="preserve">форме </w:t>
      </w:r>
      <w:r w:rsidR="005208EC" w:rsidRPr="00121AC2">
        <w:rPr>
          <w:szCs w:val="28"/>
        </w:rPr>
        <w:t xml:space="preserve">отдельного учебного кабинета, совокупности учебных помещений или </w:t>
      </w:r>
      <w:proofErr w:type="spellStart"/>
      <w:r w:rsidR="005208EC" w:rsidRPr="00121AC2">
        <w:rPr>
          <w:szCs w:val="28"/>
        </w:rPr>
        <w:t>метапредметного</w:t>
      </w:r>
      <w:proofErr w:type="spellEnd"/>
      <w:r w:rsidR="005208EC" w:rsidRPr="00121AC2">
        <w:rPr>
          <w:szCs w:val="28"/>
        </w:rPr>
        <w:t xml:space="preserve"> лабораторного пространства</w:t>
      </w:r>
      <w:r w:rsidRPr="00121AC2">
        <w:rPr>
          <w:szCs w:val="28"/>
        </w:rPr>
        <w:t>;</w:t>
      </w:r>
      <w:r w:rsidR="005208EC" w:rsidRPr="00121AC2">
        <w:rPr>
          <w:szCs w:val="28"/>
        </w:rPr>
        <w:t xml:space="preserve">  </w:t>
      </w:r>
    </w:p>
    <w:p w14:paraId="66D15558" w14:textId="6574649F" w:rsidR="00DE2A09" w:rsidRPr="00121AC2" w:rsidRDefault="00ED3784" w:rsidP="00C37CC1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>б)</w:t>
      </w:r>
      <w:r w:rsidR="005208EC" w:rsidRPr="00121AC2">
        <w:rPr>
          <w:szCs w:val="28"/>
        </w:rPr>
        <w:t xml:space="preserve"> использовать учебные кабинеты </w:t>
      </w:r>
      <w:r w:rsidR="0088294B" w:rsidRPr="00121AC2">
        <w:rPr>
          <w:szCs w:val="28"/>
        </w:rPr>
        <w:t>по профильным агротехнологическим предметам («Биология», «Химия», «Физика» и «Математика»)</w:t>
      </w:r>
      <w:r w:rsidR="00A208BC">
        <w:rPr>
          <w:szCs w:val="28"/>
        </w:rPr>
        <w:t xml:space="preserve">, а также </w:t>
      </w:r>
      <w:r w:rsidR="007500C5">
        <w:rPr>
          <w:szCs w:val="28"/>
        </w:rPr>
        <w:t>кабинет учебного предмета «Труд (Технология)»</w:t>
      </w:r>
      <w:r w:rsidR="005208EC" w:rsidRPr="00121AC2">
        <w:rPr>
          <w:szCs w:val="28"/>
        </w:rPr>
        <w:t xml:space="preserve">. </w:t>
      </w:r>
    </w:p>
    <w:p w14:paraId="58B7035F" w14:textId="2E890B68" w:rsidR="00ED3784" w:rsidRPr="00121AC2" w:rsidRDefault="00AF1369" w:rsidP="00C37CC1">
      <w:pPr>
        <w:spacing w:after="0" w:line="240" w:lineRule="auto"/>
        <w:ind w:right="0" w:firstLine="708"/>
        <w:rPr>
          <w:szCs w:val="28"/>
        </w:rPr>
      </w:pPr>
      <w:r>
        <w:rPr>
          <w:szCs w:val="28"/>
        </w:rPr>
        <w:t>29</w:t>
      </w:r>
      <w:r w:rsidR="00487AC0">
        <w:rPr>
          <w:szCs w:val="28"/>
        </w:rPr>
        <w:t>.</w:t>
      </w:r>
      <w:r w:rsidR="00ED3784" w:rsidRPr="00121AC2">
        <w:rPr>
          <w:szCs w:val="28"/>
        </w:rPr>
        <w:t xml:space="preserve"> </w:t>
      </w:r>
      <w:r w:rsidR="005208EC" w:rsidRPr="00121AC2">
        <w:rPr>
          <w:szCs w:val="28"/>
        </w:rPr>
        <w:t xml:space="preserve">Набор </w:t>
      </w:r>
      <w:r w:rsidR="0088294B" w:rsidRPr="00121AC2">
        <w:rPr>
          <w:szCs w:val="28"/>
        </w:rPr>
        <w:t xml:space="preserve">образовательных </w:t>
      </w:r>
      <w:r w:rsidR="005208EC" w:rsidRPr="00121AC2">
        <w:rPr>
          <w:szCs w:val="28"/>
        </w:rPr>
        <w:t xml:space="preserve">пространств, используемых для деятельности </w:t>
      </w:r>
      <w:r w:rsidR="00E90E6B" w:rsidRPr="00121AC2">
        <w:rPr>
          <w:szCs w:val="28"/>
        </w:rPr>
        <w:t>агротех</w:t>
      </w:r>
      <w:r w:rsidR="00ED3784" w:rsidRPr="00121AC2">
        <w:rPr>
          <w:szCs w:val="28"/>
        </w:rPr>
        <w:t xml:space="preserve">нологического </w:t>
      </w:r>
      <w:r w:rsidR="00E90E6B" w:rsidRPr="00121AC2">
        <w:rPr>
          <w:szCs w:val="28"/>
        </w:rPr>
        <w:t>класс</w:t>
      </w:r>
      <w:r w:rsidR="00485F29" w:rsidRPr="00121AC2">
        <w:rPr>
          <w:szCs w:val="28"/>
        </w:rPr>
        <w:t>а</w:t>
      </w:r>
      <w:r w:rsidR="005208EC" w:rsidRPr="00121AC2">
        <w:rPr>
          <w:szCs w:val="28"/>
        </w:rPr>
        <w:t>, определяется общеобразовательной организацией самостоятельно с учетом имеющихся условий</w:t>
      </w:r>
      <w:r w:rsidR="00ED3784" w:rsidRPr="00121AC2">
        <w:rPr>
          <w:szCs w:val="28"/>
        </w:rPr>
        <w:t>, а также</w:t>
      </w:r>
      <w:r w:rsidR="005208EC" w:rsidRPr="00121AC2">
        <w:rPr>
          <w:szCs w:val="28"/>
        </w:rPr>
        <w:t xml:space="preserve"> рекомендаций </w:t>
      </w:r>
      <w:r w:rsidR="00BA74B7" w:rsidRPr="00121AC2">
        <w:rPr>
          <w:szCs w:val="28"/>
        </w:rPr>
        <w:t>р</w:t>
      </w:r>
      <w:r w:rsidR="00ED3784" w:rsidRPr="00121AC2">
        <w:rPr>
          <w:szCs w:val="28"/>
        </w:rPr>
        <w:t xml:space="preserve">егионального </w:t>
      </w:r>
      <w:r w:rsidR="005208EC" w:rsidRPr="00121AC2">
        <w:rPr>
          <w:szCs w:val="28"/>
        </w:rPr>
        <w:t>координатора.</w:t>
      </w:r>
    </w:p>
    <w:p w14:paraId="5D8C72A5" w14:textId="03DD6320" w:rsidR="00ED3784" w:rsidRPr="00121AC2" w:rsidRDefault="00AF1369" w:rsidP="00C37CC1">
      <w:pPr>
        <w:spacing w:after="120" w:line="240" w:lineRule="auto"/>
        <w:ind w:right="0" w:firstLine="708"/>
        <w:rPr>
          <w:szCs w:val="28"/>
        </w:rPr>
      </w:pPr>
      <w:r>
        <w:rPr>
          <w:szCs w:val="28"/>
        </w:rPr>
        <w:t>30</w:t>
      </w:r>
      <w:r w:rsidR="00487AC0">
        <w:rPr>
          <w:szCs w:val="28"/>
        </w:rPr>
        <w:t>.</w:t>
      </w:r>
      <w:r w:rsidR="00ED3784" w:rsidRPr="00121AC2">
        <w:rPr>
          <w:szCs w:val="28"/>
        </w:rPr>
        <w:t xml:space="preserve"> Проектирование, зонирование </w:t>
      </w:r>
      <w:r w:rsidR="00FE5FC7" w:rsidRPr="00121AC2">
        <w:rPr>
          <w:szCs w:val="28"/>
        </w:rPr>
        <w:t>кабинетов и учебных помещений</w:t>
      </w:r>
      <w:r w:rsidR="00BA74B7" w:rsidRPr="00121AC2" w:rsidDel="00BA74B7">
        <w:rPr>
          <w:szCs w:val="28"/>
        </w:rPr>
        <w:t xml:space="preserve"> </w:t>
      </w:r>
      <w:r w:rsidR="00ED3784" w:rsidRPr="00121AC2">
        <w:rPr>
          <w:szCs w:val="28"/>
        </w:rPr>
        <w:t>агротехнологических классов</w:t>
      </w:r>
      <w:r w:rsidR="00FE5FC7" w:rsidRPr="00121AC2">
        <w:rPr>
          <w:szCs w:val="28"/>
        </w:rPr>
        <w:t xml:space="preserve">, а также </w:t>
      </w:r>
      <w:r w:rsidR="00ED3784" w:rsidRPr="00121AC2">
        <w:rPr>
          <w:szCs w:val="28"/>
        </w:rPr>
        <w:t xml:space="preserve">определение </w:t>
      </w:r>
      <w:r w:rsidR="00FE5FC7" w:rsidRPr="00121AC2">
        <w:rPr>
          <w:szCs w:val="28"/>
        </w:rPr>
        <w:t xml:space="preserve">соответствующих </w:t>
      </w:r>
      <w:r w:rsidR="00ED3784" w:rsidRPr="00121AC2">
        <w:rPr>
          <w:szCs w:val="28"/>
        </w:rPr>
        <w:t xml:space="preserve">дизайн-решений </w:t>
      </w:r>
      <w:r w:rsidR="00FE5FC7" w:rsidRPr="00121AC2">
        <w:rPr>
          <w:szCs w:val="28"/>
        </w:rPr>
        <w:t xml:space="preserve">общеобразовательной организации </w:t>
      </w:r>
      <w:r w:rsidR="00ED3784" w:rsidRPr="00121AC2">
        <w:rPr>
          <w:szCs w:val="28"/>
        </w:rPr>
        <w:t xml:space="preserve">рекомендуется осуществлять </w:t>
      </w:r>
      <w:r w:rsidR="00FE5FC7" w:rsidRPr="00121AC2">
        <w:rPr>
          <w:szCs w:val="28"/>
        </w:rPr>
        <w:br/>
      </w:r>
      <w:r w:rsidR="00ED3784" w:rsidRPr="00121AC2">
        <w:rPr>
          <w:szCs w:val="28"/>
        </w:rPr>
        <w:t xml:space="preserve">с учетом </w:t>
      </w:r>
      <w:r w:rsidR="00FE5FC7" w:rsidRPr="00121AC2">
        <w:rPr>
          <w:szCs w:val="28"/>
        </w:rPr>
        <w:t xml:space="preserve">проекта дизайна и зонирования помещений агротехнологического класса, </w:t>
      </w:r>
      <w:r w:rsidR="0049750E" w:rsidRPr="00121AC2">
        <w:rPr>
          <w:szCs w:val="28"/>
        </w:rPr>
        <w:t>разработанных Министерством сельского хозяйства Российской Федерации</w:t>
      </w:r>
      <w:r w:rsidR="00C0748E">
        <w:rPr>
          <w:szCs w:val="28"/>
        </w:rPr>
        <w:t>.</w:t>
      </w:r>
      <w:r w:rsidR="00786C2F" w:rsidRPr="00121AC2">
        <w:rPr>
          <w:szCs w:val="28"/>
        </w:rPr>
        <w:t xml:space="preserve"> </w:t>
      </w:r>
    </w:p>
    <w:p w14:paraId="6C7C7F1E" w14:textId="77777777" w:rsidR="008516A6" w:rsidRPr="00121AC2" w:rsidRDefault="008516A6" w:rsidP="00C37CC1">
      <w:pPr>
        <w:spacing w:line="240" w:lineRule="auto"/>
        <w:ind w:right="0" w:firstLineChars="709" w:firstLine="1985"/>
        <w:rPr>
          <w:szCs w:val="28"/>
        </w:rPr>
      </w:pPr>
    </w:p>
    <w:p w14:paraId="06461E69" w14:textId="77777777" w:rsidR="00055963" w:rsidRPr="00121AC2" w:rsidRDefault="00055963" w:rsidP="00C37CC1">
      <w:pPr>
        <w:spacing w:line="240" w:lineRule="auto"/>
        <w:ind w:right="0" w:firstLineChars="709" w:firstLine="1985"/>
        <w:rPr>
          <w:szCs w:val="28"/>
        </w:rPr>
      </w:pPr>
    </w:p>
    <w:p w14:paraId="1E3B646D" w14:textId="162F5DC4" w:rsidR="009F563E" w:rsidRPr="00121AC2" w:rsidRDefault="009F563E" w:rsidP="00C37CC1">
      <w:pPr>
        <w:spacing w:after="0" w:line="240" w:lineRule="auto"/>
        <w:ind w:right="0" w:firstLine="0"/>
        <w:jc w:val="center"/>
        <w:rPr>
          <w:b/>
          <w:szCs w:val="28"/>
        </w:rPr>
      </w:pPr>
      <w:r w:rsidRPr="00121AC2">
        <w:rPr>
          <w:b/>
          <w:szCs w:val="28"/>
          <w:lang w:val="en-US"/>
        </w:rPr>
        <w:t>VII</w:t>
      </w:r>
      <w:r w:rsidRPr="00121AC2">
        <w:rPr>
          <w:b/>
          <w:szCs w:val="28"/>
        </w:rPr>
        <w:t>. Информационное обеспечение создания агротехнологических классов</w:t>
      </w:r>
    </w:p>
    <w:p w14:paraId="3BDD11F0" w14:textId="77777777" w:rsidR="009F563E" w:rsidRPr="00121AC2" w:rsidRDefault="009F563E" w:rsidP="00C37CC1">
      <w:pPr>
        <w:spacing w:line="240" w:lineRule="auto"/>
        <w:ind w:right="0" w:firstLineChars="709" w:firstLine="1985"/>
        <w:rPr>
          <w:szCs w:val="28"/>
        </w:rPr>
      </w:pPr>
    </w:p>
    <w:p w14:paraId="3E46CD74" w14:textId="52C5A154" w:rsidR="00CF2AF1" w:rsidRPr="00121AC2" w:rsidRDefault="00D947C2" w:rsidP="00C37CC1">
      <w:pPr>
        <w:spacing w:line="240" w:lineRule="auto"/>
        <w:ind w:right="0" w:firstLine="0"/>
        <w:rPr>
          <w:szCs w:val="28"/>
        </w:rPr>
      </w:pPr>
      <w:r w:rsidRPr="00121AC2">
        <w:rPr>
          <w:szCs w:val="28"/>
        </w:rPr>
        <w:tab/>
      </w:r>
      <w:r w:rsidR="00AF1369">
        <w:rPr>
          <w:szCs w:val="28"/>
        </w:rPr>
        <w:t>31</w:t>
      </w:r>
      <w:r w:rsidR="00487AC0">
        <w:rPr>
          <w:szCs w:val="28"/>
        </w:rPr>
        <w:t>.</w:t>
      </w:r>
      <w:r w:rsidR="009F563E" w:rsidRPr="00121AC2">
        <w:rPr>
          <w:szCs w:val="28"/>
        </w:rPr>
        <w:t xml:space="preserve"> </w:t>
      </w:r>
      <w:r w:rsidR="009B7622">
        <w:rPr>
          <w:szCs w:val="28"/>
        </w:rPr>
        <w:t>О</w:t>
      </w:r>
      <w:r w:rsidR="009B7622" w:rsidRPr="00121AC2">
        <w:rPr>
          <w:szCs w:val="28"/>
        </w:rPr>
        <w:t>бщеобразователь</w:t>
      </w:r>
      <w:r w:rsidR="009B7622">
        <w:rPr>
          <w:szCs w:val="28"/>
        </w:rPr>
        <w:t>ной</w:t>
      </w:r>
      <w:r w:rsidR="009B7622" w:rsidRPr="00121AC2">
        <w:rPr>
          <w:szCs w:val="28"/>
        </w:rPr>
        <w:t xml:space="preserve"> организа</w:t>
      </w:r>
      <w:r w:rsidR="009B7622">
        <w:rPr>
          <w:szCs w:val="28"/>
        </w:rPr>
        <w:t>ции</w:t>
      </w:r>
      <w:r w:rsidR="009B7622" w:rsidRPr="00121AC2">
        <w:rPr>
          <w:szCs w:val="28"/>
        </w:rPr>
        <w:t xml:space="preserve"> </w:t>
      </w:r>
      <w:r w:rsidR="009B7622">
        <w:rPr>
          <w:szCs w:val="28"/>
        </w:rPr>
        <w:t>рекомендуется обеспечить создание</w:t>
      </w:r>
      <w:r w:rsidR="009B7622" w:rsidRPr="00121AC2">
        <w:rPr>
          <w:szCs w:val="28"/>
        </w:rPr>
        <w:t xml:space="preserve"> и наполне</w:t>
      </w:r>
      <w:r w:rsidR="009B7622">
        <w:rPr>
          <w:szCs w:val="28"/>
        </w:rPr>
        <w:t>ние</w:t>
      </w:r>
      <w:r w:rsidR="009B7622" w:rsidRPr="00121AC2">
        <w:rPr>
          <w:szCs w:val="28"/>
        </w:rPr>
        <w:t xml:space="preserve"> специального раздела «Агротехнологический класс» на официальном сайте общеобразовательной организации в информационно-</w:t>
      </w:r>
      <w:r w:rsidR="009B7622" w:rsidRPr="00121AC2">
        <w:rPr>
          <w:szCs w:val="28"/>
        </w:rPr>
        <w:lastRenderedPageBreak/>
        <w:t>телекоммуникационной сети «Интернет»</w:t>
      </w:r>
      <w:r w:rsidR="009B7622">
        <w:rPr>
          <w:szCs w:val="28"/>
        </w:rPr>
        <w:t xml:space="preserve"> </w:t>
      </w:r>
      <w:r w:rsidR="009B7622" w:rsidRPr="00121AC2">
        <w:rPr>
          <w:szCs w:val="28"/>
        </w:rPr>
        <w:t>(далее – специальный раздел официального сайта общеобразовательной организации</w:t>
      </w:r>
      <w:r w:rsidR="009B7622">
        <w:rPr>
          <w:szCs w:val="28"/>
        </w:rPr>
        <w:t>).</w:t>
      </w:r>
      <w:r w:rsidR="009B7622" w:rsidRPr="00121AC2">
        <w:rPr>
          <w:szCs w:val="28"/>
        </w:rPr>
        <w:t xml:space="preserve"> </w:t>
      </w:r>
    </w:p>
    <w:p w14:paraId="5604D4F0" w14:textId="314F2869" w:rsidR="005A6551" w:rsidRPr="00121AC2" w:rsidRDefault="00AF1369" w:rsidP="00024D30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32</w:t>
      </w:r>
      <w:r w:rsidR="00487AC0">
        <w:rPr>
          <w:szCs w:val="28"/>
        </w:rPr>
        <w:t>.</w:t>
      </w:r>
      <w:r w:rsidR="00024D30" w:rsidRPr="00121AC2">
        <w:rPr>
          <w:szCs w:val="28"/>
        </w:rPr>
        <w:t xml:space="preserve"> Наполнение специального раздела официального сайта общеобразовательной организации контентом рекомендуется осуществлять </w:t>
      </w:r>
      <w:r w:rsidR="00024D30" w:rsidRPr="00121AC2">
        <w:rPr>
          <w:szCs w:val="28"/>
        </w:rPr>
        <w:br/>
        <w:t>с учетом требований нормативных документов, положений настоящих Методических рекомендаций, запросов участников соглашения</w:t>
      </w:r>
      <w:r w:rsidR="00024D30" w:rsidRPr="00121AC2">
        <w:rPr>
          <w:szCs w:val="28"/>
        </w:rPr>
        <w:br/>
        <w:t xml:space="preserve">о сотрудничестве, а также участников образовательных отношений и иных заинтересованных потребителей информации о проектах по созданию агротехнологических классов. </w:t>
      </w:r>
    </w:p>
    <w:p w14:paraId="71788113" w14:textId="3909ED84" w:rsidR="005D3071" w:rsidRPr="00121AC2" w:rsidRDefault="00AF1369" w:rsidP="005A6551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33</w:t>
      </w:r>
      <w:r w:rsidR="00487AC0">
        <w:rPr>
          <w:szCs w:val="28"/>
        </w:rPr>
        <w:t>.</w:t>
      </w:r>
      <w:r w:rsidR="005D3071" w:rsidRPr="00121AC2">
        <w:rPr>
          <w:szCs w:val="28"/>
        </w:rPr>
        <w:t xml:space="preserve"> Содержательное наполнение специального раздела официального сайта общеобразовательной организации </w:t>
      </w:r>
      <w:r w:rsidR="00835F29">
        <w:rPr>
          <w:szCs w:val="28"/>
        </w:rPr>
        <w:t>рекомендуется осуществлять с учетом</w:t>
      </w:r>
      <w:r w:rsidR="005D3071" w:rsidRPr="00121AC2">
        <w:rPr>
          <w:szCs w:val="28"/>
        </w:rPr>
        <w:t xml:space="preserve">: </w:t>
      </w:r>
    </w:p>
    <w:p w14:paraId="36FC9B48" w14:textId="00B07E82" w:rsidR="005D3071" w:rsidRPr="00121AC2" w:rsidRDefault="005D3071" w:rsidP="005D3071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а) </w:t>
      </w:r>
      <w:r w:rsidRPr="00121AC2">
        <w:rPr>
          <w:szCs w:val="28"/>
        </w:rPr>
        <w:tab/>
        <w:t>наличи</w:t>
      </w:r>
      <w:r w:rsidR="00835F29">
        <w:rPr>
          <w:szCs w:val="28"/>
        </w:rPr>
        <w:t>я</w:t>
      </w:r>
      <w:r w:rsidRPr="00121AC2">
        <w:rPr>
          <w:szCs w:val="28"/>
        </w:rPr>
        <w:t xml:space="preserve"> всей информации (исчерпывающий набор сведений </w:t>
      </w:r>
      <w:r w:rsidRPr="00121AC2">
        <w:rPr>
          <w:szCs w:val="28"/>
        </w:rPr>
        <w:br/>
        <w:t xml:space="preserve">о деятельности агротехнологического класса, в том числе его специализации, реализуемых образовательных программах, оснащении и кадровом обеспечении, </w:t>
      </w:r>
      <w:r w:rsidRPr="00121AC2">
        <w:rPr>
          <w:szCs w:val="28"/>
        </w:rPr>
        <w:br/>
        <w:t xml:space="preserve">для всех участников образовательных отношений); </w:t>
      </w:r>
    </w:p>
    <w:p w14:paraId="13DDE9DB" w14:textId="6E5FC101" w:rsidR="005D3071" w:rsidRPr="00121AC2" w:rsidRDefault="005D3071" w:rsidP="005D3071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б) </w:t>
      </w:r>
      <w:r w:rsidR="00835F29" w:rsidRPr="00121AC2">
        <w:rPr>
          <w:szCs w:val="28"/>
        </w:rPr>
        <w:t>соответстви</w:t>
      </w:r>
      <w:r w:rsidR="00835F29">
        <w:rPr>
          <w:szCs w:val="28"/>
        </w:rPr>
        <w:t>я</w:t>
      </w:r>
      <w:r w:rsidR="00835F29" w:rsidRPr="00121AC2">
        <w:rPr>
          <w:szCs w:val="28"/>
        </w:rPr>
        <w:t xml:space="preserve"> </w:t>
      </w:r>
      <w:r w:rsidRPr="00121AC2">
        <w:rPr>
          <w:szCs w:val="28"/>
        </w:rPr>
        <w:t xml:space="preserve">информации данным из раздела «Сведения </w:t>
      </w:r>
      <w:r w:rsidRPr="00121AC2">
        <w:rPr>
          <w:szCs w:val="28"/>
        </w:rPr>
        <w:br/>
        <w:t>об образовательной организации», а также целям образовательной деятельности общеобразовательной организации и содержанию функционирования агротехнологического класса;</w:t>
      </w:r>
    </w:p>
    <w:p w14:paraId="43614216" w14:textId="2A673E53" w:rsidR="005D3071" w:rsidRPr="00121AC2" w:rsidRDefault="005D3071" w:rsidP="005D3071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в) </w:t>
      </w:r>
      <w:r w:rsidR="00835F29" w:rsidRPr="00121AC2">
        <w:rPr>
          <w:szCs w:val="28"/>
        </w:rPr>
        <w:t>регулярно</w:t>
      </w:r>
      <w:r w:rsidR="00835F29">
        <w:rPr>
          <w:szCs w:val="28"/>
        </w:rPr>
        <w:t>го</w:t>
      </w:r>
      <w:r w:rsidR="00835F29" w:rsidRPr="00121AC2">
        <w:rPr>
          <w:szCs w:val="28"/>
        </w:rPr>
        <w:t xml:space="preserve"> обновлени</w:t>
      </w:r>
      <w:r w:rsidR="00835F29">
        <w:rPr>
          <w:szCs w:val="28"/>
        </w:rPr>
        <w:t>я</w:t>
      </w:r>
      <w:r w:rsidR="00835F29" w:rsidRPr="00121AC2">
        <w:rPr>
          <w:szCs w:val="28"/>
        </w:rPr>
        <w:t xml:space="preserve"> </w:t>
      </w:r>
      <w:r w:rsidRPr="00121AC2">
        <w:rPr>
          <w:szCs w:val="28"/>
        </w:rPr>
        <w:t xml:space="preserve">информации (в случае внесения изменений, материалы </w:t>
      </w:r>
      <w:r w:rsidR="00835F29">
        <w:rPr>
          <w:szCs w:val="28"/>
        </w:rPr>
        <w:t xml:space="preserve">рекомендуется </w:t>
      </w:r>
      <w:r w:rsidRPr="00121AC2">
        <w:rPr>
          <w:szCs w:val="28"/>
        </w:rPr>
        <w:t>обновлят</w:t>
      </w:r>
      <w:r w:rsidR="00835F29">
        <w:rPr>
          <w:szCs w:val="28"/>
        </w:rPr>
        <w:t>ь</w:t>
      </w:r>
      <w:r w:rsidRPr="00121AC2">
        <w:rPr>
          <w:szCs w:val="28"/>
        </w:rPr>
        <w:t xml:space="preserve"> в течение 10 рабочих дней); </w:t>
      </w:r>
    </w:p>
    <w:p w14:paraId="0531236F" w14:textId="627A34D5" w:rsidR="005D3071" w:rsidRPr="00121AC2" w:rsidRDefault="005D3071" w:rsidP="005D3071">
      <w:pPr>
        <w:spacing w:line="240" w:lineRule="auto"/>
        <w:ind w:right="0" w:firstLineChars="252" w:firstLine="706"/>
        <w:rPr>
          <w:szCs w:val="28"/>
        </w:rPr>
      </w:pPr>
      <w:r w:rsidRPr="00121AC2">
        <w:rPr>
          <w:szCs w:val="28"/>
        </w:rPr>
        <w:t xml:space="preserve">г) </w:t>
      </w:r>
      <w:r w:rsidR="00835F29" w:rsidRPr="00121AC2">
        <w:rPr>
          <w:szCs w:val="28"/>
        </w:rPr>
        <w:t>понятн</w:t>
      </w:r>
      <w:r w:rsidR="00835F29">
        <w:rPr>
          <w:szCs w:val="28"/>
        </w:rPr>
        <w:t>ой</w:t>
      </w:r>
      <w:r w:rsidR="00835F29" w:rsidRPr="00121AC2">
        <w:rPr>
          <w:szCs w:val="28"/>
        </w:rPr>
        <w:t xml:space="preserve"> </w:t>
      </w:r>
      <w:r w:rsidRPr="00121AC2">
        <w:rPr>
          <w:szCs w:val="28"/>
        </w:rPr>
        <w:t xml:space="preserve">для пользователя навигацию; </w:t>
      </w:r>
    </w:p>
    <w:p w14:paraId="4928F9D8" w14:textId="6ACC87E5" w:rsidR="005D3071" w:rsidRPr="00121AC2" w:rsidRDefault="005D3071" w:rsidP="005D3071">
      <w:pPr>
        <w:spacing w:after="11" w:line="240" w:lineRule="auto"/>
        <w:ind w:right="0" w:firstLine="706"/>
        <w:rPr>
          <w:szCs w:val="28"/>
        </w:rPr>
      </w:pPr>
      <w:r w:rsidRPr="00121AC2">
        <w:rPr>
          <w:szCs w:val="28"/>
        </w:rPr>
        <w:t xml:space="preserve">д) </w:t>
      </w:r>
      <w:r w:rsidR="00835F29" w:rsidRPr="00121AC2">
        <w:rPr>
          <w:szCs w:val="28"/>
        </w:rPr>
        <w:t>активност</w:t>
      </w:r>
      <w:r w:rsidR="00835F29">
        <w:rPr>
          <w:szCs w:val="28"/>
        </w:rPr>
        <w:t>и</w:t>
      </w:r>
      <w:r w:rsidR="00835F29" w:rsidRPr="00121AC2">
        <w:rPr>
          <w:szCs w:val="28"/>
        </w:rPr>
        <w:t xml:space="preserve"> </w:t>
      </w:r>
      <w:r w:rsidRPr="00121AC2">
        <w:rPr>
          <w:szCs w:val="28"/>
        </w:rPr>
        <w:t>ссылок и подразделов, предусмотренных в специальном разделе</w:t>
      </w:r>
      <w:r w:rsidRPr="00121AC2">
        <w:t xml:space="preserve"> </w:t>
      </w:r>
      <w:r w:rsidRPr="00121AC2">
        <w:rPr>
          <w:szCs w:val="28"/>
        </w:rPr>
        <w:t xml:space="preserve">официального сайта общеобразовательной организации, а также отсутствие ссылок на неработающие и запрещенные Интернет-ресурсы; </w:t>
      </w:r>
    </w:p>
    <w:p w14:paraId="4405A6DD" w14:textId="38B5892C" w:rsidR="005D3071" w:rsidRPr="00121AC2" w:rsidRDefault="005D3071" w:rsidP="005D3071">
      <w:pPr>
        <w:spacing w:line="240" w:lineRule="auto"/>
        <w:ind w:right="0" w:firstLine="706"/>
        <w:rPr>
          <w:szCs w:val="28"/>
        </w:rPr>
      </w:pPr>
      <w:r w:rsidRPr="00121AC2">
        <w:rPr>
          <w:szCs w:val="28"/>
        </w:rPr>
        <w:t xml:space="preserve">е) </w:t>
      </w:r>
      <w:r w:rsidR="00835F29" w:rsidRPr="00121AC2">
        <w:rPr>
          <w:szCs w:val="28"/>
        </w:rPr>
        <w:t>соблюдени</w:t>
      </w:r>
      <w:r w:rsidR="00835F29">
        <w:rPr>
          <w:szCs w:val="28"/>
        </w:rPr>
        <w:t>я</w:t>
      </w:r>
      <w:r w:rsidR="00835F29" w:rsidRPr="00121AC2">
        <w:rPr>
          <w:szCs w:val="28"/>
        </w:rPr>
        <w:t xml:space="preserve"> </w:t>
      </w:r>
      <w:r w:rsidRPr="00121AC2">
        <w:rPr>
          <w:szCs w:val="28"/>
        </w:rPr>
        <w:t xml:space="preserve">при размещении материалов требований законодательства Российской Федерации о персональных данных и защите информации (Федеральный закон от 27 июля 2006 г. № 149-ФЗ «Об информации, информационных технологиях и о защите информации», Федеральный закон </w:t>
      </w:r>
      <w:r w:rsidRPr="00121AC2">
        <w:rPr>
          <w:szCs w:val="28"/>
        </w:rPr>
        <w:br/>
        <w:t xml:space="preserve">от 27 июля 2006 г. № 152-ФЗ «О персональных данных»). </w:t>
      </w:r>
    </w:p>
    <w:p w14:paraId="3F48CC51" w14:textId="3272C7C1" w:rsidR="00024D30" w:rsidRPr="00121AC2" w:rsidRDefault="005D3071" w:rsidP="00C37CC1">
      <w:pPr>
        <w:spacing w:line="240" w:lineRule="auto"/>
        <w:ind w:right="0" w:firstLine="0"/>
        <w:rPr>
          <w:szCs w:val="28"/>
        </w:rPr>
      </w:pPr>
      <w:r w:rsidRPr="00121AC2">
        <w:rPr>
          <w:szCs w:val="28"/>
        </w:rPr>
        <w:tab/>
      </w:r>
      <w:r w:rsidR="00AF1369">
        <w:rPr>
          <w:szCs w:val="28"/>
        </w:rPr>
        <w:t>34</w:t>
      </w:r>
      <w:r w:rsidR="00487AC0">
        <w:rPr>
          <w:szCs w:val="28"/>
        </w:rPr>
        <w:t>.</w:t>
      </w:r>
      <w:r w:rsidRPr="00121AC2">
        <w:rPr>
          <w:szCs w:val="28"/>
        </w:rPr>
        <w:t xml:space="preserve"> В специальном разделе официального сайта общеобразовательной организации рекомендуется, в том числе размещать информацию об участии </w:t>
      </w:r>
      <w:r w:rsidR="00024D30" w:rsidRPr="00121AC2">
        <w:rPr>
          <w:szCs w:val="28"/>
        </w:rPr>
        <w:br/>
      </w:r>
      <w:r w:rsidRPr="00121AC2">
        <w:rPr>
          <w:szCs w:val="28"/>
        </w:rPr>
        <w:t>в реализации федерального проекта, адрес официального сайта и официальную символику Министерства сельского хозяйства Российской Федерации.</w:t>
      </w:r>
    </w:p>
    <w:p w14:paraId="1837B91C" w14:textId="6BF77C22" w:rsidR="00024D30" w:rsidRPr="00121AC2" w:rsidRDefault="003116AA" w:rsidP="00C37CC1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35</w:t>
      </w:r>
      <w:r w:rsidR="00487AC0">
        <w:rPr>
          <w:szCs w:val="28"/>
        </w:rPr>
        <w:t>.</w:t>
      </w:r>
      <w:r w:rsidR="00024D30" w:rsidRPr="00121AC2">
        <w:rPr>
          <w:szCs w:val="28"/>
        </w:rPr>
        <w:t xml:space="preserve"> </w:t>
      </w:r>
      <w:r w:rsidR="005208EC" w:rsidRPr="00121AC2">
        <w:rPr>
          <w:szCs w:val="28"/>
        </w:rPr>
        <w:t>Региональному координатору рекомендуется</w:t>
      </w:r>
      <w:r w:rsidR="00024D30" w:rsidRPr="00121AC2">
        <w:rPr>
          <w:szCs w:val="28"/>
        </w:rPr>
        <w:t>:</w:t>
      </w:r>
    </w:p>
    <w:p w14:paraId="514FE1CB" w14:textId="7C5138B0" w:rsidR="00CF2AF1" w:rsidRPr="00121AC2" w:rsidRDefault="00024D30" w:rsidP="00C37CC1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>а)</w:t>
      </w:r>
      <w:r w:rsidR="005208EC" w:rsidRPr="00121AC2">
        <w:rPr>
          <w:szCs w:val="28"/>
        </w:rPr>
        <w:t xml:space="preserve"> организовать размещение </w:t>
      </w:r>
      <w:r w:rsidR="00CF2AF1" w:rsidRPr="00121AC2">
        <w:rPr>
          <w:szCs w:val="28"/>
        </w:rPr>
        <w:t xml:space="preserve">участниками соглашения о сотрудничестве </w:t>
      </w:r>
      <w:r w:rsidRPr="00121AC2">
        <w:rPr>
          <w:szCs w:val="28"/>
        </w:rPr>
        <w:br/>
        <w:t xml:space="preserve">на официальных сайтах и в социальных сетях </w:t>
      </w:r>
      <w:r w:rsidR="005A0394" w:rsidRPr="00121AC2">
        <w:rPr>
          <w:szCs w:val="28"/>
        </w:rPr>
        <w:t xml:space="preserve">информации о создании </w:t>
      </w:r>
      <w:r w:rsidRPr="00121AC2">
        <w:rPr>
          <w:szCs w:val="28"/>
        </w:rPr>
        <w:br/>
      </w:r>
      <w:r w:rsidR="005A0394" w:rsidRPr="00121AC2">
        <w:rPr>
          <w:szCs w:val="28"/>
        </w:rPr>
        <w:t>и функционировании агротехнологическ</w:t>
      </w:r>
      <w:r w:rsidR="00CF2AF1" w:rsidRPr="00121AC2">
        <w:rPr>
          <w:szCs w:val="28"/>
        </w:rPr>
        <w:t>их</w:t>
      </w:r>
      <w:r w:rsidR="005A0394" w:rsidRPr="00121AC2">
        <w:rPr>
          <w:szCs w:val="28"/>
        </w:rPr>
        <w:t xml:space="preserve"> класс</w:t>
      </w:r>
      <w:r w:rsidR="00CF2AF1" w:rsidRPr="00121AC2">
        <w:rPr>
          <w:szCs w:val="28"/>
        </w:rPr>
        <w:t>ов на территории субъекта Российской Федерации</w:t>
      </w:r>
      <w:r w:rsidRPr="00121AC2">
        <w:rPr>
          <w:szCs w:val="28"/>
        </w:rPr>
        <w:t>;</w:t>
      </w:r>
    </w:p>
    <w:p w14:paraId="27EB08CA" w14:textId="1038DA3C" w:rsidR="00BF56DC" w:rsidRDefault="00024D30" w:rsidP="00BA7A41">
      <w:pPr>
        <w:spacing w:line="240" w:lineRule="auto"/>
        <w:ind w:right="0" w:firstLine="706"/>
        <w:rPr>
          <w:szCs w:val="28"/>
        </w:rPr>
      </w:pPr>
      <w:r w:rsidRPr="00121AC2">
        <w:rPr>
          <w:szCs w:val="28"/>
        </w:rPr>
        <w:t xml:space="preserve">б) обеспечить </w:t>
      </w:r>
      <w:r w:rsidR="005208EC" w:rsidRPr="00121AC2">
        <w:rPr>
          <w:szCs w:val="28"/>
        </w:rPr>
        <w:t xml:space="preserve">широкое информационное освещение </w:t>
      </w:r>
      <w:r w:rsidR="00214088" w:rsidRPr="00121AC2">
        <w:rPr>
          <w:szCs w:val="28"/>
        </w:rPr>
        <w:t xml:space="preserve">проектов </w:t>
      </w:r>
      <w:r w:rsidR="005208EC" w:rsidRPr="00121AC2">
        <w:rPr>
          <w:szCs w:val="28"/>
        </w:rPr>
        <w:t xml:space="preserve">по созданию </w:t>
      </w:r>
      <w:r w:rsidR="00E90E6B" w:rsidRPr="00121AC2">
        <w:rPr>
          <w:szCs w:val="28"/>
        </w:rPr>
        <w:t>агротех</w:t>
      </w:r>
      <w:r w:rsidR="00214088" w:rsidRPr="00121AC2">
        <w:rPr>
          <w:szCs w:val="28"/>
        </w:rPr>
        <w:t xml:space="preserve">нологических </w:t>
      </w:r>
      <w:r w:rsidR="00E90E6B" w:rsidRPr="00121AC2">
        <w:rPr>
          <w:szCs w:val="28"/>
        </w:rPr>
        <w:t>класс</w:t>
      </w:r>
      <w:r w:rsidR="00055963" w:rsidRPr="00121AC2">
        <w:rPr>
          <w:szCs w:val="28"/>
        </w:rPr>
        <w:t>ов</w:t>
      </w:r>
      <w:r w:rsidRPr="00121AC2">
        <w:rPr>
          <w:szCs w:val="28"/>
        </w:rPr>
        <w:t xml:space="preserve"> в субъекте Российской Федерации</w:t>
      </w:r>
      <w:r w:rsidR="005208EC" w:rsidRPr="00121AC2">
        <w:rPr>
          <w:szCs w:val="28"/>
        </w:rPr>
        <w:t xml:space="preserve"> </w:t>
      </w:r>
      <w:r w:rsidRPr="00121AC2">
        <w:rPr>
          <w:szCs w:val="28"/>
        </w:rPr>
        <w:t xml:space="preserve">за счет </w:t>
      </w:r>
      <w:r w:rsidR="005208EC" w:rsidRPr="00121AC2">
        <w:rPr>
          <w:szCs w:val="28"/>
        </w:rPr>
        <w:t>привлечения региональных средств массовой информации</w:t>
      </w:r>
      <w:r w:rsidR="00BA7A41">
        <w:rPr>
          <w:szCs w:val="28"/>
        </w:rPr>
        <w:t>.</w:t>
      </w:r>
    </w:p>
    <w:p w14:paraId="3B108D56" w14:textId="77777777" w:rsidR="00E51CE3" w:rsidRDefault="00E51CE3" w:rsidP="00E51CE3">
      <w:pPr>
        <w:spacing w:line="240" w:lineRule="auto"/>
        <w:ind w:right="0" w:firstLine="706"/>
        <w:rPr>
          <w:szCs w:val="28"/>
        </w:rPr>
      </w:pPr>
    </w:p>
    <w:p w14:paraId="2623B45E" w14:textId="77777777" w:rsidR="00A15E64" w:rsidRDefault="00A15E64" w:rsidP="00C37CC1">
      <w:pPr>
        <w:spacing w:line="240" w:lineRule="auto"/>
        <w:ind w:right="0" w:firstLineChars="709" w:firstLine="1985"/>
        <w:rPr>
          <w:szCs w:val="28"/>
        </w:rPr>
      </w:pPr>
    </w:p>
    <w:p w14:paraId="2D8A1D36" w14:textId="77777777" w:rsidR="004A2C18" w:rsidRPr="00121AC2" w:rsidRDefault="004A2C18" w:rsidP="00C37CC1">
      <w:pPr>
        <w:spacing w:line="240" w:lineRule="auto"/>
        <w:ind w:right="0" w:firstLineChars="709" w:firstLine="1985"/>
        <w:rPr>
          <w:szCs w:val="28"/>
        </w:rPr>
      </w:pPr>
    </w:p>
    <w:p w14:paraId="4DD0F757" w14:textId="7E89ED28" w:rsidR="00214088" w:rsidRPr="00121AC2" w:rsidRDefault="00A75743" w:rsidP="00C37CC1">
      <w:pPr>
        <w:spacing w:line="240" w:lineRule="auto"/>
        <w:ind w:right="0" w:firstLine="0"/>
        <w:jc w:val="center"/>
        <w:rPr>
          <w:szCs w:val="28"/>
        </w:rPr>
      </w:pPr>
      <w:r w:rsidRPr="00121AC2">
        <w:rPr>
          <w:b/>
          <w:szCs w:val="28"/>
          <w:lang w:val="en-US"/>
        </w:rPr>
        <w:lastRenderedPageBreak/>
        <w:t>VIII</w:t>
      </w:r>
      <w:r w:rsidR="00214088" w:rsidRPr="00121AC2">
        <w:rPr>
          <w:b/>
          <w:szCs w:val="28"/>
        </w:rPr>
        <w:t xml:space="preserve">. </w:t>
      </w:r>
      <w:r w:rsidR="00C01432" w:rsidRPr="00121AC2">
        <w:rPr>
          <w:b/>
          <w:szCs w:val="28"/>
        </w:rPr>
        <w:t>Организация образовательной деятельности</w:t>
      </w:r>
    </w:p>
    <w:p w14:paraId="026F600A" w14:textId="77777777" w:rsidR="00DE2A09" w:rsidRPr="00121AC2" w:rsidRDefault="005208EC" w:rsidP="00C37CC1">
      <w:pPr>
        <w:spacing w:after="0" w:line="240" w:lineRule="auto"/>
        <w:ind w:right="0" w:firstLineChars="709" w:firstLine="1985"/>
        <w:jc w:val="left"/>
        <w:rPr>
          <w:szCs w:val="28"/>
        </w:rPr>
      </w:pPr>
      <w:r w:rsidRPr="00121AC2">
        <w:rPr>
          <w:szCs w:val="28"/>
        </w:rPr>
        <w:t xml:space="preserve"> </w:t>
      </w:r>
    </w:p>
    <w:p w14:paraId="433F447D" w14:textId="732BABC8" w:rsidR="00FC1E79" w:rsidRDefault="003116AA" w:rsidP="00FC1E79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36</w:t>
      </w:r>
      <w:r w:rsidR="00487AC0">
        <w:rPr>
          <w:szCs w:val="28"/>
        </w:rPr>
        <w:t>.</w:t>
      </w:r>
      <w:r w:rsidR="007D60A2" w:rsidRPr="00121AC2">
        <w:rPr>
          <w:szCs w:val="28"/>
        </w:rPr>
        <w:t xml:space="preserve"> </w:t>
      </w:r>
      <w:r w:rsidR="00FC1E79" w:rsidRPr="00121AC2">
        <w:rPr>
          <w:szCs w:val="28"/>
        </w:rPr>
        <w:t>Агротехнологические классы создаются на уровнях основного общего (7 – 9 классы) и среднего общего образования (10-11 классы) в целях углубленного изучения профильных агротехнологических предметов с учетом прогноза кадровой потребности работодателей в сфере агропромышленного комплекса</w:t>
      </w:r>
      <w:r w:rsidR="00A457E0">
        <w:rPr>
          <w:szCs w:val="28"/>
        </w:rPr>
        <w:t>.</w:t>
      </w:r>
    </w:p>
    <w:p w14:paraId="32C15DCB" w14:textId="77777777" w:rsidR="005C5F37" w:rsidRDefault="005C5F37" w:rsidP="005C5F37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Образовательную деятельность на базе агротехнологических классов осуществляют педагогические работники общеобразовательной организации, </w:t>
      </w:r>
      <w:r w:rsidRPr="00121AC2">
        <w:rPr>
          <w:szCs w:val="28"/>
        </w:rPr>
        <w:br/>
        <w:t>а также профильных колледжей и профильных вузов.</w:t>
      </w:r>
    </w:p>
    <w:p w14:paraId="2265CE11" w14:textId="7434B373" w:rsidR="005C5F37" w:rsidRPr="00121AC2" w:rsidRDefault="005C5F37" w:rsidP="005C5F37">
      <w:pPr>
        <w:spacing w:line="240" w:lineRule="auto"/>
        <w:ind w:right="0" w:firstLine="708"/>
        <w:rPr>
          <w:szCs w:val="28"/>
        </w:rPr>
      </w:pPr>
      <w:r w:rsidRPr="00121AC2">
        <w:rPr>
          <w:szCs w:val="28"/>
        </w:rPr>
        <w:t xml:space="preserve">Общеобразовательной организации рекомендуется обеспечить участие педагогических работников в обучающих мероприятиях, направленных </w:t>
      </w:r>
      <w:r w:rsidRPr="00121AC2">
        <w:rPr>
          <w:szCs w:val="28"/>
        </w:rPr>
        <w:br/>
        <w:t xml:space="preserve">на совершенствование образовательного </w:t>
      </w:r>
      <w:r>
        <w:rPr>
          <w:szCs w:val="28"/>
        </w:rPr>
        <w:t>деятельности</w:t>
      </w:r>
      <w:r w:rsidRPr="00121AC2">
        <w:rPr>
          <w:szCs w:val="28"/>
        </w:rPr>
        <w:t xml:space="preserve"> в агротехнологическом классе, а также работы с</w:t>
      </w:r>
      <w:r>
        <w:rPr>
          <w:szCs w:val="28"/>
        </w:rPr>
        <w:t xml:space="preserve"> перечнем</w:t>
      </w:r>
      <w:r w:rsidRPr="00121AC2">
        <w:rPr>
          <w:szCs w:val="28"/>
        </w:rPr>
        <w:t xml:space="preserve"> оборудовани</w:t>
      </w:r>
      <w:r>
        <w:rPr>
          <w:szCs w:val="28"/>
        </w:rPr>
        <w:t>я</w:t>
      </w:r>
      <w:r w:rsidRPr="00121AC2">
        <w:rPr>
          <w:szCs w:val="28"/>
        </w:rPr>
        <w:t>, которым оснащаются агротехнологические классы, в том числе в рамках реализации федерального проекта.</w:t>
      </w:r>
    </w:p>
    <w:p w14:paraId="536D314A" w14:textId="1A70A551" w:rsidR="006E5CAF" w:rsidRPr="00121AC2" w:rsidRDefault="003116AA" w:rsidP="00FC1E79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37</w:t>
      </w:r>
      <w:r w:rsidR="00487AC0">
        <w:rPr>
          <w:szCs w:val="28"/>
        </w:rPr>
        <w:t>.</w:t>
      </w:r>
      <w:r w:rsidR="007D60A2" w:rsidRPr="00121AC2">
        <w:rPr>
          <w:szCs w:val="28"/>
        </w:rPr>
        <w:t xml:space="preserve"> </w:t>
      </w:r>
      <w:r w:rsidR="00BA6569" w:rsidRPr="00121AC2">
        <w:rPr>
          <w:szCs w:val="28"/>
        </w:rPr>
        <w:t>С</w:t>
      </w:r>
      <w:r w:rsidR="006E5CAF" w:rsidRPr="00121AC2">
        <w:rPr>
          <w:szCs w:val="28"/>
        </w:rPr>
        <w:t xml:space="preserve">пециализация </w:t>
      </w:r>
      <w:r w:rsidR="00F05FEE" w:rsidRPr="00121AC2">
        <w:rPr>
          <w:szCs w:val="28"/>
        </w:rPr>
        <w:t xml:space="preserve">агротехнологического класса </w:t>
      </w:r>
      <w:r w:rsidR="006E5CAF" w:rsidRPr="00121AC2">
        <w:rPr>
          <w:szCs w:val="28"/>
        </w:rPr>
        <w:t xml:space="preserve">реализуется через введение </w:t>
      </w:r>
      <w:r w:rsidR="00F05FEE" w:rsidRPr="00121AC2">
        <w:rPr>
          <w:szCs w:val="28"/>
        </w:rPr>
        <w:t xml:space="preserve">требуемых </w:t>
      </w:r>
      <w:r w:rsidR="006E5CAF" w:rsidRPr="00121AC2">
        <w:rPr>
          <w:szCs w:val="28"/>
        </w:rPr>
        <w:t xml:space="preserve">учебных курсов, организацию внеурочной деятельности соответствующей агротехнологической направленности, </w:t>
      </w:r>
      <w:r w:rsidR="00F05FEE" w:rsidRPr="00121AC2">
        <w:rPr>
          <w:szCs w:val="28"/>
        </w:rPr>
        <w:t xml:space="preserve">системы </w:t>
      </w:r>
      <w:r w:rsidR="006E5CAF" w:rsidRPr="00121AC2">
        <w:rPr>
          <w:szCs w:val="28"/>
        </w:rPr>
        <w:t xml:space="preserve">дополнительного образования, </w:t>
      </w:r>
      <w:r w:rsidR="00F05FEE" w:rsidRPr="00121AC2">
        <w:rPr>
          <w:szCs w:val="28"/>
        </w:rPr>
        <w:t xml:space="preserve">а также посредством реализации </w:t>
      </w:r>
      <w:r w:rsidR="006E5CAF" w:rsidRPr="00121AC2">
        <w:rPr>
          <w:szCs w:val="28"/>
        </w:rPr>
        <w:t xml:space="preserve">календарного плана воспитательной работы, </w:t>
      </w:r>
      <w:r w:rsidR="00F05FEE" w:rsidRPr="00121AC2">
        <w:rPr>
          <w:szCs w:val="28"/>
        </w:rPr>
        <w:t xml:space="preserve">углубленного изучения профильных агротехнологических </w:t>
      </w:r>
      <w:r w:rsidR="006E5CAF" w:rsidRPr="00121AC2">
        <w:rPr>
          <w:szCs w:val="28"/>
        </w:rPr>
        <w:t>предметов в соответствии с выбранным направлением обучения,</w:t>
      </w:r>
      <w:r w:rsidR="00F61CFD">
        <w:rPr>
          <w:szCs w:val="28"/>
        </w:rPr>
        <w:t xml:space="preserve"> включение в рабочую программу по учебному предмету «Труд (Технология)»</w:t>
      </w:r>
      <w:r w:rsidR="0096026C">
        <w:rPr>
          <w:szCs w:val="28"/>
        </w:rPr>
        <w:t xml:space="preserve"> вариативных модулей агротехнологической направленности,</w:t>
      </w:r>
      <w:r w:rsidR="006E5CAF" w:rsidRPr="00121AC2">
        <w:rPr>
          <w:szCs w:val="28"/>
        </w:rPr>
        <w:t xml:space="preserve"> а также </w:t>
      </w:r>
      <w:r w:rsidR="00F05FEE" w:rsidRPr="00121AC2">
        <w:rPr>
          <w:szCs w:val="28"/>
        </w:rPr>
        <w:t xml:space="preserve">выполнения </w:t>
      </w:r>
      <w:r w:rsidR="006E5CAF" w:rsidRPr="00121AC2">
        <w:rPr>
          <w:szCs w:val="28"/>
        </w:rPr>
        <w:t xml:space="preserve">плана мероприятий по взаимодействию </w:t>
      </w:r>
      <w:r w:rsidR="00F05FEE" w:rsidRPr="00121AC2">
        <w:rPr>
          <w:szCs w:val="28"/>
        </w:rPr>
        <w:br/>
      </w:r>
      <w:r w:rsidR="006E5CAF" w:rsidRPr="00121AC2">
        <w:rPr>
          <w:szCs w:val="28"/>
        </w:rPr>
        <w:t xml:space="preserve">с </w:t>
      </w:r>
      <w:r w:rsidR="00F05FEE" w:rsidRPr="00121AC2">
        <w:rPr>
          <w:szCs w:val="28"/>
        </w:rPr>
        <w:t>участниками</w:t>
      </w:r>
      <w:r w:rsidR="006E5CAF" w:rsidRPr="00121AC2">
        <w:rPr>
          <w:szCs w:val="28"/>
        </w:rPr>
        <w:t xml:space="preserve"> </w:t>
      </w:r>
      <w:r w:rsidR="00F05FEE" w:rsidRPr="00121AC2">
        <w:rPr>
          <w:szCs w:val="28"/>
        </w:rPr>
        <w:t xml:space="preserve">соглашения </w:t>
      </w:r>
      <w:r w:rsidR="006E5CAF" w:rsidRPr="00121AC2">
        <w:rPr>
          <w:szCs w:val="28"/>
        </w:rPr>
        <w:t>о сотрудничестве.</w:t>
      </w:r>
    </w:p>
    <w:p w14:paraId="1F08BF26" w14:textId="0D5C5F35" w:rsidR="006E5CAF" w:rsidRPr="00121AC2" w:rsidRDefault="003116AA" w:rsidP="00C37CC1">
      <w:pPr>
        <w:spacing w:line="240" w:lineRule="auto"/>
        <w:ind w:right="0" w:firstLineChars="252" w:firstLine="706"/>
        <w:rPr>
          <w:szCs w:val="28"/>
        </w:rPr>
      </w:pPr>
      <w:r>
        <w:rPr>
          <w:szCs w:val="28"/>
        </w:rPr>
        <w:t>38</w:t>
      </w:r>
      <w:r w:rsidR="00487AC0">
        <w:rPr>
          <w:szCs w:val="28"/>
        </w:rPr>
        <w:t>.</w:t>
      </w:r>
      <w:r w:rsidR="007D60A2" w:rsidRPr="00121AC2">
        <w:rPr>
          <w:szCs w:val="28"/>
        </w:rPr>
        <w:t xml:space="preserve"> </w:t>
      </w:r>
      <w:r w:rsidR="00C0727A" w:rsidRPr="00121AC2">
        <w:rPr>
          <w:szCs w:val="28"/>
        </w:rPr>
        <w:t>Соглашения о сотрудничестве</w:t>
      </w:r>
      <w:r w:rsidR="006E5CAF" w:rsidRPr="00121AC2">
        <w:rPr>
          <w:szCs w:val="28"/>
        </w:rPr>
        <w:t xml:space="preserve"> могут предусматривать:</w:t>
      </w:r>
    </w:p>
    <w:p w14:paraId="2D99D16C" w14:textId="5C3387A2" w:rsidR="006E5CAF" w:rsidRPr="00121AC2" w:rsidRDefault="007D60A2" w:rsidP="00C37CC1">
      <w:pPr>
        <w:spacing w:line="240" w:lineRule="auto"/>
        <w:ind w:right="0" w:firstLine="706"/>
        <w:rPr>
          <w:szCs w:val="28"/>
        </w:rPr>
      </w:pPr>
      <w:r w:rsidRPr="00121AC2">
        <w:rPr>
          <w:szCs w:val="28"/>
        </w:rPr>
        <w:t xml:space="preserve">а) </w:t>
      </w:r>
      <w:r w:rsidR="004A3943">
        <w:rPr>
          <w:szCs w:val="28"/>
        </w:rPr>
        <w:t>о</w:t>
      </w:r>
      <w:r w:rsidR="00366DAC">
        <w:rPr>
          <w:szCs w:val="28"/>
        </w:rPr>
        <w:t>рганизация внеурочной деятельности</w:t>
      </w:r>
      <w:r w:rsidR="005A7E35">
        <w:rPr>
          <w:szCs w:val="28"/>
        </w:rPr>
        <w:t xml:space="preserve"> на базе</w:t>
      </w:r>
      <w:r w:rsidR="006E5CAF" w:rsidRPr="00121AC2">
        <w:rPr>
          <w:szCs w:val="28"/>
        </w:rPr>
        <w:t xml:space="preserve"> профильных колледжей и </w:t>
      </w:r>
      <w:r w:rsidRPr="00121AC2">
        <w:rPr>
          <w:szCs w:val="28"/>
        </w:rPr>
        <w:t xml:space="preserve">профильных </w:t>
      </w:r>
      <w:r w:rsidR="006E5CAF" w:rsidRPr="00121AC2">
        <w:rPr>
          <w:szCs w:val="28"/>
        </w:rPr>
        <w:t>вузов;</w:t>
      </w:r>
    </w:p>
    <w:p w14:paraId="0103F40E" w14:textId="5862C813" w:rsidR="006E5CAF" w:rsidRPr="00121AC2" w:rsidRDefault="007D60A2" w:rsidP="00C37CC1">
      <w:pPr>
        <w:spacing w:line="240" w:lineRule="auto"/>
        <w:ind w:right="0" w:firstLine="706"/>
        <w:rPr>
          <w:szCs w:val="28"/>
        </w:rPr>
      </w:pPr>
      <w:r w:rsidRPr="00121AC2">
        <w:rPr>
          <w:szCs w:val="28"/>
        </w:rPr>
        <w:t xml:space="preserve">б) </w:t>
      </w:r>
      <w:r w:rsidR="006E5CAF" w:rsidRPr="00121AC2">
        <w:rPr>
          <w:szCs w:val="28"/>
        </w:rPr>
        <w:t>посещение</w:t>
      </w:r>
      <w:r w:rsidR="00BB1C54" w:rsidRPr="00121AC2">
        <w:rPr>
          <w:szCs w:val="28"/>
        </w:rPr>
        <w:t xml:space="preserve"> обучающимися</w:t>
      </w:r>
      <w:r w:rsidR="006E5CAF" w:rsidRPr="00121AC2">
        <w:rPr>
          <w:szCs w:val="28"/>
        </w:rPr>
        <w:t xml:space="preserve"> выставок, «ярмарок профессий», «дней открытых дверей» в профильных колледжах и </w:t>
      </w:r>
      <w:r w:rsidR="00F05FEE" w:rsidRPr="00121AC2">
        <w:rPr>
          <w:szCs w:val="28"/>
        </w:rPr>
        <w:t xml:space="preserve">профильных </w:t>
      </w:r>
      <w:r w:rsidR="006E5CAF" w:rsidRPr="00121AC2">
        <w:rPr>
          <w:szCs w:val="28"/>
        </w:rPr>
        <w:t>вузах;</w:t>
      </w:r>
    </w:p>
    <w:p w14:paraId="0FB66C12" w14:textId="4E2C953D" w:rsidR="006E5CAF" w:rsidRPr="00121AC2" w:rsidRDefault="007D60A2" w:rsidP="00C37CC1">
      <w:pPr>
        <w:spacing w:line="240" w:lineRule="auto"/>
        <w:ind w:right="0" w:firstLine="706"/>
        <w:rPr>
          <w:szCs w:val="28"/>
        </w:rPr>
      </w:pPr>
      <w:r w:rsidRPr="00121AC2">
        <w:rPr>
          <w:szCs w:val="28"/>
        </w:rPr>
        <w:t xml:space="preserve">в) </w:t>
      </w:r>
      <w:r w:rsidR="006E5CAF" w:rsidRPr="00121AC2">
        <w:rPr>
          <w:szCs w:val="28"/>
        </w:rPr>
        <w:t xml:space="preserve">тематические встречи и профессиональные пробы </w:t>
      </w:r>
      <w:r w:rsidR="00F05FEE" w:rsidRPr="00121AC2">
        <w:rPr>
          <w:szCs w:val="28"/>
        </w:rPr>
        <w:t>обучающихся</w:t>
      </w:r>
      <w:r w:rsidR="006E5CAF" w:rsidRPr="00121AC2">
        <w:rPr>
          <w:szCs w:val="28"/>
        </w:rPr>
        <w:t xml:space="preserve">, участие </w:t>
      </w:r>
      <w:r w:rsidRPr="00121AC2">
        <w:rPr>
          <w:szCs w:val="28"/>
        </w:rPr>
        <w:br/>
      </w:r>
      <w:r w:rsidR="006E5CAF" w:rsidRPr="00121AC2">
        <w:rPr>
          <w:szCs w:val="28"/>
        </w:rPr>
        <w:t>в конкурсах,</w:t>
      </w:r>
      <w:r w:rsidR="00BB1C54" w:rsidRPr="00121AC2">
        <w:rPr>
          <w:szCs w:val="28"/>
        </w:rPr>
        <w:t xml:space="preserve"> проведение</w:t>
      </w:r>
      <w:r w:rsidR="006E5CAF" w:rsidRPr="00121AC2">
        <w:rPr>
          <w:szCs w:val="28"/>
        </w:rPr>
        <w:t xml:space="preserve"> подготовку которых обеспечивают профильные колледжи и </w:t>
      </w:r>
      <w:r w:rsidRPr="00121AC2">
        <w:rPr>
          <w:szCs w:val="28"/>
        </w:rPr>
        <w:t xml:space="preserve">профильные </w:t>
      </w:r>
      <w:r w:rsidR="006E5CAF" w:rsidRPr="00121AC2">
        <w:rPr>
          <w:szCs w:val="28"/>
        </w:rPr>
        <w:t>вузы</w:t>
      </w:r>
      <w:r w:rsidRPr="00121AC2">
        <w:rPr>
          <w:szCs w:val="28"/>
        </w:rPr>
        <w:t>,</w:t>
      </w:r>
      <w:r w:rsidR="006E5CAF" w:rsidRPr="00121AC2">
        <w:rPr>
          <w:szCs w:val="28"/>
        </w:rPr>
        <w:t xml:space="preserve"> либо работодатели;</w:t>
      </w:r>
    </w:p>
    <w:p w14:paraId="645C9DBE" w14:textId="26B63666" w:rsidR="006E5CAF" w:rsidRPr="00121AC2" w:rsidRDefault="007D60A2" w:rsidP="00C37CC1">
      <w:pPr>
        <w:spacing w:line="240" w:lineRule="auto"/>
        <w:ind w:right="0" w:firstLineChars="252" w:firstLine="706"/>
        <w:rPr>
          <w:szCs w:val="28"/>
        </w:rPr>
      </w:pPr>
      <w:r w:rsidRPr="00121AC2">
        <w:rPr>
          <w:szCs w:val="28"/>
        </w:rPr>
        <w:t xml:space="preserve">г) </w:t>
      </w:r>
      <w:r w:rsidR="00BB1C54" w:rsidRPr="00121AC2">
        <w:rPr>
          <w:szCs w:val="28"/>
        </w:rPr>
        <w:t xml:space="preserve">проведение </w:t>
      </w:r>
      <w:proofErr w:type="spellStart"/>
      <w:r w:rsidR="00BB1C54" w:rsidRPr="00121AC2">
        <w:rPr>
          <w:szCs w:val="28"/>
        </w:rPr>
        <w:t>профориентационных</w:t>
      </w:r>
      <w:proofErr w:type="spellEnd"/>
      <w:r w:rsidR="00BB1C54" w:rsidRPr="00121AC2">
        <w:rPr>
          <w:szCs w:val="28"/>
        </w:rPr>
        <w:t xml:space="preserve"> мероприятий для обучающихся, в том числе на базе профильных колледжей</w:t>
      </w:r>
      <w:r w:rsidR="003B4DCB">
        <w:rPr>
          <w:szCs w:val="28"/>
        </w:rPr>
        <w:t>,</w:t>
      </w:r>
      <w:r w:rsidR="00BB1C54" w:rsidRPr="00121AC2">
        <w:rPr>
          <w:szCs w:val="28"/>
        </w:rPr>
        <w:t xml:space="preserve"> профильных вузов</w:t>
      </w:r>
      <w:r w:rsidR="003B4DCB">
        <w:rPr>
          <w:szCs w:val="28"/>
        </w:rPr>
        <w:t xml:space="preserve"> и предприятий работодателей</w:t>
      </w:r>
      <w:r w:rsidR="006E5CAF" w:rsidRPr="00121AC2">
        <w:rPr>
          <w:szCs w:val="28"/>
        </w:rPr>
        <w:t>;</w:t>
      </w:r>
    </w:p>
    <w:p w14:paraId="6F345E6E" w14:textId="1E2E72F6" w:rsidR="006E5CAF" w:rsidRPr="00121AC2" w:rsidRDefault="007D60A2" w:rsidP="00E51CE3">
      <w:pPr>
        <w:spacing w:line="240" w:lineRule="auto"/>
        <w:ind w:right="0" w:firstLine="706"/>
        <w:rPr>
          <w:szCs w:val="28"/>
        </w:rPr>
      </w:pPr>
      <w:r w:rsidRPr="00121AC2">
        <w:rPr>
          <w:szCs w:val="28"/>
        </w:rPr>
        <w:t xml:space="preserve">д) </w:t>
      </w:r>
      <w:r w:rsidR="006E5CAF" w:rsidRPr="00121AC2">
        <w:rPr>
          <w:szCs w:val="28"/>
        </w:rPr>
        <w:t>экскурсионно-обучающую деятельность</w:t>
      </w:r>
      <w:r w:rsidR="00930C34" w:rsidRPr="00121AC2">
        <w:rPr>
          <w:szCs w:val="28"/>
        </w:rPr>
        <w:t>.</w:t>
      </w:r>
    </w:p>
    <w:p w14:paraId="353C48A7" w14:textId="7059B912" w:rsidR="007D60A2" w:rsidRPr="00121AC2" w:rsidRDefault="003116AA" w:rsidP="00C37CC1">
      <w:pPr>
        <w:spacing w:line="240" w:lineRule="auto"/>
        <w:ind w:right="0" w:firstLine="706"/>
        <w:rPr>
          <w:szCs w:val="28"/>
        </w:rPr>
      </w:pPr>
      <w:r>
        <w:rPr>
          <w:szCs w:val="28"/>
        </w:rPr>
        <w:t>39</w:t>
      </w:r>
      <w:r w:rsidR="00487AC0">
        <w:rPr>
          <w:szCs w:val="28"/>
        </w:rPr>
        <w:t xml:space="preserve">. </w:t>
      </w:r>
      <w:r w:rsidR="005E2143">
        <w:rPr>
          <w:szCs w:val="28"/>
        </w:rPr>
        <w:t>В целях эффективной реализации агротехнологического профиля обучения рекомендуется обеспечить</w:t>
      </w:r>
      <w:r w:rsidR="006E5CAF" w:rsidRPr="00121AC2">
        <w:rPr>
          <w:szCs w:val="28"/>
        </w:rPr>
        <w:t xml:space="preserve">: </w:t>
      </w:r>
    </w:p>
    <w:p w14:paraId="7EA31B87" w14:textId="39FF5F47" w:rsidR="007D60A2" w:rsidRPr="00121AC2" w:rsidRDefault="007D60A2" w:rsidP="00C37CC1">
      <w:pPr>
        <w:spacing w:line="240" w:lineRule="auto"/>
        <w:ind w:right="0" w:firstLine="706"/>
        <w:rPr>
          <w:szCs w:val="28"/>
        </w:rPr>
      </w:pPr>
      <w:r w:rsidRPr="00121AC2">
        <w:rPr>
          <w:szCs w:val="28"/>
        </w:rPr>
        <w:t xml:space="preserve">а) </w:t>
      </w:r>
      <w:r w:rsidR="006E5CAF" w:rsidRPr="00121AC2">
        <w:rPr>
          <w:szCs w:val="28"/>
        </w:rPr>
        <w:t>углубленное изучение</w:t>
      </w:r>
      <w:r w:rsidR="005E2143">
        <w:rPr>
          <w:szCs w:val="28"/>
        </w:rPr>
        <w:t xml:space="preserve"> обучающимися</w:t>
      </w:r>
      <w:r w:rsidR="00F05FEE" w:rsidRPr="00121AC2">
        <w:rPr>
          <w:szCs w:val="28"/>
        </w:rPr>
        <w:t xml:space="preserve"> профильных агротехнологических</w:t>
      </w:r>
      <w:r w:rsidR="006E5CAF" w:rsidRPr="00121AC2">
        <w:rPr>
          <w:szCs w:val="28"/>
        </w:rPr>
        <w:t xml:space="preserve"> предметов;</w:t>
      </w:r>
    </w:p>
    <w:p w14:paraId="79FF53CE" w14:textId="38450B12" w:rsidR="007D60A2" w:rsidRPr="00121AC2" w:rsidRDefault="007D60A2" w:rsidP="00C37CC1">
      <w:pPr>
        <w:spacing w:line="240" w:lineRule="auto"/>
        <w:ind w:right="0" w:firstLine="706"/>
        <w:rPr>
          <w:szCs w:val="28"/>
        </w:rPr>
      </w:pPr>
      <w:r w:rsidRPr="00121AC2">
        <w:rPr>
          <w:szCs w:val="28"/>
        </w:rPr>
        <w:lastRenderedPageBreak/>
        <w:t xml:space="preserve">б) </w:t>
      </w:r>
      <w:r w:rsidR="006E5CAF" w:rsidRPr="00121AC2">
        <w:rPr>
          <w:szCs w:val="28"/>
        </w:rPr>
        <w:t>освоение</w:t>
      </w:r>
      <w:r w:rsidR="005E2143">
        <w:rPr>
          <w:szCs w:val="28"/>
        </w:rPr>
        <w:t xml:space="preserve"> обучающимися</w:t>
      </w:r>
      <w:r w:rsidR="006E5CAF" w:rsidRPr="00121AC2">
        <w:rPr>
          <w:szCs w:val="28"/>
        </w:rPr>
        <w:t xml:space="preserve"> специализированных учебных курсов, определенных учебным планом в части, формируемой участниками образовательных отношений;</w:t>
      </w:r>
    </w:p>
    <w:p w14:paraId="4F5BBFD8" w14:textId="1901C9DC" w:rsidR="007D60A2" w:rsidRPr="00121AC2" w:rsidRDefault="007D60A2" w:rsidP="00C37CC1">
      <w:pPr>
        <w:spacing w:line="240" w:lineRule="auto"/>
        <w:ind w:right="0" w:firstLine="706"/>
        <w:rPr>
          <w:szCs w:val="28"/>
        </w:rPr>
      </w:pPr>
      <w:r w:rsidRPr="00121AC2">
        <w:rPr>
          <w:szCs w:val="28"/>
        </w:rPr>
        <w:t xml:space="preserve">в) </w:t>
      </w:r>
      <w:r w:rsidR="006E5CAF" w:rsidRPr="00121AC2">
        <w:rPr>
          <w:szCs w:val="28"/>
        </w:rPr>
        <w:t>посещение</w:t>
      </w:r>
      <w:r w:rsidR="005E2143">
        <w:rPr>
          <w:szCs w:val="28"/>
        </w:rPr>
        <w:t xml:space="preserve"> обучающимися</w:t>
      </w:r>
      <w:r w:rsidR="006E5CAF" w:rsidRPr="00121AC2">
        <w:rPr>
          <w:szCs w:val="28"/>
        </w:rPr>
        <w:t xml:space="preserve"> не менее 2-х учебных курсов внеурочной деятельности;</w:t>
      </w:r>
    </w:p>
    <w:p w14:paraId="120433A6" w14:textId="4B25500F" w:rsidR="007D60A2" w:rsidRPr="00121AC2" w:rsidRDefault="007D60A2" w:rsidP="00C37CC1">
      <w:pPr>
        <w:spacing w:line="240" w:lineRule="auto"/>
        <w:ind w:right="0" w:firstLine="706"/>
        <w:rPr>
          <w:szCs w:val="28"/>
        </w:rPr>
      </w:pPr>
      <w:r w:rsidRPr="00121AC2">
        <w:rPr>
          <w:szCs w:val="28"/>
        </w:rPr>
        <w:t xml:space="preserve">г) </w:t>
      </w:r>
      <w:r w:rsidR="006E5CAF" w:rsidRPr="00121AC2">
        <w:rPr>
          <w:szCs w:val="28"/>
        </w:rPr>
        <w:t>посещение</w:t>
      </w:r>
      <w:r w:rsidR="005E2143">
        <w:rPr>
          <w:szCs w:val="28"/>
        </w:rPr>
        <w:t xml:space="preserve"> обучающимися</w:t>
      </w:r>
      <w:r w:rsidR="006E5CAF" w:rsidRPr="00121AC2">
        <w:rPr>
          <w:szCs w:val="28"/>
        </w:rPr>
        <w:t xml:space="preserve"> образовательных программ дополнительного образования;</w:t>
      </w:r>
    </w:p>
    <w:p w14:paraId="7A531962" w14:textId="4E895656" w:rsidR="006E5CAF" w:rsidRPr="00121AC2" w:rsidRDefault="007D60A2" w:rsidP="00C37CC1">
      <w:pPr>
        <w:spacing w:line="240" w:lineRule="auto"/>
        <w:ind w:right="0" w:firstLineChars="252" w:firstLine="706"/>
        <w:rPr>
          <w:szCs w:val="28"/>
        </w:rPr>
      </w:pPr>
      <w:r w:rsidRPr="00121AC2">
        <w:rPr>
          <w:szCs w:val="28"/>
        </w:rPr>
        <w:t xml:space="preserve">д) </w:t>
      </w:r>
      <w:r w:rsidR="00BB1C54" w:rsidRPr="00121AC2">
        <w:rPr>
          <w:szCs w:val="28"/>
        </w:rPr>
        <w:t>участие</w:t>
      </w:r>
      <w:r w:rsidR="005E2143">
        <w:rPr>
          <w:szCs w:val="28"/>
        </w:rPr>
        <w:t xml:space="preserve"> обучающихся</w:t>
      </w:r>
      <w:r w:rsidR="00BB1C54" w:rsidRPr="00121AC2">
        <w:rPr>
          <w:szCs w:val="28"/>
        </w:rPr>
        <w:t xml:space="preserve"> в </w:t>
      </w:r>
      <w:r w:rsidR="006E5CAF" w:rsidRPr="00121AC2">
        <w:rPr>
          <w:szCs w:val="28"/>
        </w:rPr>
        <w:t>проектно-исследовательск</w:t>
      </w:r>
      <w:r w:rsidR="00BB1C54" w:rsidRPr="00121AC2">
        <w:rPr>
          <w:szCs w:val="28"/>
        </w:rPr>
        <w:t>ой</w:t>
      </w:r>
      <w:r w:rsidR="006E5CAF" w:rsidRPr="00121AC2">
        <w:rPr>
          <w:szCs w:val="28"/>
        </w:rPr>
        <w:t xml:space="preserve"> деятельност</w:t>
      </w:r>
      <w:r w:rsidR="00BB1C54" w:rsidRPr="00121AC2">
        <w:rPr>
          <w:szCs w:val="28"/>
        </w:rPr>
        <w:t>и</w:t>
      </w:r>
      <w:r w:rsidR="006E5CAF" w:rsidRPr="00121AC2">
        <w:rPr>
          <w:szCs w:val="28"/>
        </w:rPr>
        <w:t>;</w:t>
      </w:r>
    </w:p>
    <w:p w14:paraId="01295EEC" w14:textId="27934C7B" w:rsidR="007D60A2" w:rsidRPr="00121AC2" w:rsidRDefault="007D60A2" w:rsidP="00C37CC1">
      <w:pPr>
        <w:spacing w:line="240" w:lineRule="auto"/>
        <w:ind w:right="0" w:firstLine="706"/>
        <w:rPr>
          <w:szCs w:val="28"/>
        </w:rPr>
      </w:pPr>
      <w:r w:rsidRPr="00121AC2">
        <w:rPr>
          <w:szCs w:val="28"/>
        </w:rPr>
        <w:t xml:space="preserve">е) </w:t>
      </w:r>
      <w:r w:rsidR="006E5CAF" w:rsidRPr="00121AC2">
        <w:rPr>
          <w:szCs w:val="28"/>
        </w:rPr>
        <w:t>участие</w:t>
      </w:r>
      <w:r w:rsidR="005E2143">
        <w:rPr>
          <w:szCs w:val="28"/>
        </w:rPr>
        <w:t xml:space="preserve"> обучающихся</w:t>
      </w:r>
      <w:r w:rsidR="006E5CAF" w:rsidRPr="00121AC2">
        <w:rPr>
          <w:szCs w:val="28"/>
        </w:rPr>
        <w:t xml:space="preserve"> в образовательных активностях (в соответствии с планом)</w:t>
      </w:r>
      <w:r w:rsidR="00BB1C54" w:rsidRPr="00121AC2">
        <w:rPr>
          <w:szCs w:val="28"/>
        </w:rPr>
        <w:t xml:space="preserve"> профильных колледжей и</w:t>
      </w:r>
      <w:r w:rsidR="006E5CAF" w:rsidRPr="00121AC2">
        <w:rPr>
          <w:szCs w:val="28"/>
        </w:rPr>
        <w:t xml:space="preserve"> </w:t>
      </w:r>
      <w:r w:rsidR="00F05FEE" w:rsidRPr="00121AC2">
        <w:rPr>
          <w:szCs w:val="28"/>
        </w:rPr>
        <w:t xml:space="preserve">профильных </w:t>
      </w:r>
      <w:r w:rsidR="006E5CAF" w:rsidRPr="00121AC2">
        <w:rPr>
          <w:szCs w:val="28"/>
        </w:rPr>
        <w:t>вузов;</w:t>
      </w:r>
    </w:p>
    <w:p w14:paraId="1D2CB5E5" w14:textId="31480486" w:rsidR="006E5CAF" w:rsidRPr="00121AC2" w:rsidRDefault="007D60A2" w:rsidP="00C37CC1">
      <w:pPr>
        <w:spacing w:line="240" w:lineRule="auto"/>
        <w:ind w:right="0" w:firstLine="706"/>
        <w:rPr>
          <w:szCs w:val="28"/>
        </w:rPr>
      </w:pPr>
      <w:r w:rsidRPr="00121AC2">
        <w:rPr>
          <w:szCs w:val="28"/>
        </w:rPr>
        <w:t xml:space="preserve">ж) </w:t>
      </w:r>
      <w:r w:rsidR="006E5CAF" w:rsidRPr="00121AC2">
        <w:rPr>
          <w:szCs w:val="28"/>
        </w:rPr>
        <w:t>участие</w:t>
      </w:r>
      <w:r w:rsidR="005E2143">
        <w:rPr>
          <w:szCs w:val="28"/>
        </w:rPr>
        <w:t xml:space="preserve"> обучающихся</w:t>
      </w:r>
      <w:r w:rsidR="006E5CAF" w:rsidRPr="00121AC2">
        <w:rPr>
          <w:szCs w:val="28"/>
        </w:rPr>
        <w:t xml:space="preserve"> в образовательно-профессиональных активностях</w:t>
      </w:r>
      <w:r w:rsidR="00F05FEE" w:rsidRPr="00121AC2">
        <w:rPr>
          <w:szCs w:val="28"/>
        </w:rPr>
        <w:t xml:space="preserve"> </w:t>
      </w:r>
      <w:r w:rsidR="00F05FEE" w:rsidRPr="00121AC2">
        <w:rPr>
          <w:szCs w:val="28"/>
        </w:rPr>
        <w:br/>
      </w:r>
      <w:r w:rsidR="006E5CAF" w:rsidRPr="00121AC2">
        <w:rPr>
          <w:szCs w:val="28"/>
        </w:rPr>
        <w:t xml:space="preserve">(в соответствии с планом) </w:t>
      </w:r>
      <w:r w:rsidR="00F05FEE" w:rsidRPr="00121AC2">
        <w:rPr>
          <w:szCs w:val="28"/>
        </w:rPr>
        <w:t>иных участников соглашения о сотрудничестве</w:t>
      </w:r>
      <w:r w:rsidR="006E5CAF" w:rsidRPr="00121AC2">
        <w:rPr>
          <w:szCs w:val="28"/>
        </w:rPr>
        <w:t>.</w:t>
      </w:r>
    </w:p>
    <w:p w14:paraId="7FADF824" w14:textId="1FCC3AF3" w:rsidR="006E5CAF" w:rsidRPr="00121AC2" w:rsidRDefault="003116AA" w:rsidP="00C37CC1">
      <w:pPr>
        <w:spacing w:line="240" w:lineRule="auto"/>
        <w:ind w:right="0" w:firstLine="706"/>
        <w:rPr>
          <w:szCs w:val="28"/>
        </w:rPr>
      </w:pPr>
      <w:r>
        <w:rPr>
          <w:szCs w:val="28"/>
        </w:rPr>
        <w:t>40</w:t>
      </w:r>
      <w:r w:rsidR="00487AC0">
        <w:rPr>
          <w:szCs w:val="28"/>
        </w:rPr>
        <w:t>.</w:t>
      </w:r>
      <w:r w:rsidR="007D60A2" w:rsidRPr="00121AC2">
        <w:rPr>
          <w:szCs w:val="28"/>
        </w:rPr>
        <w:t xml:space="preserve"> </w:t>
      </w:r>
      <w:r w:rsidR="006E5CAF" w:rsidRPr="00121AC2">
        <w:rPr>
          <w:szCs w:val="28"/>
        </w:rPr>
        <w:t>Общеобразовательной организации при формировании содержания</w:t>
      </w:r>
      <w:r w:rsidR="005B2EA1">
        <w:rPr>
          <w:szCs w:val="28"/>
        </w:rPr>
        <w:t xml:space="preserve"> основных</w:t>
      </w:r>
      <w:r w:rsidR="006E5CAF" w:rsidRPr="00121AC2">
        <w:rPr>
          <w:szCs w:val="28"/>
        </w:rPr>
        <w:t xml:space="preserve"> образовательных программ, дополнительных общеобразовательных программ рекомендуется учитывать </w:t>
      </w:r>
      <w:r w:rsidR="000E74A9" w:rsidRPr="00121AC2">
        <w:rPr>
          <w:szCs w:val="28"/>
        </w:rPr>
        <w:t xml:space="preserve">имеющиеся </w:t>
      </w:r>
      <w:r w:rsidR="006E5CAF" w:rsidRPr="00121AC2">
        <w:rPr>
          <w:szCs w:val="28"/>
        </w:rPr>
        <w:t>ресурсы агротех</w:t>
      </w:r>
      <w:r w:rsidR="00C0727A" w:rsidRPr="00121AC2">
        <w:rPr>
          <w:szCs w:val="28"/>
        </w:rPr>
        <w:t xml:space="preserve">нологических </w:t>
      </w:r>
      <w:r w:rsidR="006E5CAF" w:rsidRPr="00121AC2">
        <w:rPr>
          <w:szCs w:val="28"/>
        </w:rPr>
        <w:t xml:space="preserve">классов, профильных </w:t>
      </w:r>
      <w:r w:rsidR="000E74A9" w:rsidRPr="00121AC2">
        <w:rPr>
          <w:szCs w:val="28"/>
        </w:rPr>
        <w:t>вузов</w:t>
      </w:r>
      <w:r w:rsidR="005A6551" w:rsidRPr="00121AC2">
        <w:rPr>
          <w:szCs w:val="28"/>
        </w:rPr>
        <w:t>,</w:t>
      </w:r>
      <w:r w:rsidR="006E5CAF" w:rsidRPr="00121AC2">
        <w:rPr>
          <w:szCs w:val="28"/>
        </w:rPr>
        <w:t xml:space="preserve"> </w:t>
      </w:r>
      <w:r w:rsidR="00C0727A" w:rsidRPr="00121AC2">
        <w:rPr>
          <w:szCs w:val="28"/>
        </w:rPr>
        <w:t xml:space="preserve">профильных </w:t>
      </w:r>
      <w:r w:rsidR="000E74A9" w:rsidRPr="00121AC2">
        <w:rPr>
          <w:szCs w:val="28"/>
        </w:rPr>
        <w:t>колледжей</w:t>
      </w:r>
      <w:r w:rsidR="00C0727A" w:rsidRPr="00121AC2">
        <w:rPr>
          <w:szCs w:val="28"/>
        </w:rPr>
        <w:t>, а также</w:t>
      </w:r>
      <w:r w:rsidR="006E5CAF" w:rsidRPr="00121AC2">
        <w:rPr>
          <w:szCs w:val="28"/>
        </w:rPr>
        <w:t xml:space="preserve"> работодателей, с которыми заключено соглашение о сотрудничестве.</w:t>
      </w:r>
    </w:p>
    <w:p w14:paraId="2C144155" w14:textId="03CC4B9C" w:rsidR="00C0727A" w:rsidRPr="00121AC2" w:rsidRDefault="00C0727A" w:rsidP="00C37CC1">
      <w:pPr>
        <w:spacing w:line="240" w:lineRule="auto"/>
        <w:ind w:right="0" w:firstLine="706"/>
        <w:rPr>
          <w:szCs w:val="28"/>
        </w:rPr>
      </w:pPr>
      <w:r w:rsidRPr="00121AC2">
        <w:rPr>
          <w:szCs w:val="28"/>
        </w:rPr>
        <w:t xml:space="preserve">Перечень реализуемых на базе агротехнологических классов образовательных программ, может быть расширен в зависимости </w:t>
      </w:r>
      <w:r w:rsidRPr="00121AC2">
        <w:rPr>
          <w:szCs w:val="28"/>
        </w:rPr>
        <w:br/>
        <w:t>от имеющихся у общеобразовательных организаци</w:t>
      </w:r>
      <w:r w:rsidR="000E74A9" w:rsidRPr="00121AC2">
        <w:rPr>
          <w:szCs w:val="28"/>
        </w:rPr>
        <w:t>й</w:t>
      </w:r>
      <w:r w:rsidRPr="00121AC2">
        <w:rPr>
          <w:szCs w:val="28"/>
        </w:rPr>
        <w:t xml:space="preserve"> условий, а также потребностей участников образовательных отношений. </w:t>
      </w:r>
    </w:p>
    <w:p w14:paraId="53920A80" w14:textId="5C1B2901" w:rsidR="000E74A9" w:rsidRPr="00121AC2" w:rsidRDefault="00D44947" w:rsidP="000E74A9">
      <w:pPr>
        <w:spacing w:line="240" w:lineRule="auto"/>
        <w:ind w:right="0" w:firstLine="706"/>
        <w:rPr>
          <w:szCs w:val="28"/>
        </w:rPr>
      </w:pPr>
      <w:r>
        <w:rPr>
          <w:szCs w:val="28"/>
        </w:rPr>
        <w:t>41</w:t>
      </w:r>
      <w:r w:rsidR="00487AC0">
        <w:rPr>
          <w:szCs w:val="28"/>
        </w:rPr>
        <w:t>.</w:t>
      </w:r>
      <w:r w:rsidR="000E74A9" w:rsidRPr="00121AC2">
        <w:rPr>
          <w:szCs w:val="28"/>
        </w:rPr>
        <w:t xml:space="preserve"> Образовательная программа может предусматривать получение первой профессии.</w:t>
      </w:r>
    </w:p>
    <w:p w14:paraId="7A88752B" w14:textId="268F68DA" w:rsidR="005C5F37" w:rsidRPr="00121AC2" w:rsidRDefault="00D44947" w:rsidP="005C5F37">
      <w:pPr>
        <w:spacing w:line="240" w:lineRule="auto"/>
        <w:ind w:right="0" w:firstLine="706"/>
        <w:rPr>
          <w:szCs w:val="28"/>
        </w:rPr>
      </w:pPr>
      <w:r>
        <w:rPr>
          <w:szCs w:val="28"/>
        </w:rPr>
        <w:t>42</w:t>
      </w:r>
      <w:r w:rsidR="001876C9">
        <w:rPr>
          <w:szCs w:val="28"/>
        </w:rPr>
        <w:t>.</w:t>
      </w:r>
      <w:r w:rsidR="004A2C18">
        <w:rPr>
          <w:szCs w:val="28"/>
        </w:rPr>
        <w:t xml:space="preserve"> </w:t>
      </w:r>
      <w:r w:rsidR="008516A6" w:rsidRPr="00121AC2">
        <w:rPr>
          <w:szCs w:val="28"/>
        </w:rPr>
        <w:t>Примерные в</w:t>
      </w:r>
      <w:r w:rsidR="000E74A9" w:rsidRPr="00121AC2">
        <w:rPr>
          <w:szCs w:val="28"/>
        </w:rPr>
        <w:t xml:space="preserve">арианты </w:t>
      </w:r>
      <w:r w:rsidR="003A471E" w:rsidRPr="00121AC2">
        <w:rPr>
          <w:szCs w:val="28"/>
        </w:rPr>
        <w:t>у</w:t>
      </w:r>
      <w:r w:rsidR="000E74A9" w:rsidRPr="00121AC2">
        <w:rPr>
          <w:szCs w:val="28"/>
        </w:rPr>
        <w:t>чебн</w:t>
      </w:r>
      <w:r w:rsidR="008516A6" w:rsidRPr="00121AC2">
        <w:rPr>
          <w:szCs w:val="28"/>
        </w:rPr>
        <w:t>ых</w:t>
      </w:r>
      <w:r w:rsidR="000E74A9" w:rsidRPr="00121AC2">
        <w:rPr>
          <w:szCs w:val="28"/>
        </w:rPr>
        <w:t xml:space="preserve"> план</w:t>
      </w:r>
      <w:r w:rsidR="008516A6" w:rsidRPr="00121AC2">
        <w:rPr>
          <w:szCs w:val="28"/>
        </w:rPr>
        <w:t>ов</w:t>
      </w:r>
      <w:r w:rsidR="000E74A9" w:rsidRPr="00121AC2">
        <w:rPr>
          <w:szCs w:val="28"/>
        </w:rPr>
        <w:t xml:space="preserve"> для агротехнологических классов </w:t>
      </w:r>
      <w:r w:rsidR="008516A6" w:rsidRPr="00121AC2">
        <w:rPr>
          <w:szCs w:val="28"/>
        </w:rPr>
        <w:t xml:space="preserve">общеобразовательных </w:t>
      </w:r>
      <w:r w:rsidR="00987271" w:rsidRPr="00121AC2">
        <w:rPr>
          <w:szCs w:val="28"/>
        </w:rPr>
        <w:t>организаций</w:t>
      </w:r>
      <w:r w:rsidR="008516A6" w:rsidRPr="00121AC2">
        <w:rPr>
          <w:szCs w:val="28"/>
        </w:rPr>
        <w:t xml:space="preserve"> </w:t>
      </w:r>
      <w:r w:rsidR="000E74A9" w:rsidRPr="00121AC2">
        <w:rPr>
          <w:szCs w:val="28"/>
        </w:rPr>
        <w:t xml:space="preserve">в зависимости от </w:t>
      </w:r>
      <w:r w:rsidR="008516A6" w:rsidRPr="00121AC2">
        <w:rPr>
          <w:szCs w:val="28"/>
        </w:rPr>
        <w:t xml:space="preserve">их </w:t>
      </w:r>
      <w:r w:rsidR="000E74A9" w:rsidRPr="00121AC2">
        <w:rPr>
          <w:szCs w:val="28"/>
        </w:rPr>
        <w:t xml:space="preserve">специализации </w:t>
      </w:r>
      <w:r w:rsidR="008516A6" w:rsidRPr="00121AC2">
        <w:rPr>
          <w:szCs w:val="28"/>
        </w:rPr>
        <w:t xml:space="preserve">приведены </w:t>
      </w:r>
      <w:r w:rsidR="000E74A9" w:rsidRPr="00121AC2">
        <w:rPr>
          <w:szCs w:val="28"/>
        </w:rPr>
        <w:t>в Приложении № 7 к настоящим Методическим рекомендациям.</w:t>
      </w:r>
    </w:p>
    <w:p w14:paraId="62F6F34E" w14:textId="77777777" w:rsidR="00C0727A" w:rsidRPr="00121AC2" w:rsidRDefault="00C0727A" w:rsidP="00C37CC1">
      <w:pPr>
        <w:spacing w:line="240" w:lineRule="auto"/>
        <w:ind w:right="0" w:firstLineChars="709" w:firstLine="1985"/>
        <w:rPr>
          <w:szCs w:val="28"/>
        </w:rPr>
      </w:pPr>
    </w:p>
    <w:p w14:paraId="3F7B6072" w14:textId="03BF4246" w:rsidR="00000513" w:rsidRPr="00121AC2" w:rsidRDefault="005208EC" w:rsidP="00C37CC1">
      <w:pPr>
        <w:spacing w:line="240" w:lineRule="auto"/>
        <w:ind w:right="0" w:firstLine="0"/>
        <w:jc w:val="center"/>
        <w:rPr>
          <w:szCs w:val="28"/>
        </w:rPr>
      </w:pPr>
      <w:r w:rsidRPr="00121AC2">
        <w:rPr>
          <w:szCs w:val="28"/>
        </w:rPr>
        <w:t xml:space="preserve"> </w:t>
      </w:r>
      <w:r w:rsidR="00A75743" w:rsidRPr="00121AC2">
        <w:rPr>
          <w:b/>
          <w:szCs w:val="28"/>
          <w:lang w:val="en-US"/>
        </w:rPr>
        <w:t>IX</w:t>
      </w:r>
      <w:r w:rsidR="00000513" w:rsidRPr="00121AC2">
        <w:rPr>
          <w:b/>
          <w:szCs w:val="28"/>
        </w:rPr>
        <w:t>. Организационно-методическое сопровождение агротехнологических классов и использование иной созданной инфраструктуры</w:t>
      </w:r>
    </w:p>
    <w:p w14:paraId="5390B8D5" w14:textId="038B807B" w:rsidR="000E74A9" w:rsidRPr="00121AC2" w:rsidRDefault="000E74A9" w:rsidP="00C37CC1">
      <w:pPr>
        <w:spacing w:line="240" w:lineRule="auto"/>
        <w:ind w:right="0" w:firstLine="0"/>
        <w:rPr>
          <w:szCs w:val="28"/>
        </w:rPr>
      </w:pPr>
    </w:p>
    <w:p w14:paraId="06915BF8" w14:textId="0DC8158D" w:rsidR="00000513" w:rsidRPr="00121AC2" w:rsidRDefault="00D44947" w:rsidP="00762AD7">
      <w:pPr>
        <w:spacing w:line="240" w:lineRule="auto"/>
        <w:ind w:right="0" w:firstLine="706"/>
        <w:rPr>
          <w:szCs w:val="28"/>
        </w:rPr>
      </w:pPr>
      <w:r>
        <w:rPr>
          <w:szCs w:val="28"/>
        </w:rPr>
        <w:t>43</w:t>
      </w:r>
      <w:r w:rsidR="00487AC0">
        <w:rPr>
          <w:szCs w:val="28"/>
        </w:rPr>
        <w:t>.</w:t>
      </w:r>
      <w:r w:rsidR="000E74A9" w:rsidRPr="00121AC2">
        <w:rPr>
          <w:szCs w:val="28"/>
        </w:rPr>
        <w:t xml:space="preserve"> </w:t>
      </w:r>
      <w:r w:rsidR="00000513" w:rsidRPr="00121AC2">
        <w:rPr>
          <w:szCs w:val="28"/>
        </w:rPr>
        <w:t>Для</w:t>
      </w:r>
      <w:r w:rsidR="006E5CAF" w:rsidRPr="00121AC2">
        <w:rPr>
          <w:szCs w:val="28"/>
        </w:rPr>
        <w:t xml:space="preserve"> эффективной организационно-методической поддержки создания </w:t>
      </w:r>
      <w:r w:rsidR="00E3067C" w:rsidRPr="00121AC2">
        <w:rPr>
          <w:szCs w:val="28"/>
        </w:rPr>
        <w:br/>
      </w:r>
      <w:r w:rsidR="006E5CAF" w:rsidRPr="00121AC2">
        <w:rPr>
          <w:szCs w:val="28"/>
        </w:rPr>
        <w:t>и функционирования</w:t>
      </w:r>
      <w:r w:rsidR="001B6926" w:rsidRPr="00121AC2">
        <w:rPr>
          <w:szCs w:val="28"/>
        </w:rPr>
        <w:t xml:space="preserve"> </w:t>
      </w:r>
      <w:r w:rsidR="00F23475" w:rsidRPr="00121AC2">
        <w:rPr>
          <w:szCs w:val="28"/>
        </w:rPr>
        <w:t xml:space="preserve">в общеобразовательных организациях </w:t>
      </w:r>
      <w:r w:rsidR="006E5CAF" w:rsidRPr="00121AC2">
        <w:rPr>
          <w:szCs w:val="28"/>
        </w:rPr>
        <w:t>агротех</w:t>
      </w:r>
      <w:r w:rsidR="00000513" w:rsidRPr="00121AC2">
        <w:rPr>
          <w:szCs w:val="28"/>
        </w:rPr>
        <w:t xml:space="preserve">нологических </w:t>
      </w:r>
      <w:r w:rsidR="006E5CAF" w:rsidRPr="00121AC2">
        <w:rPr>
          <w:szCs w:val="28"/>
        </w:rPr>
        <w:t xml:space="preserve">классов на территории субъектов Российской Федерации </w:t>
      </w:r>
      <w:r w:rsidR="001B6926" w:rsidRPr="00121AC2">
        <w:rPr>
          <w:szCs w:val="28"/>
        </w:rPr>
        <w:t>р</w:t>
      </w:r>
      <w:r w:rsidR="00000513" w:rsidRPr="00121AC2">
        <w:rPr>
          <w:szCs w:val="28"/>
        </w:rPr>
        <w:t xml:space="preserve">егиональным </w:t>
      </w:r>
      <w:r w:rsidR="006E5CAF" w:rsidRPr="00121AC2">
        <w:rPr>
          <w:szCs w:val="28"/>
        </w:rPr>
        <w:t>координаторам рекомендуется</w:t>
      </w:r>
      <w:r w:rsidR="001B6926" w:rsidRPr="00121AC2">
        <w:rPr>
          <w:szCs w:val="28"/>
        </w:rPr>
        <w:t xml:space="preserve"> </w:t>
      </w:r>
      <w:r w:rsidR="006E5CAF" w:rsidRPr="00121AC2">
        <w:rPr>
          <w:szCs w:val="28"/>
        </w:rPr>
        <w:t>обеспечивать</w:t>
      </w:r>
      <w:r w:rsidR="00E3067C" w:rsidRPr="00121AC2">
        <w:rPr>
          <w:szCs w:val="28"/>
        </w:rPr>
        <w:t xml:space="preserve"> </w:t>
      </w:r>
      <w:r w:rsidR="006E5CAF" w:rsidRPr="00121AC2">
        <w:rPr>
          <w:szCs w:val="28"/>
        </w:rPr>
        <w:t xml:space="preserve">вовлечение созданных </w:t>
      </w:r>
      <w:r w:rsidR="001B6926" w:rsidRPr="00121AC2">
        <w:rPr>
          <w:szCs w:val="28"/>
        </w:rPr>
        <w:t xml:space="preserve">ранее </w:t>
      </w:r>
      <w:r w:rsidR="006E5CAF" w:rsidRPr="00121AC2">
        <w:rPr>
          <w:szCs w:val="28"/>
        </w:rPr>
        <w:t xml:space="preserve">центров «Точка </w:t>
      </w:r>
      <w:r w:rsidR="001B6926" w:rsidRPr="00121AC2">
        <w:rPr>
          <w:szCs w:val="28"/>
        </w:rPr>
        <w:t>роста</w:t>
      </w:r>
      <w:r w:rsidR="006E5CAF" w:rsidRPr="00121AC2">
        <w:rPr>
          <w:szCs w:val="28"/>
        </w:rPr>
        <w:t xml:space="preserve">», детских </w:t>
      </w:r>
      <w:r w:rsidR="001B6926" w:rsidRPr="00121AC2">
        <w:rPr>
          <w:szCs w:val="28"/>
        </w:rPr>
        <w:t xml:space="preserve">и мобильных </w:t>
      </w:r>
      <w:r w:rsidR="006E5CAF" w:rsidRPr="00121AC2">
        <w:rPr>
          <w:szCs w:val="28"/>
        </w:rPr>
        <w:t>технопарков «</w:t>
      </w:r>
      <w:proofErr w:type="spellStart"/>
      <w:r w:rsidR="006E5CAF" w:rsidRPr="00121AC2">
        <w:rPr>
          <w:szCs w:val="28"/>
        </w:rPr>
        <w:t>Кванториум</w:t>
      </w:r>
      <w:proofErr w:type="spellEnd"/>
      <w:r w:rsidR="006E5CAF" w:rsidRPr="00121AC2">
        <w:rPr>
          <w:szCs w:val="28"/>
        </w:rPr>
        <w:t xml:space="preserve">», центров цифрового образования детей «IT-куб», ключевых центров дополнительного образования «Дом научной </w:t>
      </w:r>
      <w:proofErr w:type="spellStart"/>
      <w:r w:rsidR="006E5CAF" w:rsidRPr="00121AC2">
        <w:rPr>
          <w:szCs w:val="28"/>
        </w:rPr>
        <w:t>коллаборации</w:t>
      </w:r>
      <w:proofErr w:type="spellEnd"/>
      <w:r w:rsidR="006E5CAF" w:rsidRPr="00121AC2">
        <w:rPr>
          <w:szCs w:val="28"/>
        </w:rPr>
        <w:t xml:space="preserve">» </w:t>
      </w:r>
      <w:r w:rsidR="00F23475" w:rsidRPr="00121AC2">
        <w:rPr>
          <w:szCs w:val="28"/>
        </w:rPr>
        <w:t xml:space="preserve">в деятельность агротехнологических классов </w:t>
      </w:r>
      <w:r w:rsidR="00762AD7" w:rsidRPr="00121AC2">
        <w:rPr>
          <w:szCs w:val="28"/>
        </w:rPr>
        <w:t xml:space="preserve">посредством </w:t>
      </w:r>
      <w:r w:rsidR="00000513" w:rsidRPr="00121AC2">
        <w:rPr>
          <w:szCs w:val="28"/>
        </w:rPr>
        <w:t>проведени</w:t>
      </w:r>
      <w:r w:rsidR="00762AD7" w:rsidRPr="00121AC2">
        <w:rPr>
          <w:szCs w:val="28"/>
        </w:rPr>
        <w:t>я на их базе</w:t>
      </w:r>
      <w:r w:rsidR="00000513" w:rsidRPr="00121AC2">
        <w:rPr>
          <w:szCs w:val="28"/>
        </w:rPr>
        <w:t xml:space="preserve"> </w:t>
      </w:r>
      <w:r w:rsidR="006E5CAF" w:rsidRPr="00121AC2">
        <w:rPr>
          <w:szCs w:val="28"/>
        </w:rPr>
        <w:t xml:space="preserve">совместных мероприятий для обучающихся и педагогических работников общеобразовательных организаций, </w:t>
      </w:r>
      <w:r w:rsidR="00762AD7" w:rsidRPr="00121AC2">
        <w:rPr>
          <w:szCs w:val="28"/>
        </w:rPr>
        <w:t>в</w:t>
      </w:r>
      <w:r w:rsidR="006E5CAF" w:rsidRPr="00121AC2">
        <w:rPr>
          <w:szCs w:val="28"/>
        </w:rPr>
        <w:t xml:space="preserve"> которых создаются агротех</w:t>
      </w:r>
      <w:r w:rsidR="00000513" w:rsidRPr="00121AC2">
        <w:rPr>
          <w:szCs w:val="28"/>
        </w:rPr>
        <w:t xml:space="preserve">нологические </w:t>
      </w:r>
      <w:r w:rsidR="006E5CAF" w:rsidRPr="00121AC2">
        <w:rPr>
          <w:szCs w:val="28"/>
        </w:rPr>
        <w:t>классы</w:t>
      </w:r>
      <w:r w:rsidR="00F23475" w:rsidRPr="00121AC2">
        <w:rPr>
          <w:szCs w:val="28"/>
        </w:rPr>
        <w:t xml:space="preserve"> (</w:t>
      </w:r>
      <w:r w:rsidR="006E5CAF" w:rsidRPr="00121AC2">
        <w:rPr>
          <w:szCs w:val="28"/>
        </w:rPr>
        <w:t xml:space="preserve">обучающие семинары </w:t>
      </w:r>
      <w:r w:rsidR="00F23475" w:rsidRPr="00121AC2">
        <w:rPr>
          <w:szCs w:val="28"/>
        </w:rPr>
        <w:br/>
      </w:r>
      <w:r w:rsidR="006E5CAF" w:rsidRPr="00121AC2">
        <w:rPr>
          <w:szCs w:val="28"/>
        </w:rPr>
        <w:t>и мастер-классы по вопросам использования</w:t>
      </w:r>
      <w:r w:rsidR="00C024BA">
        <w:rPr>
          <w:szCs w:val="28"/>
        </w:rPr>
        <w:t xml:space="preserve"> перечня</w:t>
      </w:r>
      <w:r w:rsidR="006E5CAF" w:rsidRPr="00121AC2">
        <w:rPr>
          <w:szCs w:val="28"/>
        </w:rPr>
        <w:t xml:space="preserve"> оборудования; методические мероприятия по вопросам разработки, совершенствования и внедрения программ дополнительного образования естественно</w:t>
      </w:r>
      <w:r w:rsidR="00E43671" w:rsidRPr="00121AC2">
        <w:rPr>
          <w:szCs w:val="28"/>
        </w:rPr>
        <w:t>-</w:t>
      </w:r>
      <w:r w:rsidR="006E5CAF" w:rsidRPr="00121AC2">
        <w:rPr>
          <w:szCs w:val="28"/>
        </w:rPr>
        <w:t xml:space="preserve">научной и технической направленности, организации внеурочной деятельности </w:t>
      </w:r>
      <w:r w:rsidR="006E5CAF" w:rsidRPr="00121AC2">
        <w:rPr>
          <w:szCs w:val="28"/>
        </w:rPr>
        <w:lastRenderedPageBreak/>
        <w:t xml:space="preserve">обучающихся; индивидуальные консультации для педагогических работников, в том числе в режиме онлайн; занятия </w:t>
      </w:r>
      <w:r w:rsidR="00F23475" w:rsidRPr="00121AC2">
        <w:rPr>
          <w:szCs w:val="28"/>
        </w:rPr>
        <w:t xml:space="preserve">по </w:t>
      </w:r>
      <w:r w:rsidR="006E5CAF" w:rsidRPr="00121AC2">
        <w:rPr>
          <w:szCs w:val="28"/>
        </w:rPr>
        <w:t xml:space="preserve">проектной </w:t>
      </w:r>
      <w:r w:rsidR="00F23475" w:rsidRPr="00121AC2">
        <w:rPr>
          <w:szCs w:val="28"/>
        </w:rPr>
        <w:t>деятельности</w:t>
      </w:r>
      <w:r w:rsidR="006E5CAF" w:rsidRPr="00121AC2">
        <w:rPr>
          <w:szCs w:val="28"/>
        </w:rPr>
        <w:t xml:space="preserve">; конкурсные и соревновательные мероприятия для детей </w:t>
      </w:r>
      <w:r w:rsidR="00000513" w:rsidRPr="00121AC2">
        <w:rPr>
          <w:szCs w:val="28"/>
        </w:rPr>
        <w:t xml:space="preserve">и </w:t>
      </w:r>
      <w:r w:rsidR="00F23475" w:rsidRPr="00121AC2">
        <w:rPr>
          <w:szCs w:val="28"/>
        </w:rPr>
        <w:t>др.)</w:t>
      </w:r>
      <w:r w:rsidR="00762AD7" w:rsidRPr="00121AC2">
        <w:rPr>
          <w:szCs w:val="28"/>
        </w:rPr>
        <w:t>.</w:t>
      </w:r>
    </w:p>
    <w:p w14:paraId="271249E1" w14:textId="15916297" w:rsidR="006E5CAF" w:rsidRPr="00121AC2" w:rsidRDefault="00D44947" w:rsidP="001F08D3">
      <w:pPr>
        <w:spacing w:line="240" w:lineRule="auto"/>
        <w:ind w:right="0" w:firstLine="706"/>
        <w:rPr>
          <w:szCs w:val="28"/>
        </w:rPr>
      </w:pPr>
      <w:r>
        <w:rPr>
          <w:szCs w:val="28"/>
        </w:rPr>
        <w:t>44</w:t>
      </w:r>
      <w:r w:rsidR="00487AC0">
        <w:rPr>
          <w:szCs w:val="28"/>
        </w:rPr>
        <w:t>.</w:t>
      </w:r>
      <w:r w:rsidR="00FC1E79" w:rsidRPr="00121AC2">
        <w:rPr>
          <w:szCs w:val="28"/>
        </w:rPr>
        <w:t xml:space="preserve"> </w:t>
      </w:r>
      <w:r w:rsidR="005226AB" w:rsidRPr="00121AC2">
        <w:rPr>
          <w:szCs w:val="28"/>
        </w:rPr>
        <w:t>В целях</w:t>
      </w:r>
      <w:r w:rsidR="0003422D" w:rsidRPr="00121AC2">
        <w:rPr>
          <w:szCs w:val="28"/>
        </w:rPr>
        <w:t xml:space="preserve"> повышения качества</w:t>
      </w:r>
      <w:r w:rsidR="005226AB" w:rsidRPr="00121AC2">
        <w:rPr>
          <w:szCs w:val="28"/>
        </w:rPr>
        <w:t xml:space="preserve"> </w:t>
      </w:r>
      <w:r w:rsidR="001E746D">
        <w:rPr>
          <w:szCs w:val="28"/>
        </w:rPr>
        <w:t>образования</w:t>
      </w:r>
      <w:r w:rsidR="0003422D" w:rsidRPr="00121AC2">
        <w:rPr>
          <w:szCs w:val="28"/>
        </w:rPr>
        <w:t xml:space="preserve"> в агротехнологических классах рекомендуется проведение </w:t>
      </w:r>
      <w:r w:rsidR="006E5CAF" w:rsidRPr="00121AC2">
        <w:rPr>
          <w:szCs w:val="28"/>
        </w:rPr>
        <w:t>региональных и межрегиональных конферен</w:t>
      </w:r>
      <w:r w:rsidR="00D56DF7" w:rsidRPr="00121AC2">
        <w:rPr>
          <w:szCs w:val="28"/>
        </w:rPr>
        <w:t>ций</w:t>
      </w:r>
      <w:r w:rsidR="006E5CAF" w:rsidRPr="00121AC2">
        <w:rPr>
          <w:szCs w:val="28"/>
        </w:rPr>
        <w:t>, фестива</w:t>
      </w:r>
      <w:r w:rsidR="00D56DF7" w:rsidRPr="00121AC2">
        <w:rPr>
          <w:szCs w:val="28"/>
        </w:rPr>
        <w:t>лей</w:t>
      </w:r>
      <w:r w:rsidR="006E5CAF" w:rsidRPr="00121AC2">
        <w:rPr>
          <w:szCs w:val="28"/>
        </w:rPr>
        <w:t>, фору</w:t>
      </w:r>
      <w:r w:rsidR="00D56DF7" w:rsidRPr="00121AC2">
        <w:rPr>
          <w:szCs w:val="28"/>
        </w:rPr>
        <w:t>мов</w:t>
      </w:r>
      <w:r w:rsidR="006E5CAF" w:rsidRPr="00121AC2">
        <w:rPr>
          <w:szCs w:val="28"/>
        </w:rPr>
        <w:t xml:space="preserve"> по обмену опытом работы </w:t>
      </w:r>
      <w:r w:rsidR="005F5A18">
        <w:rPr>
          <w:szCs w:val="28"/>
        </w:rPr>
        <w:t>с</w:t>
      </w:r>
      <w:r w:rsidR="00C024BA">
        <w:rPr>
          <w:szCs w:val="28"/>
        </w:rPr>
        <w:t xml:space="preserve"> </w:t>
      </w:r>
      <w:r w:rsidR="005F5A18" w:rsidRPr="00121AC2">
        <w:t>переч</w:t>
      </w:r>
      <w:r w:rsidR="005B2EA1">
        <w:t>нем</w:t>
      </w:r>
      <w:r w:rsidR="005F5A18" w:rsidRPr="00121AC2">
        <w:t xml:space="preserve"> оборудования для агротехнологических классов</w:t>
      </w:r>
      <w:r w:rsidR="006E5CAF" w:rsidRPr="00121AC2">
        <w:rPr>
          <w:szCs w:val="28"/>
        </w:rPr>
        <w:t xml:space="preserve">, в том числе по реализации </w:t>
      </w:r>
      <w:r w:rsidR="008F2963">
        <w:rPr>
          <w:szCs w:val="28"/>
        </w:rPr>
        <w:t>рабочих</w:t>
      </w:r>
      <w:r w:rsidR="005B2EA1">
        <w:rPr>
          <w:szCs w:val="28"/>
        </w:rPr>
        <w:t xml:space="preserve"> программ по</w:t>
      </w:r>
      <w:r w:rsidR="008F2963">
        <w:rPr>
          <w:szCs w:val="28"/>
        </w:rPr>
        <w:t xml:space="preserve"> учебным предметам</w:t>
      </w:r>
      <w:r w:rsidR="005B2EA1">
        <w:rPr>
          <w:szCs w:val="28"/>
        </w:rPr>
        <w:t xml:space="preserve"> агротехнологическ</w:t>
      </w:r>
      <w:r w:rsidR="008F2963">
        <w:rPr>
          <w:szCs w:val="28"/>
        </w:rPr>
        <w:t>ого</w:t>
      </w:r>
      <w:r w:rsidR="005B2EA1">
        <w:rPr>
          <w:szCs w:val="28"/>
        </w:rPr>
        <w:t xml:space="preserve"> </w:t>
      </w:r>
      <w:r w:rsidR="008F2963">
        <w:rPr>
          <w:szCs w:val="28"/>
        </w:rPr>
        <w:t>профиля</w:t>
      </w:r>
      <w:r w:rsidR="00522858" w:rsidRPr="00121AC2">
        <w:rPr>
          <w:szCs w:val="28"/>
        </w:rPr>
        <w:t>,</w:t>
      </w:r>
      <w:r w:rsidR="006E5CAF" w:rsidRPr="00121AC2">
        <w:rPr>
          <w:szCs w:val="28"/>
        </w:rPr>
        <w:t xml:space="preserve"> реализации программ дополнительного образования естественно</w:t>
      </w:r>
      <w:r w:rsidR="00E43671" w:rsidRPr="00121AC2">
        <w:rPr>
          <w:szCs w:val="28"/>
        </w:rPr>
        <w:t>-</w:t>
      </w:r>
      <w:r w:rsidR="006E5CAF" w:rsidRPr="00121AC2">
        <w:rPr>
          <w:szCs w:val="28"/>
        </w:rPr>
        <w:t xml:space="preserve">научной и </w:t>
      </w:r>
      <w:r w:rsidR="005B2EA1">
        <w:rPr>
          <w:szCs w:val="28"/>
        </w:rPr>
        <w:t>технической</w:t>
      </w:r>
      <w:r w:rsidR="005B2EA1" w:rsidRPr="00121AC2">
        <w:rPr>
          <w:szCs w:val="28"/>
        </w:rPr>
        <w:t xml:space="preserve"> </w:t>
      </w:r>
      <w:r w:rsidR="006E5CAF" w:rsidRPr="00121AC2">
        <w:rPr>
          <w:szCs w:val="28"/>
        </w:rPr>
        <w:t>направленностей</w:t>
      </w:r>
      <w:r w:rsidR="001F08D3" w:rsidRPr="00121AC2">
        <w:rPr>
          <w:szCs w:val="28"/>
        </w:rPr>
        <w:t xml:space="preserve">, а также </w:t>
      </w:r>
      <w:r w:rsidR="00000513" w:rsidRPr="00121AC2">
        <w:rPr>
          <w:szCs w:val="28"/>
        </w:rPr>
        <w:t>у</w:t>
      </w:r>
      <w:r w:rsidR="006E5CAF" w:rsidRPr="00121AC2">
        <w:rPr>
          <w:szCs w:val="28"/>
        </w:rPr>
        <w:t xml:space="preserve">частие </w:t>
      </w:r>
      <w:r w:rsidR="00427B6C" w:rsidRPr="00121AC2">
        <w:rPr>
          <w:szCs w:val="28"/>
        </w:rPr>
        <w:t>р</w:t>
      </w:r>
      <w:r w:rsidR="00000513" w:rsidRPr="00121AC2">
        <w:rPr>
          <w:szCs w:val="28"/>
        </w:rPr>
        <w:t xml:space="preserve">егиональных </w:t>
      </w:r>
      <w:r w:rsidR="006E5CAF" w:rsidRPr="00121AC2">
        <w:rPr>
          <w:szCs w:val="28"/>
        </w:rPr>
        <w:t xml:space="preserve">координаторов, </w:t>
      </w:r>
      <w:r w:rsidR="005F5A18">
        <w:rPr>
          <w:szCs w:val="28"/>
        </w:rPr>
        <w:t>педагогических работников</w:t>
      </w:r>
      <w:r w:rsidR="005F5A18" w:rsidRPr="005F5A18">
        <w:rPr>
          <w:szCs w:val="28"/>
        </w:rPr>
        <w:t xml:space="preserve"> </w:t>
      </w:r>
      <w:r w:rsidR="005F5A18" w:rsidRPr="00121AC2">
        <w:rPr>
          <w:szCs w:val="28"/>
        </w:rPr>
        <w:t>общеобразовательных организаций, в которых создаются агротехнологические классы</w:t>
      </w:r>
      <w:r w:rsidR="005F5A18">
        <w:rPr>
          <w:szCs w:val="28"/>
        </w:rPr>
        <w:t>,</w:t>
      </w:r>
      <w:r w:rsidR="005F5A18" w:rsidRPr="00121AC2">
        <w:rPr>
          <w:szCs w:val="28"/>
        </w:rPr>
        <w:t xml:space="preserve"> </w:t>
      </w:r>
      <w:r w:rsidR="006E5CAF" w:rsidRPr="00121AC2">
        <w:rPr>
          <w:szCs w:val="28"/>
        </w:rPr>
        <w:t xml:space="preserve">в мероприятиях, проводимых </w:t>
      </w:r>
      <w:r w:rsidR="00000513" w:rsidRPr="00121AC2">
        <w:rPr>
          <w:szCs w:val="28"/>
        </w:rPr>
        <w:t>Министерств</w:t>
      </w:r>
      <w:r w:rsidR="00427B6C" w:rsidRPr="00121AC2">
        <w:rPr>
          <w:szCs w:val="28"/>
        </w:rPr>
        <w:t>ом</w:t>
      </w:r>
      <w:r w:rsidR="00000513" w:rsidRPr="00121AC2">
        <w:rPr>
          <w:szCs w:val="28"/>
        </w:rPr>
        <w:t xml:space="preserve"> </w:t>
      </w:r>
      <w:r w:rsidR="006E5CAF" w:rsidRPr="00121AC2">
        <w:rPr>
          <w:szCs w:val="28"/>
        </w:rPr>
        <w:t xml:space="preserve">просвещения </w:t>
      </w:r>
      <w:r w:rsidR="00000513" w:rsidRPr="00121AC2">
        <w:rPr>
          <w:szCs w:val="28"/>
        </w:rPr>
        <w:t>Российской Федерации</w:t>
      </w:r>
      <w:r w:rsidR="006E5CAF" w:rsidRPr="00121AC2">
        <w:rPr>
          <w:szCs w:val="28"/>
        </w:rPr>
        <w:t xml:space="preserve">. </w:t>
      </w:r>
    </w:p>
    <w:p w14:paraId="05FCBE29" w14:textId="57F29425" w:rsidR="006E5CAF" w:rsidRPr="00121AC2" w:rsidRDefault="00D44947" w:rsidP="00C37CC1">
      <w:pPr>
        <w:spacing w:line="240" w:lineRule="auto"/>
        <w:ind w:right="0" w:firstLine="706"/>
        <w:rPr>
          <w:szCs w:val="28"/>
        </w:rPr>
      </w:pPr>
      <w:r>
        <w:rPr>
          <w:szCs w:val="28"/>
        </w:rPr>
        <w:t>45</w:t>
      </w:r>
      <w:r w:rsidR="00487AC0">
        <w:rPr>
          <w:szCs w:val="28"/>
        </w:rPr>
        <w:t>.</w:t>
      </w:r>
      <w:r w:rsidR="00000513" w:rsidRPr="00121AC2">
        <w:rPr>
          <w:szCs w:val="28"/>
        </w:rPr>
        <w:t xml:space="preserve"> </w:t>
      </w:r>
      <w:r w:rsidR="006E5CAF" w:rsidRPr="00121AC2">
        <w:rPr>
          <w:szCs w:val="28"/>
        </w:rPr>
        <w:t xml:space="preserve">Информацию о </w:t>
      </w:r>
      <w:r w:rsidR="000E74A9" w:rsidRPr="00121AC2">
        <w:rPr>
          <w:szCs w:val="28"/>
        </w:rPr>
        <w:t xml:space="preserve">проведенных </w:t>
      </w:r>
      <w:r w:rsidR="006E5CAF" w:rsidRPr="00121AC2">
        <w:rPr>
          <w:szCs w:val="28"/>
        </w:rPr>
        <w:t>с участием агротех</w:t>
      </w:r>
      <w:r w:rsidR="00000513" w:rsidRPr="00121AC2">
        <w:rPr>
          <w:szCs w:val="28"/>
        </w:rPr>
        <w:t xml:space="preserve">нологических </w:t>
      </w:r>
      <w:r w:rsidR="006E5CAF" w:rsidRPr="00121AC2">
        <w:rPr>
          <w:szCs w:val="28"/>
        </w:rPr>
        <w:t xml:space="preserve">классов мероприятиях </w:t>
      </w:r>
      <w:r w:rsidR="000E74A9" w:rsidRPr="00121AC2">
        <w:rPr>
          <w:szCs w:val="28"/>
        </w:rPr>
        <w:t xml:space="preserve">региональному координатору </w:t>
      </w:r>
      <w:r w:rsidR="006E5CAF" w:rsidRPr="00121AC2">
        <w:rPr>
          <w:szCs w:val="28"/>
        </w:rPr>
        <w:t xml:space="preserve">рекомендуется предоставлять </w:t>
      </w:r>
      <w:r w:rsidR="000E74A9" w:rsidRPr="00121AC2">
        <w:rPr>
          <w:szCs w:val="28"/>
        </w:rPr>
        <w:br/>
        <w:t>в Министерство сельского хозяйства Российской Федерации</w:t>
      </w:r>
      <w:r w:rsidR="00AB7267">
        <w:rPr>
          <w:szCs w:val="28"/>
        </w:rPr>
        <w:t xml:space="preserve"> ежеквартально путем направления официального письма</w:t>
      </w:r>
      <w:r w:rsidR="006E5CAF" w:rsidRPr="00121AC2">
        <w:rPr>
          <w:szCs w:val="28"/>
        </w:rPr>
        <w:t xml:space="preserve">. </w:t>
      </w:r>
    </w:p>
    <w:p w14:paraId="405BD3A1" w14:textId="77777777" w:rsidR="003A471E" w:rsidRPr="00121AC2" w:rsidRDefault="003A471E" w:rsidP="00C37CC1">
      <w:pPr>
        <w:spacing w:line="240" w:lineRule="auto"/>
        <w:ind w:right="0" w:firstLine="706"/>
        <w:rPr>
          <w:szCs w:val="28"/>
        </w:rPr>
      </w:pPr>
    </w:p>
    <w:p w14:paraId="1B37D449" w14:textId="6103C754" w:rsidR="00CE2C3C" w:rsidRPr="00121AC2" w:rsidRDefault="005208EC" w:rsidP="00C37CC1">
      <w:pPr>
        <w:spacing w:after="0" w:line="240" w:lineRule="auto"/>
        <w:ind w:right="0" w:firstLineChars="709" w:firstLine="1985"/>
        <w:jc w:val="left"/>
        <w:rPr>
          <w:szCs w:val="28"/>
        </w:rPr>
      </w:pPr>
      <w:r w:rsidRPr="00121AC2">
        <w:rPr>
          <w:szCs w:val="28"/>
        </w:rPr>
        <w:tab/>
      </w:r>
    </w:p>
    <w:p w14:paraId="5076A153" w14:textId="77777777" w:rsidR="00862CDA" w:rsidRPr="00121AC2" w:rsidRDefault="00862CDA" w:rsidP="00C37CC1">
      <w:pPr>
        <w:spacing w:after="11" w:line="240" w:lineRule="auto"/>
        <w:ind w:right="0" w:firstLineChars="709" w:firstLine="1985"/>
        <w:jc w:val="right"/>
        <w:rPr>
          <w:szCs w:val="28"/>
        </w:rPr>
        <w:sectPr w:rsidR="00862CDA" w:rsidRPr="00121AC2" w:rsidSect="00450304">
          <w:pgSz w:w="11899" w:h="16838"/>
          <w:pgMar w:top="1134" w:right="839" w:bottom="1134" w:left="1276" w:header="567" w:footer="567" w:gutter="0"/>
          <w:pgNumType w:start="1"/>
          <w:cols w:space="720"/>
          <w:titlePg/>
          <w:docGrid w:linePitch="381"/>
        </w:sectPr>
      </w:pPr>
    </w:p>
    <w:p w14:paraId="51896DF7" w14:textId="212ACB61" w:rsidR="00DE2A09" w:rsidRPr="00121AC2" w:rsidRDefault="005208EC">
      <w:pPr>
        <w:spacing w:after="11" w:line="249" w:lineRule="auto"/>
        <w:ind w:left="10" w:right="52" w:hanging="10"/>
        <w:jc w:val="right"/>
      </w:pPr>
      <w:r w:rsidRPr="00121AC2">
        <w:lastRenderedPageBreak/>
        <w:t xml:space="preserve">Приложение </w:t>
      </w:r>
      <w:r w:rsidR="009567AC" w:rsidRPr="00121AC2">
        <w:t xml:space="preserve">№ </w:t>
      </w:r>
      <w:r w:rsidRPr="00121AC2">
        <w:t xml:space="preserve">1 </w:t>
      </w:r>
    </w:p>
    <w:p w14:paraId="074DE606" w14:textId="5C5A6B7C" w:rsidR="001A2B5F" w:rsidRPr="00121AC2" w:rsidRDefault="005208EC" w:rsidP="001A2B5F">
      <w:pPr>
        <w:spacing w:after="0" w:line="276" w:lineRule="auto"/>
        <w:ind w:left="5670" w:right="51" w:firstLine="11"/>
      </w:pPr>
      <w:r w:rsidRPr="00121AC2">
        <w:t xml:space="preserve">к Методическим рекомендациям </w:t>
      </w:r>
      <w:r w:rsidR="00AB4E3B" w:rsidRPr="00AB4E3B">
        <w:t xml:space="preserve">по реализации комплекса мероприятий </w:t>
      </w:r>
      <w:r w:rsidR="00AB4E3B">
        <w:br/>
      </w:r>
      <w:r w:rsidR="00AB4E3B" w:rsidRPr="00AB4E3B">
        <w:t>по созданию агротехнологических классов в общеобразовательных организациях в рамках реализации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</w:t>
      </w:r>
    </w:p>
    <w:p w14:paraId="204C724D" w14:textId="77777777" w:rsidR="00DE2A09" w:rsidRPr="00121AC2" w:rsidRDefault="00DE2A09">
      <w:pPr>
        <w:spacing w:after="11" w:line="249" w:lineRule="auto"/>
        <w:ind w:left="10" w:right="52" w:hanging="10"/>
        <w:jc w:val="right"/>
      </w:pPr>
    </w:p>
    <w:p w14:paraId="2FC9B815" w14:textId="77777777" w:rsidR="00DE2A09" w:rsidRPr="00121AC2" w:rsidRDefault="005208EC">
      <w:pPr>
        <w:spacing w:after="12" w:line="259" w:lineRule="auto"/>
        <w:ind w:left="543" w:right="0" w:firstLine="0"/>
        <w:jc w:val="left"/>
      </w:pPr>
      <w:r w:rsidRPr="00121AC2">
        <w:rPr>
          <w:sz w:val="20"/>
        </w:rPr>
        <w:t xml:space="preserve"> </w:t>
      </w:r>
    </w:p>
    <w:p w14:paraId="3F2D1ED2" w14:textId="76C9AC52" w:rsidR="006956A5" w:rsidRPr="00121AC2" w:rsidRDefault="009F1630" w:rsidP="006956A5">
      <w:pPr>
        <w:pStyle w:val="1"/>
        <w:spacing w:line="240" w:lineRule="auto"/>
        <w:ind w:left="137" w:right="127"/>
        <w:rPr>
          <w:sz w:val="24"/>
          <w:szCs w:val="24"/>
        </w:rPr>
      </w:pPr>
      <w:bookmarkStart w:id="1" w:name="_Hlk194317229"/>
      <w:r w:rsidRPr="00121AC2">
        <w:rPr>
          <w:sz w:val="24"/>
        </w:rPr>
        <w:t>Комплекс мер</w:t>
      </w:r>
      <w:r w:rsidR="005208EC" w:rsidRPr="00121AC2">
        <w:rPr>
          <w:sz w:val="24"/>
        </w:rPr>
        <w:t xml:space="preserve"> («</w:t>
      </w:r>
      <w:r w:rsidRPr="00121AC2">
        <w:rPr>
          <w:sz w:val="24"/>
        </w:rPr>
        <w:t>дорожная карта</w:t>
      </w:r>
      <w:r w:rsidR="005208EC" w:rsidRPr="00121AC2">
        <w:rPr>
          <w:sz w:val="24"/>
        </w:rPr>
        <w:t xml:space="preserve">») </w:t>
      </w:r>
      <w:r w:rsidRPr="00121AC2">
        <w:rPr>
          <w:sz w:val="24"/>
        </w:rPr>
        <w:t xml:space="preserve">по созданию и функционированию агротехнологических классов </w:t>
      </w:r>
      <w:r w:rsidR="006956A5" w:rsidRPr="00121AC2">
        <w:rPr>
          <w:sz w:val="24"/>
        </w:rPr>
        <w:br/>
      </w:r>
      <w:r w:rsidRPr="00121AC2">
        <w:rPr>
          <w:sz w:val="24"/>
        </w:rPr>
        <w:t xml:space="preserve">в </w:t>
      </w:r>
      <w:r w:rsidR="006956A5" w:rsidRPr="00121AC2">
        <w:rPr>
          <w:b w:val="0"/>
          <w:i/>
          <w:sz w:val="24"/>
          <w:szCs w:val="24"/>
        </w:rPr>
        <w:t xml:space="preserve">(наименование субъекта Российской </w:t>
      </w:r>
      <w:r w:rsidR="006956A5" w:rsidRPr="00121AC2">
        <w:rPr>
          <w:b w:val="0"/>
          <w:bCs/>
          <w:i/>
          <w:sz w:val="24"/>
          <w:szCs w:val="24"/>
        </w:rPr>
        <w:t>Федерации)</w:t>
      </w:r>
      <w:r w:rsidR="006956A5" w:rsidRPr="00121AC2">
        <w:rPr>
          <w:sz w:val="24"/>
          <w:szCs w:val="24"/>
        </w:rPr>
        <w:t xml:space="preserve"> </w:t>
      </w:r>
    </w:p>
    <w:p w14:paraId="7DDC73B2" w14:textId="44C3D743" w:rsidR="00DE2A09" w:rsidRPr="00121AC2" w:rsidRDefault="00DE2A09" w:rsidP="00C37CC1">
      <w:pPr>
        <w:spacing w:after="5" w:line="250" w:lineRule="auto"/>
        <w:ind w:left="10" w:right="55" w:hanging="10"/>
        <w:jc w:val="center"/>
        <w:rPr>
          <w:b/>
          <w:sz w:val="22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72"/>
        <w:gridCol w:w="4707"/>
        <w:gridCol w:w="2636"/>
        <w:gridCol w:w="5275"/>
        <w:gridCol w:w="2335"/>
      </w:tblGrid>
      <w:tr w:rsidR="006E5CAF" w:rsidRPr="00121AC2" w14:paraId="74806F55" w14:textId="77777777" w:rsidTr="00C37CC1">
        <w:trPr>
          <w:trHeight w:val="504"/>
        </w:trPr>
        <w:tc>
          <w:tcPr>
            <w:tcW w:w="184" w:type="pct"/>
            <w:vAlign w:val="center"/>
          </w:tcPr>
          <w:p w14:paraId="3C237101" w14:textId="52AEE98D" w:rsidR="006E5CAF" w:rsidRPr="00121AC2" w:rsidRDefault="006E5CAF" w:rsidP="00C37CC1">
            <w:pPr>
              <w:spacing w:after="0" w:line="259" w:lineRule="auto"/>
              <w:ind w:right="0" w:firstLine="0"/>
              <w:jc w:val="center"/>
              <w:rPr>
                <w:b/>
                <w:sz w:val="22"/>
              </w:rPr>
            </w:pPr>
            <w:bookmarkStart w:id="2" w:name="_Hlk194317195"/>
            <w:r w:rsidRPr="00121AC2">
              <w:rPr>
                <w:b/>
                <w:sz w:val="22"/>
              </w:rPr>
              <w:t>№</w:t>
            </w:r>
            <w:r w:rsidR="009F1630" w:rsidRPr="00121AC2">
              <w:rPr>
                <w:b/>
                <w:sz w:val="22"/>
              </w:rPr>
              <w:t xml:space="preserve"> п/п</w:t>
            </w:r>
          </w:p>
        </w:tc>
        <w:tc>
          <w:tcPr>
            <w:tcW w:w="1516" w:type="pct"/>
            <w:vAlign w:val="center"/>
          </w:tcPr>
          <w:p w14:paraId="36B30316" w14:textId="77777777" w:rsidR="006E5CAF" w:rsidRPr="00121AC2" w:rsidRDefault="006E5CAF" w:rsidP="00C37CC1">
            <w:pPr>
              <w:spacing w:after="0" w:line="259" w:lineRule="auto"/>
              <w:ind w:right="0" w:firstLine="0"/>
              <w:jc w:val="center"/>
              <w:rPr>
                <w:b/>
                <w:sz w:val="22"/>
              </w:rPr>
            </w:pPr>
            <w:r w:rsidRPr="00121AC2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849" w:type="pct"/>
            <w:vAlign w:val="center"/>
          </w:tcPr>
          <w:p w14:paraId="0C8A4706" w14:textId="77777777" w:rsidR="006E5CAF" w:rsidRPr="00121AC2" w:rsidRDefault="006E5CAF" w:rsidP="00C37CC1">
            <w:pPr>
              <w:spacing w:after="0" w:line="259" w:lineRule="auto"/>
              <w:ind w:right="0" w:firstLine="0"/>
              <w:jc w:val="center"/>
              <w:rPr>
                <w:b/>
                <w:sz w:val="22"/>
              </w:rPr>
            </w:pPr>
            <w:r w:rsidRPr="00121AC2">
              <w:rPr>
                <w:b/>
                <w:sz w:val="22"/>
              </w:rPr>
              <w:t>Ответственный</w:t>
            </w:r>
          </w:p>
        </w:tc>
        <w:tc>
          <w:tcPr>
            <w:tcW w:w="1699" w:type="pct"/>
            <w:vAlign w:val="center"/>
          </w:tcPr>
          <w:p w14:paraId="2FD37777" w14:textId="4F2861CA" w:rsidR="006E5CAF" w:rsidRPr="00121AC2" w:rsidRDefault="009F1630" w:rsidP="00C37CC1">
            <w:pPr>
              <w:spacing w:after="0" w:line="259" w:lineRule="auto"/>
              <w:ind w:right="0" w:firstLine="0"/>
              <w:jc w:val="center"/>
              <w:rPr>
                <w:b/>
                <w:sz w:val="22"/>
              </w:rPr>
            </w:pPr>
            <w:r w:rsidRPr="00121AC2">
              <w:rPr>
                <w:b/>
                <w:sz w:val="22"/>
              </w:rPr>
              <w:t>Вид документа</w:t>
            </w:r>
          </w:p>
        </w:tc>
        <w:tc>
          <w:tcPr>
            <w:tcW w:w="752" w:type="pct"/>
            <w:vAlign w:val="center"/>
          </w:tcPr>
          <w:p w14:paraId="5E9AD23E" w14:textId="7AC01033" w:rsidR="006E5CAF" w:rsidRPr="00121AC2" w:rsidRDefault="006E5CAF" w:rsidP="00C37CC1">
            <w:pPr>
              <w:spacing w:after="0" w:line="259" w:lineRule="auto"/>
              <w:ind w:right="0" w:firstLine="0"/>
              <w:jc w:val="center"/>
              <w:rPr>
                <w:b/>
                <w:sz w:val="22"/>
              </w:rPr>
            </w:pPr>
            <w:r w:rsidRPr="00121AC2">
              <w:rPr>
                <w:b/>
                <w:sz w:val="22"/>
              </w:rPr>
              <w:t>Срок</w:t>
            </w:r>
            <w:r w:rsidR="009F1630" w:rsidRPr="00121AC2">
              <w:rPr>
                <w:b/>
                <w:sz w:val="22"/>
              </w:rPr>
              <w:t xml:space="preserve"> реализации</w:t>
            </w:r>
            <w:r w:rsidR="005E4F5F" w:rsidRPr="00121AC2">
              <w:rPr>
                <w:b/>
                <w:sz w:val="22"/>
              </w:rPr>
              <w:t>*</w:t>
            </w:r>
          </w:p>
        </w:tc>
      </w:tr>
      <w:tr w:rsidR="00526043" w:rsidRPr="00121AC2" w14:paraId="10DB5900" w14:textId="77777777" w:rsidTr="00C37CC1">
        <w:trPr>
          <w:trHeight w:val="686"/>
        </w:trPr>
        <w:tc>
          <w:tcPr>
            <w:tcW w:w="184" w:type="pct"/>
          </w:tcPr>
          <w:p w14:paraId="0EF48011" w14:textId="79FCC85B" w:rsidR="00526043" w:rsidRPr="00121AC2" w:rsidRDefault="005012AD" w:rsidP="002A0558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1</w:t>
            </w:r>
            <w:r w:rsidR="00526043" w:rsidRPr="00121AC2">
              <w:rPr>
                <w:sz w:val="22"/>
              </w:rPr>
              <w:t>.</w:t>
            </w:r>
          </w:p>
        </w:tc>
        <w:tc>
          <w:tcPr>
            <w:tcW w:w="1516" w:type="pct"/>
          </w:tcPr>
          <w:p w14:paraId="54E1C7F8" w14:textId="07B85E97" w:rsidR="00526043" w:rsidRPr="00121AC2" w:rsidRDefault="005C5F37" w:rsidP="00526043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Определить</w:t>
            </w:r>
            <w:r w:rsidRPr="00121AC2">
              <w:rPr>
                <w:sz w:val="22"/>
              </w:rPr>
              <w:t xml:space="preserve"> </w:t>
            </w:r>
            <w:r w:rsidR="00526043" w:rsidRPr="00121AC2">
              <w:rPr>
                <w:sz w:val="22"/>
              </w:rPr>
              <w:t>должностное лицо</w:t>
            </w:r>
            <w:r w:rsidR="00FC305D" w:rsidRPr="00121AC2">
              <w:rPr>
                <w:sz w:val="22"/>
              </w:rPr>
              <w:t xml:space="preserve"> (региональный координатор), </w:t>
            </w:r>
            <w:r w:rsidR="00526043" w:rsidRPr="00121AC2">
              <w:rPr>
                <w:sz w:val="22"/>
              </w:rPr>
              <w:t>ответственное за создание и функционирован</w:t>
            </w:r>
            <w:r w:rsidR="00FC305D" w:rsidRPr="00121AC2">
              <w:rPr>
                <w:sz w:val="22"/>
              </w:rPr>
              <w:t xml:space="preserve">ие </w:t>
            </w:r>
            <w:r w:rsidR="00526043" w:rsidRPr="00121AC2">
              <w:rPr>
                <w:sz w:val="22"/>
              </w:rPr>
              <w:t>агротехнологических классов в субъекте Российской Федерации</w:t>
            </w:r>
          </w:p>
        </w:tc>
        <w:tc>
          <w:tcPr>
            <w:tcW w:w="849" w:type="pct"/>
          </w:tcPr>
          <w:p w14:paraId="74C14CFB" w14:textId="33FFD9E6" w:rsidR="00526043" w:rsidRPr="00121AC2" w:rsidRDefault="00526043" w:rsidP="00526043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Высший исполнительный орган субъекта Российской Федерации</w:t>
            </w:r>
          </w:p>
        </w:tc>
        <w:tc>
          <w:tcPr>
            <w:tcW w:w="1699" w:type="pct"/>
          </w:tcPr>
          <w:p w14:paraId="36B33BDC" w14:textId="03DCA893" w:rsidR="00526043" w:rsidRPr="00121AC2" w:rsidRDefault="002D7F5F" w:rsidP="00487AC0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  <w:r w:rsidR="00FC305D" w:rsidRPr="00121AC2">
              <w:rPr>
                <w:sz w:val="22"/>
              </w:rPr>
              <w:t>кт высшего исполнительного органа</w:t>
            </w:r>
            <w:r w:rsidR="00487AC0">
              <w:rPr>
                <w:sz w:val="22"/>
              </w:rPr>
              <w:t xml:space="preserve"> </w:t>
            </w:r>
            <w:r w:rsidR="00FC305D" w:rsidRPr="00121AC2">
              <w:rPr>
                <w:sz w:val="22"/>
              </w:rPr>
              <w:t>субъекта Российской Федерации</w:t>
            </w:r>
          </w:p>
        </w:tc>
        <w:tc>
          <w:tcPr>
            <w:tcW w:w="752" w:type="pct"/>
          </w:tcPr>
          <w:p w14:paraId="150C385F" w14:textId="6E6425DC" w:rsidR="00526043" w:rsidRPr="00121AC2" w:rsidRDefault="003225A7" w:rsidP="004A3943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позднее </w:t>
            </w:r>
            <w:r w:rsidR="004C4AA5">
              <w:rPr>
                <w:sz w:val="22"/>
              </w:rPr>
              <w:t>7</w:t>
            </w:r>
            <w:r w:rsidR="00526043" w:rsidRPr="00121AC2">
              <w:rPr>
                <w:sz w:val="22"/>
              </w:rPr>
              <w:t xml:space="preserve"> </w:t>
            </w:r>
            <w:r w:rsidR="004A3943">
              <w:rPr>
                <w:sz w:val="22"/>
              </w:rPr>
              <w:t>мая</w:t>
            </w:r>
            <w:r w:rsidR="002D7F5F">
              <w:rPr>
                <w:sz w:val="22"/>
              </w:rPr>
              <w:t xml:space="preserve"> 2025 г.</w:t>
            </w:r>
          </w:p>
        </w:tc>
      </w:tr>
      <w:tr w:rsidR="00FC305D" w:rsidRPr="00121AC2" w14:paraId="6917996F" w14:textId="77777777" w:rsidTr="007B3950">
        <w:trPr>
          <w:trHeight w:val="1101"/>
        </w:trPr>
        <w:tc>
          <w:tcPr>
            <w:tcW w:w="184" w:type="pct"/>
          </w:tcPr>
          <w:p w14:paraId="09C434C0" w14:textId="4966223F" w:rsidR="00FC305D" w:rsidRPr="00121AC2" w:rsidRDefault="00FC305D" w:rsidP="002A0558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 xml:space="preserve">2. </w:t>
            </w:r>
          </w:p>
        </w:tc>
        <w:tc>
          <w:tcPr>
            <w:tcW w:w="1516" w:type="pct"/>
          </w:tcPr>
          <w:p w14:paraId="47286984" w14:textId="11E5D571" w:rsidR="00CE2842" w:rsidRPr="00121AC2" w:rsidRDefault="005C5F37" w:rsidP="00526043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Утвердить</w:t>
            </w:r>
            <w:r w:rsidRPr="00121AC2">
              <w:rPr>
                <w:sz w:val="22"/>
              </w:rPr>
              <w:t xml:space="preserve"> </w:t>
            </w:r>
            <w:r w:rsidR="00FC305D" w:rsidRPr="00121AC2">
              <w:rPr>
                <w:sz w:val="22"/>
              </w:rPr>
              <w:t xml:space="preserve">положение о координационном органе </w:t>
            </w:r>
            <w:r w:rsidR="00835EEC" w:rsidRPr="00835EEC">
              <w:rPr>
                <w:sz w:val="22"/>
              </w:rPr>
              <w:t xml:space="preserve">по развитию агротехнологического образования на территории субъекта Российской Федерации </w:t>
            </w:r>
            <w:r w:rsidR="00FC305D" w:rsidRPr="00121AC2">
              <w:rPr>
                <w:sz w:val="22"/>
              </w:rPr>
              <w:t>(далее – координационный орган) и его состав</w:t>
            </w:r>
          </w:p>
        </w:tc>
        <w:tc>
          <w:tcPr>
            <w:tcW w:w="849" w:type="pct"/>
          </w:tcPr>
          <w:p w14:paraId="7464B688" w14:textId="2F12E7FD" w:rsidR="00FC305D" w:rsidRPr="00121AC2" w:rsidRDefault="00FC305D" w:rsidP="00526043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Региональный координатор</w:t>
            </w:r>
          </w:p>
        </w:tc>
        <w:tc>
          <w:tcPr>
            <w:tcW w:w="1699" w:type="pct"/>
            <w:shd w:val="clear" w:color="auto" w:fill="auto"/>
          </w:tcPr>
          <w:p w14:paraId="2915D75F" w14:textId="7FFD3836" w:rsidR="00FC305D" w:rsidRPr="00121AC2" w:rsidRDefault="002D7F5F" w:rsidP="00FC305D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  <w:r w:rsidR="00FC305D" w:rsidRPr="007B3950">
              <w:rPr>
                <w:sz w:val="22"/>
              </w:rPr>
              <w:t>кт</w:t>
            </w:r>
            <w:r w:rsidR="0020574F" w:rsidRPr="007B3950">
              <w:rPr>
                <w:sz w:val="22"/>
              </w:rPr>
              <w:t xml:space="preserve"> регионального органа управления АПК</w:t>
            </w:r>
          </w:p>
          <w:p w14:paraId="56BB677B" w14:textId="77777777" w:rsidR="00FC305D" w:rsidRPr="00121AC2" w:rsidRDefault="00FC305D" w:rsidP="00526043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752" w:type="pct"/>
          </w:tcPr>
          <w:p w14:paraId="6E7DBF0F" w14:textId="58366FFB" w:rsidR="00FC305D" w:rsidRPr="00121AC2" w:rsidRDefault="003225A7" w:rsidP="002A0558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позднее </w:t>
            </w:r>
            <w:r w:rsidR="00EF436A">
              <w:rPr>
                <w:sz w:val="22"/>
              </w:rPr>
              <w:t>12</w:t>
            </w:r>
            <w:r w:rsidR="00CE2842" w:rsidRPr="00121AC2">
              <w:rPr>
                <w:sz w:val="22"/>
              </w:rPr>
              <w:t xml:space="preserve"> </w:t>
            </w:r>
            <w:r w:rsidR="004A3943">
              <w:rPr>
                <w:sz w:val="22"/>
              </w:rPr>
              <w:t>мая</w:t>
            </w:r>
            <w:r w:rsidR="002D7F5F">
              <w:rPr>
                <w:sz w:val="22"/>
              </w:rPr>
              <w:t xml:space="preserve"> 2025 г.</w:t>
            </w:r>
          </w:p>
        </w:tc>
      </w:tr>
      <w:tr w:rsidR="005012AD" w:rsidRPr="00121AC2" w14:paraId="4FCF0B6F" w14:textId="77777777" w:rsidTr="00C37CC1">
        <w:trPr>
          <w:trHeight w:val="1984"/>
        </w:trPr>
        <w:tc>
          <w:tcPr>
            <w:tcW w:w="184" w:type="pct"/>
          </w:tcPr>
          <w:p w14:paraId="5D00276C" w14:textId="30626D7F" w:rsidR="005012AD" w:rsidRPr="00121AC2" w:rsidRDefault="00965423" w:rsidP="005012AD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5012AD" w:rsidRPr="00121AC2">
              <w:rPr>
                <w:sz w:val="22"/>
              </w:rPr>
              <w:t>.</w:t>
            </w:r>
          </w:p>
        </w:tc>
        <w:tc>
          <w:tcPr>
            <w:tcW w:w="1516" w:type="pct"/>
          </w:tcPr>
          <w:p w14:paraId="69F54D66" w14:textId="4B0F80F8" w:rsidR="005012AD" w:rsidRPr="00121AC2" w:rsidRDefault="005C5F37" w:rsidP="00C37CC1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Утвердить</w:t>
            </w:r>
            <w:r w:rsidR="005012AD" w:rsidRPr="00121AC2">
              <w:rPr>
                <w:sz w:val="22"/>
              </w:rPr>
              <w:t>:</w:t>
            </w:r>
          </w:p>
          <w:p w14:paraId="47801F6C" w14:textId="47DE20C2" w:rsidR="00CE2842" w:rsidRPr="00121AC2" w:rsidRDefault="005012AD" w:rsidP="00C37CC1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21AC2">
              <w:rPr>
                <w:sz w:val="22"/>
              </w:rPr>
              <w:t xml:space="preserve">- </w:t>
            </w:r>
            <w:r w:rsidR="00CE2842" w:rsidRPr="00121AC2">
              <w:rPr>
                <w:sz w:val="22"/>
              </w:rPr>
              <w:t>перечень общеобразовательных</w:t>
            </w:r>
            <w:r w:rsidR="00860755">
              <w:rPr>
                <w:sz w:val="22"/>
              </w:rPr>
              <w:t xml:space="preserve"> </w:t>
            </w:r>
            <w:r w:rsidR="00CE2842" w:rsidRPr="00121AC2">
              <w:rPr>
                <w:sz w:val="22"/>
              </w:rPr>
              <w:t>организаций, на базе которых</w:t>
            </w:r>
            <w:r w:rsidR="00860755">
              <w:rPr>
                <w:sz w:val="22"/>
              </w:rPr>
              <w:t xml:space="preserve"> </w:t>
            </w:r>
            <w:r w:rsidR="00CE2842" w:rsidRPr="00121AC2">
              <w:rPr>
                <w:sz w:val="22"/>
              </w:rPr>
              <w:t>планируется создание агротехнологических классов;</w:t>
            </w:r>
          </w:p>
          <w:p w14:paraId="30CA3EBE" w14:textId="68B34962" w:rsidR="005012AD" w:rsidRPr="00121AC2" w:rsidRDefault="00CE2842" w:rsidP="00C37CC1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21AC2">
              <w:rPr>
                <w:sz w:val="22"/>
              </w:rPr>
              <w:t xml:space="preserve">- </w:t>
            </w:r>
            <w:r w:rsidR="005012AD" w:rsidRPr="00121AC2">
              <w:rPr>
                <w:sz w:val="22"/>
              </w:rPr>
              <w:t>показатели деятельности агротехнологических классов;</w:t>
            </w:r>
          </w:p>
          <w:p w14:paraId="1716AF9A" w14:textId="71F42C5A" w:rsidR="005012AD" w:rsidRPr="00121AC2" w:rsidRDefault="005012AD" w:rsidP="00012B87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849" w:type="pct"/>
          </w:tcPr>
          <w:p w14:paraId="5C5B52ED" w14:textId="77777777" w:rsidR="005012AD" w:rsidRPr="00121AC2" w:rsidRDefault="005012AD" w:rsidP="00C37CC1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Региональный координатор</w:t>
            </w:r>
          </w:p>
        </w:tc>
        <w:tc>
          <w:tcPr>
            <w:tcW w:w="1699" w:type="pct"/>
          </w:tcPr>
          <w:p w14:paraId="62B39BAF" w14:textId="4B4DC46A" w:rsidR="005012AD" w:rsidRPr="00121AC2" w:rsidRDefault="002D7F5F" w:rsidP="005012AD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  <w:r w:rsidR="005012AD" w:rsidRPr="00121AC2">
              <w:rPr>
                <w:sz w:val="22"/>
              </w:rPr>
              <w:t xml:space="preserve">кт </w:t>
            </w:r>
            <w:r w:rsidR="0020574F" w:rsidRPr="0020574F">
              <w:rPr>
                <w:sz w:val="22"/>
              </w:rPr>
              <w:t>регионального органа управления АПК</w:t>
            </w:r>
          </w:p>
          <w:p w14:paraId="36893FD7" w14:textId="68F24D0D" w:rsidR="00CE2842" w:rsidRPr="00121AC2" w:rsidRDefault="00CE2842" w:rsidP="003E6360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 xml:space="preserve">(по форме, </w:t>
            </w:r>
            <w:r w:rsidR="003E6360">
              <w:rPr>
                <w:sz w:val="22"/>
              </w:rPr>
              <w:t>рекомендованной</w:t>
            </w:r>
            <w:r w:rsidR="003E6360" w:rsidRPr="00121AC2">
              <w:rPr>
                <w:sz w:val="22"/>
              </w:rPr>
              <w:t xml:space="preserve"> </w:t>
            </w:r>
            <w:r w:rsidRPr="00121AC2">
              <w:rPr>
                <w:sz w:val="22"/>
              </w:rPr>
              <w:t>Минсельхозом России)</w:t>
            </w:r>
          </w:p>
        </w:tc>
        <w:tc>
          <w:tcPr>
            <w:tcW w:w="752" w:type="pct"/>
          </w:tcPr>
          <w:p w14:paraId="4A62EA9B" w14:textId="17C79875" w:rsidR="005012AD" w:rsidRPr="00121AC2" w:rsidRDefault="002D7F5F" w:rsidP="005012AD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Ежегодно </w:t>
            </w:r>
            <w:r w:rsidR="003225A7">
              <w:rPr>
                <w:sz w:val="22"/>
              </w:rPr>
              <w:t xml:space="preserve">не позднее </w:t>
            </w:r>
            <w:r w:rsidR="00EF436A">
              <w:rPr>
                <w:sz w:val="22"/>
              </w:rPr>
              <w:t>12</w:t>
            </w:r>
            <w:r w:rsidR="00716E7C" w:rsidRPr="00121AC2">
              <w:rPr>
                <w:sz w:val="22"/>
              </w:rPr>
              <w:t xml:space="preserve"> мая</w:t>
            </w:r>
            <w:r w:rsidR="005012AD" w:rsidRPr="00121AC2">
              <w:rPr>
                <w:sz w:val="22"/>
              </w:rPr>
              <w:t xml:space="preserve"> </w:t>
            </w:r>
          </w:p>
        </w:tc>
      </w:tr>
      <w:tr w:rsidR="005012AD" w:rsidRPr="00121AC2" w14:paraId="273D6E21" w14:textId="77777777" w:rsidTr="00C37CC1">
        <w:tc>
          <w:tcPr>
            <w:tcW w:w="184" w:type="pct"/>
            <w:shd w:val="clear" w:color="auto" w:fill="auto"/>
          </w:tcPr>
          <w:p w14:paraId="0B49653D" w14:textId="017502B5" w:rsidR="005012AD" w:rsidRPr="00121AC2" w:rsidRDefault="00965423" w:rsidP="005012AD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5012AD" w:rsidRPr="00121AC2">
              <w:rPr>
                <w:sz w:val="22"/>
              </w:rPr>
              <w:t>.</w:t>
            </w:r>
          </w:p>
        </w:tc>
        <w:tc>
          <w:tcPr>
            <w:tcW w:w="1516" w:type="pct"/>
            <w:shd w:val="clear" w:color="auto" w:fill="auto"/>
          </w:tcPr>
          <w:p w14:paraId="0640C891" w14:textId="00F59853" w:rsidR="005012AD" w:rsidRPr="00121AC2" w:rsidRDefault="005C5F37" w:rsidP="00C37CC1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Заключить</w:t>
            </w:r>
            <w:r w:rsidRPr="00121AC2">
              <w:rPr>
                <w:sz w:val="22"/>
              </w:rPr>
              <w:t xml:space="preserve"> </w:t>
            </w:r>
            <w:r w:rsidR="005012AD" w:rsidRPr="00121AC2">
              <w:rPr>
                <w:sz w:val="22"/>
              </w:rPr>
              <w:t xml:space="preserve">соглашения о сотрудничестве </w:t>
            </w:r>
          </w:p>
          <w:p w14:paraId="19BD7D40" w14:textId="50FF6454" w:rsidR="005012AD" w:rsidRPr="00121AC2" w:rsidRDefault="005012AD" w:rsidP="00C37CC1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21AC2">
              <w:rPr>
                <w:sz w:val="22"/>
              </w:rPr>
              <w:t xml:space="preserve">в целях обеспечения создания в </w:t>
            </w:r>
            <w:r w:rsidR="008F2963">
              <w:rPr>
                <w:sz w:val="22"/>
              </w:rPr>
              <w:t>общеобразовательных организациях</w:t>
            </w:r>
            <w:r w:rsidR="008F2963" w:rsidRPr="00121AC2">
              <w:rPr>
                <w:sz w:val="22"/>
              </w:rPr>
              <w:t xml:space="preserve"> </w:t>
            </w:r>
            <w:r w:rsidRPr="00121AC2">
              <w:rPr>
                <w:sz w:val="22"/>
              </w:rPr>
              <w:t>агротехнологических классов</w:t>
            </w:r>
          </w:p>
        </w:tc>
        <w:tc>
          <w:tcPr>
            <w:tcW w:w="849" w:type="pct"/>
            <w:shd w:val="clear" w:color="auto" w:fill="auto"/>
          </w:tcPr>
          <w:p w14:paraId="157ABA8C" w14:textId="77777777" w:rsidR="005012AD" w:rsidRPr="00121AC2" w:rsidRDefault="005012AD" w:rsidP="00C37CC1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Региональный координатор</w:t>
            </w:r>
          </w:p>
        </w:tc>
        <w:tc>
          <w:tcPr>
            <w:tcW w:w="1699" w:type="pct"/>
            <w:shd w:val="clear" w:color="auto" w:fill="auto"/>
          </w:tcPr>
          <w:p w14:paraId="20534C7A" w14:textId="68E14EF7" w:rsidR="005012AD" w:rsidRPr="00121AC2" w:rsidRDefault="005012AD" w:rsidP="00C37CC1">
            <w:pPr>
              <w:pStyle w:val="a6"/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Соглашени</w:t>
            </w:r>
            <w:r w:rsidR="002D7F5F">
              <w:rPr>
                <w:sz w:val="22"/>
              </w:rPr>
              <w:t>е</w:t>
            </w:r>
            <w:r w:rsidRPr="00121AC2">
              <w:rPr>
                <w:sz w:val="22"/>
              </w:rPr>
              <w:t xml:space="preserve"> о сотрудничестве в целях обеспечения создания в школах агротехнологических классов</w:t>
            </w:r>
          </w:p>
        </w:tc>
        <w:tc>
          <w:tcPr>
            <w:tcW w:w="752" w:type="pct"/>
            <w:shd w:val="clear" w:color="auto" w:fill="auto"/>
          </w:tcPr>
          <w:p w14:paraId="36A99FF7" w14:textId="37638996" w:rsidR="005012AD" w:rsidRPr="00121AC2" w:rsidRDefault="002D7F5F" w:rsidP="00C37CC1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Ежегодно </w:t>
            </w:r>
            <w:r w:rsidR="003225A7">
              <w:rPr>
                <w:sz w:val="22"/>
              </w:rPr>
              <w:t xml:space="preserve">не позднее </w:t>
            </w:r>
            <w:r w:rsidR="005012AD" w:rsidRPr="00121AC2">
              <w:rPr>
                <w:sz w:val="22"/>
              </w:rPr>
              <w:t xml:space="preserve">15 мая </w:t>
            </w:r>
          </w:p>
          <w:p w14:paraId="246A90B0" w14:textId="77777777" w:rsidR="005012AD" w:rsidRPr="00121AC2" w:rsidRDefault="005012AD" w:rsidP="00C37CC1">
            <w:pPr>
              <w:spacing w:after="0" w:line="240" w:lineRule="auto"/>
              <w:ind w:right="0" w:firstLine="0"/>
              <w:rPr>
                <w:sz w:val="22"/>
              </w:rPr>
            </w:pPr>
          </w:p>
        </w:tc>
      </w:tr>
      <w:tr w:rsidR="00EF436A" w:rsidRPr="00121AC2" w14:paraId="24A8D2F5" w14:textId="77777777" w:rsidTr="00C37CC1">
        <w:tc>
          <w:tcPr>
            <w:tcW w:w="184" w:type="pct"/>
            <w:shd w:val="clear" w:color="auto" w:fill="auto"/>
          </w:tcPr>
          <w:p w14:paraId="686FADE5" w14:textId="269F4284" w:rsidR="00EF436A" w:rsidRPr="00121AC2" w:rsidRDefault="00965423" w:rsidP="00EF436A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EF436A">
              <w:rPr>
                <w:sz w:val="22"/>
              </w:rPr>
              <w:t>.</w:t>
            </w:r>
          </w:p>
        </w:tc>
        <w:tc>
          <w:tcPr>
            <w:tcW w:w="1516" w:type="pct"/>
            <w:shd w:val="clear" w:color="auto" w:fill="auto"/>
          </w:tcPr>
          <w:p w14:paraId="1F6F2513" w14:textId="7AA94C94" w:rsidR="00EF436A" w:rsidRPr="00121AC2" w:rsidRDefault="005C5F37" w:rsidP="00EF436A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Утвердить</w:t>
            </w:r>
            <w:r w:rsidR="00EF436A" w:rsidRPr="00121AC2">
              <w:rPr>
                <w:sz w:val="22"/>
              </w:rPr>
              <w:t xml:space="preserve"> перечень оборудования </w:t>
            </w:r>
            <w:r w:rsidR="00EF436A" w:rsidRPr="00121AC2">
              <w:rPr>
                <w:sz w:val="22"/>
              </w:rPr>
              <w:lastRenderedPageBreak/>
              <w:t>агротехнологического класса</w:t>
            </w:r>
          </w:p>
        </w:tc>
        <w:tc>
          <w:tcPr>
            <w:tcW w:w="849" w:type="pct"/>
            <w:shd w:val="clear" w:color="auto" w:fill="auto"/>
          </w:tcPr>
          <w:p w14:paraId="05EE1F8D" w14:textId="1666159B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lastRenderedPageBreak/>
              <w:t xml:space="preserve">Региональный </w:t>
            </w:r>
            <w:r w:rsidRPr="00121AC2">
              <w:rPr>
                <w:sz w:val="22"/>
              </w:rPr>
              <w:lastRenderedPageBreak/>
              <w:t>координатор</w:t>
            </w:r>
          </w:p>
        </w:tc>
        <w:tc>
          <w:tcPr>
            <w:tcW w:w="1699" w:type="pct"/>
            <w:shd w:val="clear" w:color="auto" w:fill="auto"/>
          </w:tcPr>
          <w:p w14:paraId="1B3D08F1" w14:textId="1B94066B" w:rsidR="00EF436A" w:rsidRPr="00121AC2" w:rsidRDefault="002D7F5F" w:rsidP="00EF436A">
            <w:pPr>
              <w:pStyle w:val="a6"/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А</w:t>
            </w:r>
            <w:r w:rsidR="00EF436A" w:rsidRPr="00121AC2">
              <w:rPr>
                <w:sz w:val="22"/>
              </w:rPr>
              <w:t xml:space="preserve">кт </w:t>
            </w:r>
            <w:r w:rsidR="00EF436A" w:rsidRPr="0020574F">
              <w:rPr>
                <w:sz w:val="22"/>
              </w:rPr>
              <w:t>регионального органа управления АПК</w:t>
            </w:r>
            <w:r w:rsidR="00EF436A" w:rsidRPr="00121AC2">
              <w:rPr>
                <w:sz w:val="22"/>
              </w:rPr>
              <w:br/>
            </w:r>
          </w:p>
        </w:tc>
        <w:tc>
          <w:tcPr>
            <w:tcW w:w="752" w:type="pct"/>
            <w:shd w:val="clear" w:color="auto" w:fill="auto"/>
          </w:tcPr>
          <w:p w14:paraId="0F8CB92E" w14:textId="43C36018" w:rsidR="00EF436A" w:rsidRPr="00121AC2" w:rsidRDefault="002D7F5F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Ежегодно</w:t>
            </w:r>
            <w:r w:rsidR="003225A7">
              <w:rPr>
                <w:sz w:val="22"/>
              </w:rPr>
              <w:t xml:space="preserve"> не позднее </w:t>
            </w:r>
            <w:r w:rsidR="00EF436A">
              <w:rPr>
                <w:sz w:val="22"/>
              </w:rPr>
              <w:lastRenderedPageBreak/>
              <w:t>21</w:t>
            </w:r>
            <w:r w:rsidR="00EF436A" w:rsidRPr="00121AC2">
              <w:rPr>
                <w:sz w:val="22"/>
              </w:rPr>
              <w:t xml:space="preserve"> мая</w:t>
            </w:r>
          </w:p>
        </w:tc>
      </w:tr>
      <w:tr w:rsidR="00EF436A" w:rsidRPr="00121AC2" w14:paraId="40F4076B" w14:textId="77777777" w:rsidTr="00C37CC1">
        <w:tc>
          <w:tcPr>
            <w:tcW w:w="184" w:type="pct"/>
          </w:tcPr>
          <w:p w14:paraId="7AB6B8AF" w14:textId="18C6F6F0" w:rsidR="00EF436A" w:rsidRPr="00121AC2" w:rsidRDefault="00965423" w:rsidP="00EF436A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  <w:r w:rsidR="00EF436A" w:rsidRPr="00121AC2">
              <w:rPr>
                <w:sz w:val="22"/>
              </w:rPr>
              <w:t>.</w:t>
            </w:r>
          </w:p>
        </w:tc>
        <w:tc>
          <w:tcPr>
            <w:tcW w:w="1516" w:type="pct"/>
          </w:tcPr>
          <w:p w14:paraId="4ED80377" w14:textId="0C30C65A" w:rsidR="00EF436A" w:rsidRPr="00121AC2" w:rsidRDefault="005C5F37" w:rsidP="00EF436A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Направить в Минсельхоз России с</w:t>
            </w:r>
            <w:r w:rsidR="00EF436A" w:rsidRPr="00121AC2">
              <w:rPr>
                <w:sz w:val="22"/>
              </w:rPr>
              <w:t>правочн</w:t>
            </w:r>
            <w:r>
              <w:rPr>
                <w:sz w:val="22"/>
              </w:rPr>
              <w:t>ую</w:t>
            </w:r>
            <w:r w:rsidR="00EF436A" w:rsidRPr="00121AC2">
              <w:rPr>
                <w:sz w:val="22"/>
              </w:rPr>
              <w:t xml:space="preserve"> информа</w:t>
            </w:r>
            <w:r>
              <w:rPr>
                <w:sz w:val="22"/>
              </w:rPr>
              <w:t>цию</w:t>
            </w:r>
            <w:r w:rsidR="00EF436A" w:rsidRPr="00121AC2">
              <w:rPr>
                <w:sz w:val="22"/>
              </w:rPr>
              <w:t xml:space="preserve"> о создании агротехнологических классов в общеобразователь</w:t>
            </w:r>
            <w:r>
              <w:rPr>
                <w:sz w:val="22"/>
              </w:rPr>
              <w:t>ных</w:t>
            </w:r>
          </w:p>
          <w:p w14:paraId="5009C9AA" w14:textId="278354E3" w:rsidR="00EF436A" w:rsidRPr="00121AC2" w:rsidRDefault="00EF436A" w:rsidP="00EF436A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21AC2">
              <w:rPr>
                <w:sz w:val="22"/>
              </w:rPr>
              <w:t>организац</w:t>
            </w:r>
            <w:r w:rsidR="005C5F37">
              <w:rPr>
                <w:sz w:val="22"/>
              </w:rPr>
              <w:t>иях</w:t>
            </w:r>
            <w:r w:rsidRPr="00121AC2">
              <w:rPr>
                <w:sz w:val="22"/>
              </w:rPr>
              <w:t xml:space="preserve"> </w:t>
            </w:r>
          </w:p>
        </w:tc>
        <w:tc>
          <w:tcPr>
            <w:tcW w:w="849" w:type="pct"/>
          </w:tcPr>
          <w:p w14:paraId="228A6C01" w14:textId="77777777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Региональный координатор</w:t>
            </w:r>
          </w:p>
        </w:tc>
        <w:tc>
          <w:tcPr>
            <w:tcW w:w="1699" w:type="pct"/>
          </w:tcPr>
          <w:p w14:paraId="195947A0" w14:textId="5BE8DE35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Письмо в Минсельхоз России</w:t>
            </w:r>
          </w:p>
          <w:p w14:paraId="404133AF" w14:textId="631D67D0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(</w:t>
            </w:r>
            <w:r w:rsidR="002D7F5F">
              <w:rPr>
                <w:sz w:val="22"/>
              </w:rPr>
              <w:t xml:space="preserve">с приложением </w:t>
            </w:r>
            <w:r w:rsidRPr="00121AC2">
              <w:rPr>
                <w:sz w:val="22"/>
              </w:rPr>
              <w:t xml:space="preserve">по форме, </w:t>
            </w:r>
            <w:r>
              <w:rPr>
                <w:sz w:val="22"/>
              </w:rPr>
              <w:t>рекомендованной</w:t>
            </w:r>
            <w:r w:rsidRPr="00121AC2">
              <w:rPr>
                <w:sz w:val="22"/>
              </w:rPr>
              <w:t xml:space="preserve"> Минсельхозом России)</w:t>
            </w:r>
          </w:p>
        </w:tc>
        <w:tc>
          <w:tcPr>
            <w:tcW w:w="752" w:type="pct"/>
          </w:tcPr>
          <w:p w14:paraId="2068A31B" w14:textId="66644386" w:rsidR="00EF436A" w:rsidRPr="00121AC2" w:rsidRDefault="002D7F5F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Ежегодно</w:t>
            </w:r>
            <w:r w:rsidRPr="00121AC2">
              <w:rPr>
                <w:sz w:val="22"/>
              </w:rPr>
              <w:t xml:space="preserve"> </w:t>
            </w:r>
            <w:r w:rsidR="00EF436A" w:rsidRPr="00121AC2">
              <w:rPr>
                <w:sz w:val="22"/>
              </w:rPr>
              <w:t>не позднее</w:t>
            </w:r>
          </w:p>
          <w:p w14:paraId="6946172D" w14:textId="77777777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1 июня</w:t>
            </w:r>
          </w:p>
        </w:tc>
      </w:tr>
      <w:tr w:rsidR="00EF436A" w:rsidRPr="00121AC2" w14:paraId="1196FBC8" w14:textId="77777777" w:rsidTr="00C37CC1">
        <w:tc>
          <w:tcPr>
            <w:tcW w:w="184" w:type="pct"/>
          </w:tcPr>
          <w:p w14:paraId="6CCD6730" w14:textId="745C58C9" w:rsidR="00EF436A" w:rsidRPr="00121AC2" w:rsidRDefault="00965423" w:rsidP="00EF436A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EF436A" w:rsidRPr="00121AC2">
              <w:rPr>
                <w:sz w:val="22"/>
              </w:rPr>
              <w:t>.</w:t>
            </w:r>
          </w:p>
        </w:tc>
        <w:tc>
          <w:tcPr>
            <w:tcW w:w="1516" w:type="pct"/>
          </w:tcPr>
          <w:p w14:paraId="5BFB125C" w14:textId="54392D3E" w:rsidR="00EF436A" w:rsidRPr="00121AC2" w:rsidRDefault="005C5F37" w:rsidP="00EF436A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Ф</w:t>
            </w:r>
            <w:r w:rsidR="00EF436A" w:rsidRPr="00121AC2">
              <w:rPr>
                <w:sz w:val="22"/>
              </w:rPr>
              <w:t>отомониторинг</w:t>
            </w:r>
            <w:proofErr w:type="spellEnd"/>
            <w:r w:rsidR="00EF436A" w:rsidRPr="00121AC2">
              <w:rPr>
                <w:sz w:val="22"/>
              </w:rPr>
              <w:t xml:space="preserve"> по приведению площадок агротехнологических классов в соответствие с </w:t>
            </w:r>
            <w:r w:rsidR="003225A7">
              <w:rPr>
                <w:sz w:val="22"/>
              </w:rPr>
              <w:t>М</w:t>
            </w:r>
            <w:r w:rsidR="00EF436A" w:rsidRPr="00121AC2">
              <w:rPr>
                <w:sz w:val="22"/>
              </w:rPr>
              <w:t>етодическими рекомендациями Минсельхоза России, в том числе участвующих в реализации мероприятий по капитальному ремонту и оснащению агротехнологических классов</w:t>
            </w:r>
          </w:p>
        </w:tc>
        <w:tc>
          <w:tcPr>
            <w:tcW w:w="849" w:type="pct"/>
          </w:tcPr>
          <w:p w14:paraId="49FC2E62" w14:textId="77777777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Региональный координатор</w:t>
            </w:r>
          </w:p>
        </w:tc>
        <w:tc>
          <w:tcPr>
            <w:tcW w:w="1699" w:type="pct"/>
          </w:tcPr>
          <w:p w14:paraId="1AF57DAC" w14:textId="77777777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Письмо в Минсельхоз России</w:t>
            </w:r>
          </w:p>
          <w:p w14:paraId="245BC1D7" w14:textId="78D658E6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(</w:t>
            </w:r>
            <w:r w:rsidR="002D7F5F">
              <w:rPr>
                <w:sz w:val="22"/>
              </w:rPr>
              <w:t xml:space="preserve">с приложением </w:t>
            </w:r>
            <w:r w:rsidRPr="00121AC2">
              <w:rPr>
                <w:sz w:val="22"/>
              </w:rPr>
              <w:t xml:space="preserve">по форме, </w:t>
            </w:r>
            <w:r>
              <w:rPr>
                <w:sz w:val="22"/>
              </w:rPr>
              <w:t>рекомендованной</w:t>
            </w:r>
            <w:r w:rsidRPr="00121AC2">
              <w:rPr>
                <w:sz w:val="22"/>
              </w:rPr>
              <w:t xml:space="preserve"> Минсельхозом России)</w:t>
            </w:r>
          </w:p>
        </w:tc>
        <w:tc>
          <w:tcPr>
            <w:tcW w:w="752" w:type="pct"/>
          </w:tcPr>
          <w:p w14:paraId="6F2828F3" w14:textId="05572C7C" w:rsidR="00EF436A" w:rsidRPr="00121AC2" w:rsidRDefault="002D7F5F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Ежегодно</w:t>
            </w:r>
            <w:r w:rsidRPr="00121AC2">
              <w:rPr>
                <w:sz w:val="22"/>
              </w:rPr>
              <w:t xml:space="preserve"> </w:t>
            </w:r>
            <w:r w:rsidR="00EF436A" w:rsidRPr="00121AC2">
              <w:rPr>
                <w:sz w:val="22"/>
              </w:rPr>
              <w:t>не позднее</w:t>
            </w:r>
          </w:p>
          <w:p w14:paraId="72B7D5EE" w14:textId="30898468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 xml:space="preserve">25 августа </w:t>
            </w:r>
          </w:p>
        </w:tc>
      </w:tr>
      <w:tr w:rsidR="00EF436A" w:rsidRPr="00121AC2" w14:paraId="358E626B" w14:textId="77777777" w:rsidTr="00C37CC1">
        <w:tc>
          <w:tcPr>
            <w:tcW w:w="184" w:type="pct"/>
          </w:tcPr>
          <w:p w14:paraId="6845E5EB" w14:textId="26A95E4D" w:rsidR="00EF436A" w:rsidRPr="00121AC2" w:rsidRDefault="00965423" w:rsidP="00EF436A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EF436A" w:rsidRPr="00121AC2">
              <w:rPr>
                <w:sz w:val="22"/>
              </w:rPr>
              <w:t>.</w:t>
            </w:r>
          </w:p>
        </w:tc>
        <w:tc>
          <w:tcPr>
            <w:tcW w:w="1516" w:type="pct"/>
          </w:tcPr>
          <w:p w14:paraId="5C926666" w14:textId="4A93859E" w:rsidR="00EF436A" w:rsidRPr="00121AC2" w:rsidRDefault="00965423" w:rsidP="00EF436A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Начало функционирования</w:t>
            </w:r>
            <w:r w:rsidR="00EF436A" w:rsidRPr="00121AC2">
              <w:rPr>
                <w:sz w:val="22"/>
              </w:rPr>
              <w:t xml:space="preserve"> агротехнологических классов на территории субъекта Российской Федерации, в том числе обеспечено его информационное освещение в СМИ, а также размещение сведений об агротехнологических классах на официальных сайтах общеобразовательных организаций в информационно-телекоммуникационной сети «Интернет»</w:t>
            </w:r>
          </w:p>
        </w:tc>
        <w:tc>
          <w:tcPr>
            <w:tcW w:w="849" w:type="pct"/>
          </w:tcPr>
          <w:p w14:paraId="776F44D2" w14:textId="77777777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Региональный координатор</w:t>
            </w:r>
          </w:p>
        </w:tc>
        <w:tc>
          <w:tcPr>
            <w:tcW w:w="1699" w:type="pct"/>
          </w:tcPr>
          <w:p w14:paraId="085D1DE5" w14:textId="77777777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Письмо в Минсельхоз России</w:t>
            </w:r>
          </w:p>
          <w:p w14:paraId="3C400897" w14:textId="104A3B8D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752" w:type="pct"/>
          </w:tcPr>
          <w:p w14:paraId="7F966E02" w14:textId="4446487B" w:rsidR="00EF436A" w:rsidRPr="00121AC2" w:rsidRDefault="002D7F5F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Ежегодно</w:t>
            </w:r>
            <w:r w:rsidRPr="00121AC2">
              <w:rPr>
                <w:sz w:val="22"/>
              </w:rPr>
              <w:t xml:space="preserve"> </w:t>
            </w:r>
            <w:r w:rsidR="00EF436A" w:rsidRPr="00121AC2">
              <w:rPr>
                <w:sz w:val="22"/>
              </w:rPr>
              <w:t>не позднее</w:t>
            </w:r>
          </w:p>
          <w:p w14:paraId="49073BCF" w14:textId="1879C97B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 xml:space="preserve">1 сентября </w:t>
            </w:r>
          </w:p>
        </w:tc>
      </w:tr>
      <w:tr w:rsidR="00EF436A" w:rsidRPr="00121AC2" w14:paraId="5BD430B6" w14:textId="77777777" w:rsidTr="00C37CC1">
        <w:trPr>
          <w:trHeight w:val="70"/>
        </w:trPr>
        <w:tc>
          <w:tcPr>
            <w:tcW w:w="184" w:type="pct"/>
          </w:tcPr>
          <w:p w14:paraId="32628421" w14:textId="13332750" w:rsidR="00EF436A" w:rsidRPr="00121AC2" w:rsidRDefault="00965423" w:rsidP="00EF436A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EF436A" w:rsidRPr="00121AC2">
              <w:rPr>
                <w:sz w:val="22"/>
              </w:rPr>
              <w:t>.</w:t>
            </w:r>
          </w:p>
        </w:tc>
        <w:tc>
          <w:tcPr>
            <w:tcW w:w="1516" w:type="pct"/>
          </w:tcPr>
          <w:p w14:paraId="5A3FC8F2" w14:textId="0E0B64DA" w:rsidR="00EF436A" w:rsidRPr="00121AC2" w:rsidRDefault="00965423" w:rsidP="00EF436A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М</w:t>
            </w:r>
            <w:r w:rsidR="00EF436A" w:rsidRPr="00121AC2">
              <w:rPr>
                <w:sz w:val="22"/>
              </w:rPr>
              <w:t>ониторинг выполнения показателей создания и функционирования агротехнологических классов</w:t>
            </w:r>
          </w:p>
        </w:tc>
        <w:tc>
          <w:tcPr>
            <w:tcW w:w="849" w:type="pct"/>
          </w:tcPr>
          <w:p w14:paraId="5C0CDF3A" w14:textId="77777777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Региональный координатор</w:t>
            </w:r>
          </w:p>
        </w:tc>
        <w:tc>
          <w:tcPr>
            <w:tcW w:w="1699" w:type="pct"/>
          </w:tcPr>
          <w:p w14:paraId="74DCA2D0" w14:textId="77777777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Отчет о выполнении показателей</w:t>
            </w:r>
          </w:p>
          <w:p w14:paraId="4F5EF13C" w14:textId="500B1D00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 xml:space="preserve">(по форме, </w:t>
            </w:r>
            <w:r>
              <w:rPr>
                <w:sz w:val="22"/>
              </w:rPr>
              <w:t>рекомендованной</w:t>
            </w:r>
            <w:r w:rsidRPr="00121AC2">
              <w:rPr>
                <w:sz w:val="22"/>
              </w:rPr>
              <w:t xml:space="preserve"> Минсельхозом России)</w:t>
            </w:r>
          </w:p>
        </w:tc>
        <w:tc>
          <w:tcPr>
            <w:tcW w:w="752" w:type="pct"/>
          </w:tcPr>
          <w:p w14:paraId="08596564" w14:textId="77777777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не позднее</w:t>
            </w:r>
          </w:p>
          <w:p w14:paraId="68935197" w14:textId="6628A7CE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1 октября, далее –</w:t>
            </w:r>
          </w:p>
          <w:p w14:paraId="76AE0AC2" w14:textId="77777777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ежеквартально в сроки,</w:t>
            </w:r>
          </w:p>
          <w:p w14:paraId="58F5769C" w14:textId="01327C30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установленные Минсельхозом России</w:t>
            </w:r>
          </w:p>
        </w:tc>
      </w:tr>
      <w:tr w:rsidR="00EF436A" w:rsidRPr="00121AC2" w14:paraId="4290C9A8" w14:textId="77777777" w:rsidTr="00C37CC1">
        <w:tc>
          <w:tcPr>
            <w:tcW w:w="184" w:type="pct"/>
          </w:tcPr>
          <w:p w14:paraId="765DA17D" w14:textId="40BA74E9" w:rsidR="00EF436A" w:rsidRPr="00121AC2" w:rsidRDefault="00965423" w:rsidP="00EF436A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EF436A" w:rsidRPr="00121AC2">
              <w:rPr>
                <w:sz w:val="22"/>
              </w:rPr>
              <w:t>.</w:t>
            </w:r>
          </w:p>
        </w:tc>
        <w:tc>
          <w:tcPr>
            <w:tcW w:w="1516" w:type="pct"/>
          </w:tcPr>
          <w:p w14:paraId="55BA3FA7" w14:textId="639364B8" w:rsidR="00EF436A" w:rsidRPr="00121AC2" w:rsidRDefault="005C5F37" w:rsidP="00EF436A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Направить в Минсельхоз России с</w:t>
            </w:r>
            <w:r w:rsidR="00EF436A" w:rsidRPr="00121AC2">
              <w:rPr>
                <w:sz w:val="22"/>
              </w:rPr>
              <w:t>правочн</w:t>
            </w:r>
            <w:r>
              <w:rPr>
                <w:sz w:val="22"/>
              </w:rPr>
              <w:t>ую</w:t>
            </w:r>
            <w:r w:rsidR="00EF436A" w:rsidRPr="00121AC2">
              <w:rPr>
                <w:sz w:val="22"/>
              </w:rPr>
              <w:t xml:space="preserve"> информа</w:t>
            </w:r>
            <w:r>
              <w:rPr>
                <w:sz w:val="22"/>
              </w:rPr>
              <w:t>цию</w:t>
            </w:r>
            <w:r w:rsidR="00EF436A" w:rsidRPr="00121AC2">
              <w:rPr>
                <w:sz w:val="22"/>
              </w:rPr>
              <w:t xml:space="preserve"> о повышении квалификации педагогических работников, </w:t>
            </w:r>
            <w:r w:rsidR="00EF436A" w:rsidRPr="00D138D9">
              <w:rPr>
                <w:sz w:val="22"/>
              </w:rPr>
              <w:t>осуществляю</w:t>
            </w:r>
            <w:r w:rsidR="00EF436A">
              <w:rPr>
                <w:sz w:val="22"/>
              </w:rPr>
              <w:t>щих</w:t>
            </w:r>
            <w:r w:rsidR="00EF436A" w:rsidRPr="00D138D9">
              <w:rPr>
                <w:sz w:val="22"/>
              </w:rPr>
              <w:t xml:space="preserve"> преподавание по профильным агротехнологическим предметам</w:t>
            </w:r>
            <w:r w:rsidR="00EF436A" w:rsidRPr="00121AC2">
              <w:rPr>
                <w:sz w:val="22"/>
              </w:rPr>
              <w:t>,</w:t>
            </w:r>
            <w:r w:rsidR="00EF436A">
              <w:rPr>
                <w:sz w:val="22"/>
              </w:rPr>
              <w:t xml:space="preserve"> в общеобразовательных организациях, на базе которых созданы агротехнологические классы</w:t>
            </w:r>
          </w:p>
        </w:tc>
        <w:tc>
          <w:tcPr>
            <w:tcW w:w="849" w:type="pct"/>
          </w:tcPr>
          <w:p w14:paraId="6528C2D5" w14:textId="77777777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Региональный координатор</w:t>
            </w:r>
          </w:p>
        </w:tc>
        <w:tc>
          <w:tcPr>
            <w:tcW w:w="1699" w:type="pct"/>
          </w:tcPr>
          <w:p w14:paraId="51F08470" w14:textId="77777777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Письмо в Минсельхоз России</w:t>
            </w:r>
          </w:p>
          <w:p w14:paraId="64691B24" w14:textId="5CB21A2A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(</w:t>
            </w:r>
            <w:r w:rsidR="002D7F5F">
              <w:rPr>
                <w:sz w:val="22"/>
              </w:rPr>
              <w:t xml:space="preserve">с приложением </w:t>
            </w:r>
            <w:r w:rsidRPr="00121AC2">
              <w:rPr>
                <w:sz w:val="22"/>
              </w:rPr>
              <w:t xml:space="preserve">по форме, </w:t>
            </w:r>
            <w:r>
              <w:rPr>
                <w:sz w:val="22"/>
              </w:rPr>
              <w:t>рекомендованной</w:t>
            </w:r>
            <w:r w:rsidRPr="00121AC2">
              <w:rPr>
                <w:sz w:val="22"/>
              </w:rPr>
              <w:t xml:space="preserve"> Минсельхозом России)</w:t>
            </w:r>
          </w:p>
        </w:tc>
        <w:tc>
          <w:tcPr>
            <w:tcW w:w="752" w:type="pct"/>
          </w:tcPr>
          <w:p w14:paraId="2F431496" w14:textId="77777777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не позднее</w:t>
            </w:r>
          </w:p>
          <w:p w14:paraId="3B799689" w14:textId="288BD79D" w:rsidR="00EF436A" w:rsidRPr="00121AC2" w:rsidRDefault="00EF436A" w:rsidP="00EF436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 xml:space="preserve">1 декабря </w:t>
            </w:r>
          </w:p>
        </w:tc>
      </w:tr>
    </w:tbl>
    <w:bookmarkEnd w:id="2"/>
    <w:p w14:paraId="5EEE1E52" w14:textId="77777777" w:rsidR="00631899" w:rsidRPr="00121AC2" w:rsidRDefault="005E4F5F">
      <w:pPr>
        <w:pStyle w:val="a6"/>
        <w:spacing w:after="11" w:line="249" w:lineRule="auto"/>
        <w:ind w:left="0" w:right="52" w:firstLine="0"/>
        <w:jc w:val="left"/>
        <w:rPr>
          <w:sz w:val="16"/>
          <w:szCs w:val="16"/>
        </w:rPr>
        <w:sectPr w:rsidR="00631899" w:rsidRPr="00121AC2" w:rsidSect="009F1630">
          <w:pgSz w:w="16838" w:h="11899" w:orient="landscape"/>
          <w:pgMar w:top="1277" w:right="766" w:bottom="512" w:left="763" w:header="720" w:footer="720" w:gutter="0"/>
          <w:pgNumType w:start="1"/>
          <w:cols w:space="720"/>
          <w:titlePg/>
          <w:docGrid w:linePitch="381"/>
        </w:sectPr>
      </w:pPr>
      <w:r w:rsidRPr="00121AC2">
        <w:rPr>
          <w:sz w:val="16"/>
          <w:szCs w:val="16"/>
        </w:rPr>
        <w:t>* Указаны сроки реализации мероприятий, рекомендованные Минсельхозом России.</w:t>
      </w:r>
      <w:bookmarkEnd w:id="1"/>
    </w:p>
    <w:p w14:paraId="0FE264AD" w14:textId="71CE9FD3" w:rsidR="00631899" w:rsidRPr="00121AC2" w:rsidRDefault="00631899" w:rsidP="00631899">
      <w:pPr>
        <w:spacing w:after="11" w:line="249" w:lineRule="auto"/>
        <w:ind w:left="10" w:right="52" w:hanging="10"/>
        <w:jc w:val="right"/>
      </w:pPr>
      <w:r w:rsidRPr="00121AC2">
        <w:lastRenderedPageBreak/>
        <w:t xml:space="preserve">Приложение № 2 </w:t>
      </w:r>
    </w:p>
    <w:p w14:paraId="7B3D05B4" w14:textId="3215CBB1" w:rsidR="00631899" w:rsidRPr="00121AC2" w:rsidRDefault="00631899" w:rsidP="00AB4E3B">
      <w:pPr>
        <w:spacing w:after="0" w:line="276" w:lineRule="auto"/>
        <w:ind w:left="5670" w:right="51" w:firstLine="11"/>
      </w:pPr>
      <w:r w:rsidRPr="00121AC2">
        <w:t xml:space="preserve">к Методическим рекомендациям </w:t>
      </w:r>
      <w:r w:rsidR="00AB4E3B" w:rsidRPr="00AB4E3B">
        <w:t xml:space="preserve">по реализации комплекса мероприятий </w:t>
      </w:r>
      <w:r w:rsidR="00AB4E3B">
        <w:br/>
      </w:r>
      <w:r w:rsidR="00AB4E3B" w:rsidRPr="00AB4E3B">
        <w:t>по созданию агротехнологических классов в общеобразовательных организациях в рамках реализации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</w:t>
      </w:r>
    </w:p>
    <w:p w14:paraId="77CF771B" w14:textId="77777777" w:rsidR="00631899" w:rsidRPr="005977E2" w:rsidRDefault="00631899" w:rsidP="00631899">
      <w:pPr>
        <w:spacing w:after="0" w:line="259" w:lineRule="auto"/>
        <w:ind w:right="0" w:firstLine="0"/>
        <w:jc w:val="left"/>
        <w:rPr>
          <w:sz w:val="6"/>
          <w:szCs w:val="12"/>
        </w:rPr>
      </w:pPr>
      <w:r w:rsidRPr="00121AC2">
        <w:t xml:space="preserve"> </w:t>
      </w:r>
    </w:p>
    <w:p w14:paraId="6D194031" w14:textId="1508B9C9" w:rsidR="00631899" w:rsidRPr="00121AC2" w:rsidRDefault="00631899" w:rsidP="00AB4E3B">
      <w:pPr>
        <w:pStyle w:val="1"/>
        <w:spacing w:line="240" w:lineRule="auto"/>
        <w:ind w:left="137" w:right="127"/>
        <w:rPr>
          <w:sz w:val="24"/>
          <w:szCs w:val="24"/>
        </w:rPr>
      </w:pPr>
      <w:r w:rsidRPr="00121AC2">
        <w:rPr>
          <w:sz w:val="24"/>
          <w:szCs w:val="24"/>
        </w:rPr>
        <w:t xml:space="preserve">Перечень общеобразовательных организаций, на базе которых планируется создание и функционирование агротехнологических классов </w:t>
      </w:r>
      <w:r w:rsidRPr="00121AC2">
        <w:rPr>
          <w:sz w:val="24"/>
          <w:szCs w:val="24"/>
        </w:rPr>
        <w:br/>
      </w:r>
      <w:r w:rsidRPr="00121AC2">
        <w:rPr>
          <w:b w:val="0"/>
          <w:sz w:val="24"/>
        </w:rPr>
        <w:t xml:space="preserve">в </w:t>
      </w:r>
      <w:r w:rsidRPr="00121AC2">
        <w:rPr>
          <w:b w:val="0"/>
          <w:i/>
          <w:sz w:val="24"/>
          <w:szCs w:val="24"/>
        </w:rPr>
        <w:t xml:space="preserve">(наименование субъекта Российской </w:t>
      </w:r>
      <w:r w:rsidRPr="00121AC2">
        <w:rPr>
          <w:b w:val="0"/>
          <w:bCs/>
          <w:i/>
          <w:sz w:val="24"/>
          <w:szCs w:val="24"/>
        </w:rPr>
        <w:t>Федерации)</w:t>
      </w:r>
      <w:r w:rsidRPr="00121AC2">
        <w:rPr>
          <w:sz w:val="24"/>
          <w:szCs w:val="24"/>
        </w:rPr>
        <w:t xml:space="preserve"> </w:t>
      </w:r>
    </w:p>
    <w:p w14:paraId="3DB52E03" w14:textId="77777777" w:rsidR="00631899" w:rsidRPr="005977E2" w:rsidRDefault="00631899" w:rsidP="00C37CC1">
      <w:pPr>
        <w:rPr>
          <w:sz w:val="12"/>
          <w:szCs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2"/>
        <w:gridCol w:w="575"/>
        <w:gridCol w:w="579"/>
        <w:gridCol w:w="575"/>
        <w:gridCol w:w="574"/>
        <w:gridCol w:w="863"/>
        <w:gridCol w:w="1009"/>
        <w:gridCol w:w="860"/>
        <w:gridCol w:w="863"/>
        <w:gridCol w:w="720"/>
        <w:gridCol w:w="723"/>
        <w:gridCol w:w="720"/>
        <w:gridCol w:w="717"/>
        <w:gridCol w:w="717"/>
        <w:gridCol w:w="1009"/>
        <w:gridCol w:w="720"/>
        <w:gridCol w:w="1869"/>
        <w:gridCol w:w="1860"/>
      </w:tblGrid>
      <w:tr w:rsidR="002531AA" w:rsidRPr="00121AC2" w14:paraId="5923C7A5" w14:textId="77777777" w:rsidTr="001F08D3">
        <w:trPr>
          <w:trHeight w:val="47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054C" w14:textId="77777777" w:rsidR="00FD3609" w:rsidRPr="00121AC2" w:rsidRDefault="00FD3609" w:rsidP="006E530F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№ п/п</w:t>
            </w:r>
          </w:p>
        </w:tc>
        <w:tc>
          <w:tcPr>
            <w:tcW w:w="361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754" w14:textId="39250FF4" w:rsidR="00FD3609" w:rsidRPr="00121AC2" w:rsidRDefault="00FD3609" w:rsidP="006E530F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Характеристика общеобразовательного учреждения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6844D" w14:textId="77777777" w:rsidR="00FD3609" w:rsidRPr="00121AC2" w:rsidRDefault="00FD3609" w:rsidP="00E143D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Фактический адрес</w:t>
            </w:r>
          </w:p>
          <w:p w14:paraId="391E5F15" w14:textId="77777777" w:rsidR="00FD3609" w:rsidRPr="00121AC2" w:rsidRDefault="00FD3609" w:rsidP="00E143D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планируемого размещения</w:t>
            </w:r>
          </w:p>
          <w:p w14:paraId="376DE371" w14:textId="5D326BB0" w:rsidR="00FD3609" w:rsidRPr="00121AC2" w:rsidRDefault="00FD3609" w:rsidP="00E143D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агротехнологического класса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69CE" w14:textId="251F078D" w:rsidR="00FD3609" w:rsidRPr="00121AC2" w:rsidRDefault="00FD3609" w:rsidP="00DA6BA2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 xml:space="preserve">Дата создания агротехнологического класса в соответствии </w:t>
            </w:r>
            <w:r w:rsidRPr="00121AC2">
              <w:rPr>
                <w:color w:val="auto"/>
                <w:sz w:val="22"/>
              </w:rPr>
              <w:br/>
              <w:t xml:space="preserve">с методическими рекомендациями </w:t>
            </w:r>
          </w:p>
        </w:tc>
      </w:tr>
      <w:tr w:rsidR="001169DA" w:rsidRPr="00121AC2" w14:paraId="66AFF7CE" w14:textId="77777777" w:rsidTr="001169DA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07C40F" w14:textId="77777777" w:rsidR="00FD3609" w:rsidRPr="00121AC2" w:rsidRDefault="00FD3609" w:rsidP="006E530F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0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E2D7" w14:textId="42A15E4D" w:rsidR="00FD3609" w:rsidRPr="00121AC2" w:rsidRDefault="002531AA" w:rsidP="006E530F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Общие сведения</w:t>
            </w:r>
          </w:p>
        </w:tc>
        <w:tc>
          <w:tcPr>
            <w:tcW w:w="15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21D4" w14:textId="5080509C" w:rsidR="00FD3609" w:rsidRPr="00121AC2" w:rsidRDefault="002531AA" w:rsidP="006E530F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Описание территории нахождения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28CE" w14:textId="39BB6C5D" w:rsidR="00FD3609" w:rsidRPr="00121AC2" w:rsidRDefault="002531AA" w:rsidP="006E530F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Дополнительные сведения</w:t>
            </w: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F1789" w14:textId="77777777" w:rsidR="00FD3609" w:rsidRPr="00121AC2" w:rsidRDefault="00FD3609" w:rsidP="00E143DB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6E584" w14:textId="77777777" w:rsidR="00FD3609" w:rsidRPr="00121AC2" w:rsidRDefault="00FD3609" w:rsidP="00DA6BA2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</w:tr>
      <w:tr w:rsidR="001169DA" w:rsidRPr="00121AC2" w14:paraId="60CEB5C7" w14:textId="77777777" w:rsidTr="001169DA">
        <w:trPr>
          <w:cantSplit/>
          <w:trHeight w:val="3241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ED8A" w14:textId="77777777" w:rsidR="002531AA" w:rsidRPr="00121AC2" w:rsidRDefault="002531AA" w:rsidP="002531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DBB6D9" w14:textId="438B3C31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Тип учреждения*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029C5E" w14:textId="5F8C4869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 xml:space="preserve">Наименование 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358D99" w14:textId="2578AA16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ИНН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D86236A" w14:textId="1BFD1F14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КПП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CC8DF1" w14:textId="2429E1B2" w:rsidR="001169DA" w:rsidRPr="00121AC2" w:rsidRDefault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 xml:space="preserve">Юридический </w:t>
            </w:r>
            <w:r w:rsidR="005B02F4" w:rsidRPr="00121AC2">
              <w:rPr>
                <w:color w:val="auto"/>
                <w:sz w:val="22"/>
              </w:rPr>
              <w:t>адрес</w:t>
            </w:r>
          </w:p>
          <w:p w14:paraId="0E0964AA" w14:textId="51B87359" w:rsidR="002531AA" w:rsidRPr="00121AC2" w:rsidRDefault="002531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 xml:space="preserve">(по Уставу) 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67885B" w14:textId="3857F854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Наименование муниципального образования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E6C02F" w14:textId="6D8A061D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Наименование населенного пункта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679C99" w14:textId="61A9BC91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ОКТМО населенного пункта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B0CDF53" w14:textId="7473DF16" w:rsidR="002531AA" w:rsidRPr="00121AC2" w:rsidDel="002531AA" w:rsidRDefault="002531AA" w:rsidP="002531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ОНП (да / нет)**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F229561" w14:textId="77777777" w:rsidR="000C0890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 xml:space="preserve">Сельская территория </w:t>
            </w:r>
          </w:p>
          <w:p w14:paraId="7338464E" w14:textId="1C425318" w:rsidR="002531AA" w:rsidRPr="00121AC2" w:rsidDel="002531AA" w:rsidRDefault="002531AA" w:rsidP="002531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(да / нет)***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6590D6B" w14:textId="77777777" w:rsidR="000C0890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 xml:space="preserve">Численность населения </w:t>
            </w:r>
          </w:p>
          <w:p w14:paraId="3FEF6509" w14:textId="69548C02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до 50 тыс. человек (да / нет)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C9777BF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Филиал</w:t>
            </w:r>
          </w:p>
          <w:p w14:paraId="0A187A91" w14:textId="6B8C23FB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(да</w:t>
            </w:r>
            <w:r w:rsidR="000C0890" w:rsidRPr="00121AC2">
              <w:rPr>
                <w:color w:val="auto"/>
                <w:sz w:val="22"/>
              </w:rPr>
              <w:t xml:space="preserve"> </w:t>
            </w:r>
            <w:r w:rsidRPr="00121AC2">
              <w:rPr>
                <w:color w:val="auto"/>
                <w:sz w:val="22"/>
              </w:rPr>
              <w:t>/</w:t>
            </w:r>
            <w:r w:rsidR="000C0890" w:rsidRPr="00121AC2">
              <w:rPr>
                <w:color w:val="auto"/>
                <w:sz w:val="22"/>
              </w:rPr>
              <w:t xml:space="preserve"> </w:t>
            </w:r>
            <w:r w:rsidRPr="00121AC2">
              <w:rPr>
                <w:color w:val="auto"/>
                <w:sz w:val="22"/>
              </w:rPr>
              <w:t>нет)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E03E0BC" w14:textId="792AA87B" w:rsidR="002531AA" w:rsidRPr="00121AC2" w:rsidRDefault="002531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Дата ввода в эксплуатацию</w:t>
            </w:r>
            <w:r w:rsidRPr="00121AC2" w:rsidDel="002531AA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625506" w14:textId="028318F6" w:rsidR="002531AA" w:rsidRPr="00121AC2" w:rsidRDefault="002531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Дата проведения последнего капитального ремонта</w:t>
            </w:r>
            <w:r w:rsidR="000C0890" w:rsidRPr="00121AC2">
              <w:rPr>
                <w:color w:val="auto"/>
                <w:sz w:val="22"/>
              </w:rPr>
              <w:t xml:space="preserve"> (</w:t>
            </w:r>
            <w:r w:rsidR="00B477BA" w:rsidRPr="00121AC2">
              <w:rPr>
                <w:color w:val="auto"/>
                <w:sz w:val="22"/>
              </w:rPr>
              <w:t>реконструкции</w:t>
            </w:r>
            <w:r w:rsidR="000C0890" w:rsidRPr="00121AC2">
              <w:rPr>
                <w:color w:val="auto"/>
                <w:sz w:val="22"/>
              </w:rPr>
              <w:t>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D5E92F" w14:textId="7A614AF0" w:rsidR="002531AA" w:rsidRPr="00121AC2" w:rsidRDefault="002531AA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 xml:space="preserve">Малокомплектная (да / нет, количество </w:t>
            </w:r>
            <w:proofErr w:type="spellStart"/>
            <w:r w:rsidRPr="00121AC2">
              <w:rPr>
                <w:color w:val="auto"/>
                <w:sz w:val="22"/>
              </w:rPr>
              <w:t>классовкомплектов</w:t>
            </w:r>
            <w:proofErr w:type="spellEnd"/>
            <w:r w:rsidRPr="00121AC2">
              <w:rPr>
                <w:color w:val="auto"/>
                <w:sz w:val="22"/>
              </w:rPr>
              <w:t>)</w:t>
            </w:r>
            <w:r w:rsidRPr="00121AC2" w:rsidDel="002531AA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60FE" w14:textId="77777777" w:rsidR="002531AA" w:rsidRPr="00121AC2" w:rsidRDefault="002531AA" w:rsidP="002531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7DAA" w14:textId="0DBB2C7D" w:rsidR="002531AA" w:rsidRPr="00121AC2" w:rsidRDefault="002531AA" w:rsidP="002531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</w:tr>
      <w:tr w:rsidR="001169DA" w:rsidRPr="00121AC2" w14:paraId="020BC36D" w14:textId="77777777" w:rsidTr="001169DA">
        <w:trPr>
          <w:trHeight w:val="30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5E9B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4D8E" w14:textId="2B7D742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2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1423" w14:textId="07E096F8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3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2421" w14:textId="4DDF2228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4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06A5" w14:textId="7A0786EC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5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ADB4" w14:textId="02BFB86B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6</w:t>
            </w:r>
          </w:p>
        </w:tc>
        <w:tc>
          <w:tcPr>
            <w:tcW w:w="3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89FC" w14:textId="356CF983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7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8035" w14:textId="76DDEEA1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8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4E2B" w14:textId="36A23558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9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DFE3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10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18C1" w14:textId="711BA513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11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8418" w14:textId="4C98AE4E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12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2056" w14:textId="0184D487" w:rsidR="002531AA" w:rsidRPr="00121AC2" w:rsidRDefault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13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303C" w14:textId="3B0A3D86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507A2" w14:textId="5FD9E27C" w:rsidR="002531AA" w:rsidRPr="00121AC2" w:rsidRDefault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084" w14:textId="44D285AA" w:rsidR="002531AA" w:rsidRPr="00121AC2" w:rsidRDefault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689" w14:textId="5B5EAF29" w:rsidR="002531AA" w:rsidRPr="00121AC2" w:rsidRDefault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4B62" w14:textId="5A72A105" w:rsidR="002531AA" w:rsidRPr="00121AC2" w:rsidRDefault="002531A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18</w:t>
            </w:r>
          </w:p>
        </w:tc>
      </w:tr>
      <w:tr w:rsidR="001169DA" w:rsidRPr="00121AC2" w14:paraId="28277B52" w14:textId="77777777" w:rsidTr="00AB4E3B">
        <w:trPr>
          <w:trHeight w:val="190"/>
        </w:trPr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D164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A3EE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873A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8487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B52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4F2E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821C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434F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76A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BB54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4F6B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D850" w14:textId="3778DFBE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EFEB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6A2D" w14:textId="2C74558B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2E6F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0A08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A51" w14:textId="77777777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1698" w14:textId="46AE4F45" w:rsidR="002531AA" w:rsidRPr="00121AC2" w:rsidRDefault="002531AA" w:rsidP="002531A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</w:tr>
    </w:tbl>
    <w:p w14:paraId="6AB2FA03" w14:textId="77777777" w:rsidR="00631899" w:rsidRPr="00AB4E3B" w:rsidRDefault="00631899" w:rsidP="00C37CC1">
      <w:pPr>
        <w:ind w:firstLine="0"/>
        <w:rPr>
          <w:sz w:val="16"/>
          <w:szCs w:val="12"/>
        </w:rPr>
      </w:pPr>
    </w:p>
    <w:p w14:paraId="36122C31" w14:textId="4B3BFE3E" w:rsidR="00254D87" w:rsidRPr="00121AC2" w:rsidRDefault="00254D87" w:rsidP="00254D87">
      <w:pPr>
        <w:pStyle w:val="a6"/>
        <w:spacing w:after="11" w:line="249" w:lineRule="auto"/>
        <w:ind w:left="0" w:right="52" w:firstLine="0"/>
        <w:jc w:val="left"/>
        <w:rPr>
          <w:sz w:val="16"/>
          <w:szCs w:val="16"/>
        </w:rPr>
      </w:pPr>
      <w:r w:rsidRPr="00121AC2">
        <w:rPr>
          <w:sz w:val="16"/>
          <w:szCs w:val="16"/>
        </w:rPr>
        <w:t>* Указывается тип учреждения: бюджетное, автономное или казенное.</w:t>
      </w:r>
    </w:p>
    <w:p w14:paraId="1BB731DC" w14:textId="2846AF06" w:rsidR="008B09A8" w:rsidRPr="00121AC2" w:rsidRDefault="000C0890" w:rsidP="001F08D3">
      <w:pPr>
        <w:spacing w:before="120" w:after="11" w:line="250" w:lineRule="auto"/>
        <w:ind w:right="0" w:firstLine="0"/>
        <w:rPr>
          <w:sz w:val="16"/>
          <w:szCs w:val="16"/>
        </w:rPr>
      </w:pPr>
      <w:r w:rsidRPr="00121AC2">
        <w:rPr>
          <w:sz w:val="16"/>
          <w:szCs w:val="16"/>
        </w:rPr>
        <w:t>** Указывается относится ли населенный пункт, в котором находится общеобразовательное учреждение</w:t>
      </w:r>
      <w:r w:rsidR="008B09A8" w:rsidRPr="00121AC2">
        <w:rPr>
          <w:sz w:val="16"/>
          <w:szCs w:val="16"/>
        </w:rPr>
        <w:t>,</w:t>
      </w:r>
      <w:r w:rsidRPr="00121AC2">
        <w:rPr>
          <w:sz w:val="16"/>
          <w:szCs w:val="16"/>
        </w:rPr>
        <w:t xml:space="preserve"> к опорным населенным пунктам. Под </w:t>
      </w:r>
      <w:r w:rsidR="005D1E58" w:rsidRPr="00121AC2">
        <w:rPr>
          <w:sz w:val="16"/>
          <w:szCs w:val="16"/>
        </w:rPr>
        <w:t>«</w:t>
      </w:r>
      <w:r w:rsidRPr="00121AC2">
        <w:rPr>
          <w:sz w:val="16"/>
          <w:szCs w:val="16"/>
        </w:rPr>
        <w:t>опорным населенным пунктом</w:t>
      </w:r>
      <w:r w:rsidR="005D1E58" w:rsidRPr="00121AC2">
        <w:rPr>
          <w:sz w:val="16"/>
          <w:szCs w:val="16"/>
        </w:rPr>
        <w:t>»</w:t>
      </w:r>
      <w:r w:rsidRPr="00121AC2">
        <w:rPr>
          <w:sz w:val="16"/>
          <w:szCs w:val="16"/>
        </w:rPr>
        <w:t xml:space="preserve"> </w:t>
      </w:r>
      <w:r w:rsidR="008B09A8" w:rsidRPr="00121AC2">
        <w:rPr>
          <w:sz w:val="16"/>
          <w:szCs w:val="16"/>
        </w:rPr>
        <w:t xml:space="preserve">в соответствии с распоряжением Правительства Российской Федерации от 28 декабря 2024 г. № 4146-р «Об утверждении Стратегии пространственного развития Российской Федерации на период до 2030 года с прогнозом до 2036 года» </w:t>
      </w:r>
      <w:r w:rsidRPr="00121AC2">
        <w:rPr>
          <w:sz w:val="16"/>
          <w:szCs w:val="16"/>
        </w:rPr>
        <w:t xml:space="preserve">понимается </w:t>
      </w:r>
      <w:r w:rsidR="008B09A8" w:rsidRPr="00121AC2">
        <w:rPr>
          <w:sz w:val="16"/>
          <w:szCs w:val="16"/>
        </w:rPr>
        <w:t xml:space="preserve">населенный пункт, приоритетное развитие которого способствует достижению национальных целей и обеспечению национальной безопасности, в том числе за счет обеспечения доступности образования, медицинской помощи, услуг в сфере культуры и реализации иных потребностей для жителей прилегающей территории. При этом единый перечень опорных населенных пунктов определяется в соответствии с поручением Президента </w:t>
      </w:r>
      <w:r w:rsidR="008B09A8" w:rsidRPr="00121AC2">
        <w:rPr>
          <w:sz w:val="16"/>
          <w:szCs w:val="16"/>
        </w:rPr>
        <w:br/>
        <w:t xml:space="preserve">Российской Федерации и одобряется решением президиума (штаба) Правительственной комиссии по региональному развитию в Российской Федерации. </w:t>
      </w:r>
    </w:p>
    <w:p w14:paraId="156FFD72" w14:textId="19089AFA" w:rsidR="008B09A8" w:rsidRPr="00121AC2" w:rsidRDefault="008B09A8" w:rsidP="001F08D3">
      <w:pPr>
        <w:spacing w:before="120" w:after="100" w:afterAutospacing="1" w:line="250" w:lineRule="auto"/>
        <w:ind w:right="0" w:firstLine="0"/>
        <w:rPr>
          <w:sz w:val="16"/>
          <w:szCs w:val="16"/>
        </w:rPr>
      </w:pPr>
      <w:r w:rsidRPr="00121AC2">
        <w:rPr>
          <w:sz w:val="16"/>
          <w:szCs w:val="16"/>
        </w:rPr>
        <w:t xml:space="preserve">*** Указывается относится ли населенный пункт, в котором находится общеобразовательное учреждение, к сельским территориям. Под «сельской территорией» понимаются сельские населенные пункты, поселки городского типа и межселенные территории (за исключением сельских населенных пунктов и поселков городского типа, входящих в состав городских округов, на территориях которых находятся административные центры субъектов Российской Федерации, гг. Москвы и Санкт-Петербурга), сельские населенные пункты и поселки городского типа, входящие в состав внутригородских муниципальных образований г. Севастополя. </w:t>
      </w:r>
      <w:r w:rsidR="005D1E58" w:rsidRPr="00121AC2">
        <w:rPr>
          <w:sz w:val="16"/>
          <w:szCs w:val="16"/>
        </w:rPr>
        <w:t>При этом п</w:t>
      </w:r>
      <w:r w:rsidRPr="00121AC2">
        <w:rPr>
          <w:sz w:val="16"/>
          <w:szCs w:val="16"/>
        </w:rPr>
        <w:t>еречень таких населенных пунктов, расположенных на сельских территориях субъекта Российской Федерации, определяется высшим исполнительным органом субъекта Российской Федерации или уполномоченным органом</w:t>
      </w:r>
      <w:r w:rsidR="005D1E58" w:rsidRPr="00121AC2">
        <w:rPr>
          <w:sz w:val="16"/>
          <w:szCs w:val="16"/>
        </w:rPr>
        <w:t>.</w:t>
      </w:r>
      <w:r w:rsidRPr="00121AC2">
        <w:rPr>
          <w:sz w:val="16"/>
          <w:szCs w:val="16"/>
        </w:rPr>
        <w:t xml:space="preserve"> </w:t>
      </w:r>
    </w:p>
    <w:p w14:paraId="62F134F9" w14:textId="7366DF35" w:rsidR="000C0890" w:rsidRPr="00121AC2" w:rsidRDefault="000C0890" w:rsidP="008B09A8">
      <w:pPr>
        <w:pStyle w:val="a6"/>
        <w:spacing w:after="11" w:line="249" w:lineRule="auto"/>
        <w:ind w:left="0" w:right="52" w:firstLine="0"/>
        <w:jc w:val="left"/>
        <w:rPr>
          <w:sz w:val="20"/>
          <w:szCs w:val="20"/>
        </w:rPr>
        <w:sectPr w:rsidR="000C0890" w:rsidRPr="00121AC2" w:rsidSect="009F1630">
          <w:pgSz w:w="16838" w:h="11899" w:orient="landscape"/>
          <w:pgMar w:top="1277" w:right="766" w:bottom="512" w:left="763" w:header="720" w:footer="720" w:gutter="0"/>
          <w:pgNumType w:start="1"/>
          <w:cols w:space="720"/>
          <w:titlePg/>
          <w:docGrid w:linePitch="381"/>
        </w:sectPr>
      </w:pPr>
    </w:p>
    <w:p w14:paraId="73CB9A90" w14:textId="75326CC1" w:rsidR="00DE2A09" w:rsidRPr="00121AC2" w:rsidRDefault="005208EC">
      <w:pPr>
        <w:spacing w:after="11" w:line="249" w:lineRule="auto"/>
        <w:ind w:left="10" w:right="52" w:hanging="10"/>
        <w:jc w:val="right"/>
      </w:pPr>
      <w:r w:rsidRPr="00121AC2">
        <w:lastRenderedPageBreak/>
        <w:t xml:space="preserve">Приложение </w:t>
      </w:r>
      <w:r w:rsidR="005A7CB6" w:rsidRPr="00121AC2">
        <w:t xml:space="preserve">№ </w:t>
      </w:r>
      <w:r w:rsidR="007175DF" w:rsidRPr="00121AC2">
        <w:t xml:space="preserve">3 </w:t>
      </w:r>
    </w:p>
    <w:p w14:paraId="46A7B5B2" w14:textId="25A57677" w:rsidR="001A2B5F" w:rsidRPr="00121AC2" w:rsidRDefault="005208EC" w:rsidP="001A2B5F">
      <w:pPr>
        <w:spacing w:after="0" w:line="276" w:lineRule="auto"/>
        <w:ind w:left="5670" w:right="51" w:firstLine="11"/>
      </w:pPr>
      <w:r w:rsidRPr="00121AC2">
        <w:t xml:space="preserve">к Методическим рекомендациям </w:t>
      </w:r>
      <w:r w:rsidR="00AB4E3B" w:rsidRPr="00AB4E3B">
        <w:t xml:space="preserve">по реализации комплекса мероприятий </w:t>
      </w:r>
      <w:r w:rsidR="00AB4E3B">
        <w:br/>
      </w:r>
      <w:r w:rsidR="00AB4E3B" w:rsidRPr="00AB4E3B">
        <w:t>по созданию агротехнологических классов в общеобразовательных организациях в рамках реализации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</w:t>
      </w:r>
    </w:p>
    <w:p w14:paraId="64F56F36" w14:textId="77777777" w:rsidR="00DE2A09" w:rsidRPr="00121AC2" w:rsidRDefault="00DE2A09">
      <w:pPr>
        <w:spacing w:after="11" w:line="249" w:lineRule="auto"/>
        <w:ind w:left="10" w:right="52" w:hanging="10"/>
        <w:jc w:val="right"/>
      </w:pPr>
    </w:p>
    <w:p w14:paraId="36B84FD9" w14:textId="77777777" w:rsidR="00DE2A09" w:rsidRPr="00121AC2" w:rsidRDefault="005208EC">
      <w:pPr>
        <w:spacing w:after="12" w:line="259" w:lineRule="auto"/>
        <w:ind w:left="543" w:right="0" w:firstLine="0"/>
        <w:jc w:val="left"/>
      </w:pPr>
      <w:r w:rsidRPr="00121AC2">
        <w:rPr>
          <w:sz w:val="20"/>
        </w:rPr>
        <w:t xml:space="preserve"> </w:t>
      </w:r>
    </w:p>
    <w:p w14:paraId="247450F6" w14:textId="516755A0" w:rsidR="00F2604F" w:rsidRPr="00121AC2" w:rsidRDefault="005A7CB6" w:rsidP="00C37CC1">
      <w:pPr>
        <w:spacing w:after="12" w:line="240" w:lineRule="auto"/>
        <w:ind w:right="0" w:firstLine="0"/>
        <w:jc w:val="center"/>
        <w:rPr>
          <w:sz w:val="24"/>
        </w:rPr>
      </w:pPr>
      <w:r w:rsidRPr="00121AC2">
        <w:rPr>
          <w:b/>
          <w:sz w:val="24"/>
        </w:rPr>
        <w:t xml:space="preserve">Перечень показателей (индикаторов), </w:t>
      </w:r>
      <w:r w:rsidR="007175DF" w:rsidRPr="00121AC2">
        <w:rPr>
          <w:b/>
          <w:sz w:val="24"/>
        </w:rPr>
        <w:t>обеспечивающих мониторинг реализации</w:t>
      </w:r>
      <w:r w:rsidRPr="00121AC2">
        <w:rPr>
          <w:b/>
          <w:sz w:val="24"/>
        </w:rPr>
        <w:t xml:space="preserve"> мероприятий по созданию в общеобразовательных организациях агротехнологических классов, а также их</w:t>
      </w:r>
      <w:r w:rsidR="007175DF" w:rsidRPr="00121AC2">
        <w:rPr>
          <w:b/>
          <w:sz w:val="24"/>
        </w:rPr>
        <w:t xml:space="preserve"> плановые</w:t>
      </w:r>
      <w:r w:rsidRPr="00121AC2">
        <w:rPr>
          <w:b/>
          <w:sz w:val="24"/>
        </w:rPr>
        <w:t xml:space="preserve"> значения</w:t>
      </w:r>
      <w:r w:rsidR="00C31BA5" w:rsidRPr="00121AC2">
        <w:rPr>
          <w:b/>
          <w:sz w:val="24"/>
        </w:rPr>
        <w:t xml:space="preserve"> в </w:t>
      </w:r>
      <w:r w:rsidR="00C31BA5" w:rsidRPr="00121AC2">
        <w:rPr>
          <w:i/>
          <w:sz w:val="24"/>
        </w:rPr>
        <w:t>(наименование субъекта Российской Федерации)</w:t>
      </w:r>
      <w:r w:rsidR="00570F6E" w:rsidRPr="00121AC2">
        <w:rPr>
          <w:b/>
          <w:sz w:val="24"/>
        </w:rPr>
        <w:t>*</w:t>
      </w:r>
      <w:r w:rsidRPr="00121AC2" w:rsidDel="005A7CB6">
        <w:rPr>
          <w:b/>
          <w:sz w:val="24"/>
        </w:rPr>
        <w:t xml:space="preserve"> </w:t>
      </w:r>
    </w:p>
    <w:p w14:paraId="38E3CF9C" w14:textId="77777777" w:rsidR="005A7CB6" w:rsidRPr="00121AC2" w:rsidRDefault="005A7CB6">
      <w:pPr>
        <w:spacing w:after="12" w:line="259" w:lineRule="auto"/>
        <w:ind w:right="0" w:firstLine="0"/>
        <w:jc w:val="left"/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34"/>
        <w:gridCol w:w="4561"/>
        <w:gridCol w:w="2531"/>
        <w:gridCol w:w="2531"/>
        <w:gridCol w:w="2531"/>
        <w:gridCol w:w="2537"/>
      </w:tblGrid>
      <w:tr w:rsidR="0026274C" w:rsidRPr="00121AC2" w14:paraId="3A57E28C" w14:textId="77777777" w:rsidTr="00C37CC1">
        <w:tc>
          <w:tcPr>
            <w:tcW w:w="269" w:type="pct"/>
            <w:vMerge w:val="restart"/>
            <w:vAlign w:val="center"/>
          </w:tcPr>
          <w:p w14:paraId="1D52B91F" w14:textId="11D66440" w:rsidR="0026274C" w:rsidRPr="00121AC2" w:rsidRDefault="0026274C" w:rsidP="00C37CC1">
            <w:pPr>
              <w:spacing w:after="12" w:line="240" w:lineRule="auto"/>
              <w:ind w:right="0" w:firstLine="0"/>
              <w:jc w:val="left"/>
              <w:rPr>
                <w:b/>
                <w:sz w:val="22"/>
              </w:rPr>
            </w:pPr>
            <w:r w:rsidRPr="00121AC2">
              <w:rPr>
                <w:b/>
                <w:sz w:val="22"/>
              </w:rPr>
              <w:t>№ п/п</w:t>
            </w:r>
          </w:p>
        </w:tc>
        <w:tc>
          <w:tcPr>
            <w:tcW w:w="1469" w:type="pct"/>
            <w:vMerge w:val="restart"/>
            <w:vAlign w:val="center"/>
          </w:tcPr>
          <w:p w14:paraId="0994A63E" w14:textId="044CC9B9" w:rsidR="0026274C" w:rsidRPr="00121AC2" w:rsidRDefault="0026274C" w:rsidP="00C37CC1">
            <w:pPr>
              <w:spacing w:after="12" w:line="240" w:lineRule="auto"/>
              <w:ind w:right="0" w:firstLine="0"/>
              <w:jc w:val="center"/>
              <w:rPr>
                <w:b/>
                <w:sz w:val="22"/>
              </w:rPr>
            </w:pPr>
            <w:r w:rsidRPr="00121AC2">
              <w:rPr>
                <w:b/>
                <w:sz w:val="22"/>
              </w:rPr>
              <w:t>Наименование показателя (индикатора)</w:t>
            </w:r>
          </w:p>
        </w:tc>
        <w:tc>
          <w:tcPr>
            <w:tcW w:w="3262" w:type="pct"/>
            <w:gridSpan w:val="4"/>
          </w:tcPr>
          <w:p w14:paraId="7A111A98" w14:textId="6E2C7690" w:rsidR="0026274C" w:rsidRPr="00121AC2" w:rsidRDefault="0026274C" w:rsidP="00C37CC1">
            <w:pPr>
              <w:spacing w:after="12" w:line="240" w:lineRule="auto"/>
              <w:ind w:right="0" w:firstLine="0"/>
              <w:jc w:val="center"/>
              <w:rPr>
                <w:b/>
                <w:sz w:val="22"/>
              </w:rPr>
            </w:pPr>
            <w:r w:rsidRPr="00121AC2">
              <w:rPr>
                <w:b/>
                <w:sz w:val="22"/>
              </w:rPr>
              <w:t xml:space="preserve">Значения показателей (план)** </w:t>
            </w:r>
          </w:p>
        </w:tc>
      </w:tr>
      <w:tr w:rsidR="0026274C" w:rsidRPr="00121AC2" w14:paraId="36F27881" w14:textId="77777777" w:rsidTr="00C37CC1">
        <w:tc>
          <w:tcPr>
            <w:tcW w:w="269" w:type="pct"/>
            <w:vMerge/>
            <w:vAlign w:val="center"/>
          </w:tcPr>
          <w:p w14:paraId="67D2E985" w14:textId="77777777" w:rsidR="0026274C" w:rsidRPr="00121AC2" w:rsidRDefault="0026274C">
            <w:pPr>
              <w:spacing w:after="12" w:line="240" w:lineRule="auto"/>
              <w:ind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1469" w:type="pct"/>
            <w:vMerge/>
            <w:vAlign w:val="center"/>
          </w:tcPr>
          <w:p w14:paraId="2155721A" w14:textId="77777777" w:rsidR="0026274C" w:rsidRPr="00121AC2" w:rsidRDefault="0026274C">
            <w:pPr>
              <w:spacing w:after="12" w:line="240" w:lineRule="auto"/>
              <w:ind w:right="0" w:firstLine="0"/>
              <w:jc w:val="center"/>
              <w:rPr>
                <w:b/>
                <w:sz w:val="22"/>
              </w:rPr>
            </w:pPr>
          </w:p>
        </w:tc>
        <w:tc>
          <w:tcPr>
            <w:tcW w:w="815" w:type="pct"/>
          </w:tcPr>
          <w:p w14:paraId="3A7D1611" w14:textId="590BA352" w:rsidR="0026274C" w:rsidRPr="00121AC2" w:rsidDel="005A7CB6" w:rsidRDefault="0026274C">
            <w:pPr>
              <w:spacing w:after="12" w:line="240" w:lineRule="auto"/>
              <w:ind w:right="0" w:firstLine="0"/>
              <w:jc w:val="center"/>
              <w:rPr>
                <w:b/>
                <w:sz w:val="22"/>
              </w:rPr>
            </w:pPr>
            <w:r w:rsidRPr="00121AC2">
              <w:rPr>
                <w:b/>
                <w:sz w:val="22"/>
              </w:rPr>
              <w:t>Текущий год</w:t>
            </w:r>
          </w:p>
        </w:tc>
        <w:tc>
          <w:tcPr>
            <w:tcW w:w="815" w:type="pct"/>
          </w:tcPr>
          <w:p w14:paraId="6BC44AC3" w14:textId="51147491" w:rsidR="0026274C" w:rsidRPr="00121AC2" w:rsidDel="005A7CB6" w:rsidRDefault="0026274C">
            <w:pPr>
              <w:spacing w:after="12" w:line="240" w:lineRule="auto"/>
              <w:ind w:right="0" w:firstLine="0"/>
              <w:jc w:val="center"/>
              <w:rPr>
                <w:b/>
                <w:sz w:val="22"/>
              </w:rPr>
            </w:pPr>
            <w:r w:rsidRPr="00121AC2">
              <w:rPr>
                <w:b/>
                <w:sz w:val="22"/>
              </w:rPr>
              <w:t>Очередной год</w:t>
            </w:r>
          </w:p>
        </w:tc>
        <w:tc>
          <w:tcPr>
            <w:tcW w:w="815" w:type="pct"/>
          </w:tcPr>
          <w:p w14:paraId="64750AB5" w14:textId="65D15A93" w:rsidR="0026274C" w:rsidRPr="00121AC2" w:rsidDel="005A7CB6" w:rsidRDefault="0026274C">
            <w:pPr>
              <w:spacing w:after="12" w:line="240" w:lineRule="auto"/>
              <w:ind w:right="0" w:firstLine="0"/>
              <w:jc w:val="center"/>
              <w:rPr>
                <w:b/>
                <w:sz w:val="22"/>
              </w:rPr>
            </w:pPr>
            <w:r w:rsidRPr="00121AC2">
              <w:rPr>
                <w:b/>
                <w:sz w:val="22"/>
              </w:rPr>
              <w:t>Первый год планового периода</w:t>
            </w:r>
          </w:p>
        </w:tc>
        <w:tc>
          <w:tcPr>
            <w:tcW w:w="817" w:type="pct"/>
            <w:vAlign w:val="center"/>
          </w:tcPr>
          <w:p w14:paraId="7928A2EF" w14:textId="4C863159" w:rsidR="0026274C" w:rsidRPr="00121AC2" w:rsidDel="005A7CB6" w:rsidRDefault="0026274C">
            <w:pPr>
              <w:spacing w:after="12" w:line="240" w:lineRule="auto"/>
              <w:ind w:right="0" w:firstLine="0"/>
              <w:jc w:val="center"/>
              <w:rPr>
                <w:b/>
                <w:sz w:val="22"/>
              </w:rPr>
            </w:pPr>
            <w:r w:rsidRPr="00121AC2">
              <w:rPr>
                <w:b/>
                <w:sz w:val="22"/>
              </w:rPr>
              <w:t>Второй год планового периода</w:t>
            </w:r>
          </w:p>
        </w:tc>
      </w:tr>
      <w:tr w:rsidR="0026274C" w:rsidRPr="00121AC2" w14:paraId="459E79AC" w14:textId="77777777" w:rsidTr="00C37CC1">
        <w:tc>
          <w:tcPr>
            <w:tcW w:w="269" w:type="pct"/>
            <w:vAlign w:val="center"/>
          </w:tcPr>
          <w:p w14:paraId="4DE211BA" w14:textId="53200377" w:rsidR="0026274C" w:rsidRPr="00121AC2" w:rsidRDefault="0026274C" w:rsidP="00C37CC1">
            <w:pPr>
              <w:spacing w:after="12" w:line="240" w:lineRule="auto"/>
              <w:ind w:right="0" w:firstLine="0"/>
              <w:jc w:val="center"/>
              <w:rPr>
                <w:b/>
                <w:sz w:val="22"/>
              </w:rPr>
            </w:pPr>
            <w:r w:rsidRPr="00121AC2">
              <w:rPr>
                <w:b/>
                <w:sz w:val="22"/>
              </w:rPr>
              <w:t>1</w:t>
            </w:r>
          </w:p>
        </w:tc>
        <w:tc>
          <w:tcPr>
            <w:tcW w:w="1469" w:type="pct"/>
            <w:vAlign w:val="center"/>
          </w:tcPr>
          <w:p w14:paraId="74CEFCF6" w14:textId="0E31C7CC" w:rsidR="0026274C" w:rsidRPr="00121AC2" w:rsidRDefault="0026274C" w:rsidP="00DA6BA2">
            <w:pPr>
              <w:spacing w:after="12" w:line="240" w:lineRule="auto"/>
              <w:ind w:right="0" w:firstLine="0"/>
              <w:jc w:val="center"/>
              <w:rPr>
                <w:b/>
                <w:sz w:val="22"/>
              </w:rPr>
            </w:pPr>
            <w:r w:rsidRPr="00121AC2">
              <w:rPr>
                <w:b/>
                <w:sz w:val="22"/>
              </w:rPr>
              <w:t>2</w:t>
            </w:r>
          </w:p>
        </w:tc>
        <w:tc>
          <w:tcPr>
            <w:tcW w:w="815" w:type="pct"/>
          </w:tcPr>
          <w:p w14:paraId="6A847B7A" w14:textId="26CA8F3D" w:rsidR="0026274C" w:rsidRPr="00121AC2" w:rsidDel="005A7CB6" w:rsidRDefault="0026274C" w:rsidP="00DA6BA2">
            <w:pPr>
              <w:spacing w:after="12" w:line="240" w:lineRule="auto"/>
              <w:ind w:right="0" w:firstLine="0"/>
              <w:jc w:val="center"/>
              <w:rPr>
                <w:b/>
                <w:sz w:val="22"/>
              </w:rPr>
            </w:pPr>
            <w:r w:rsidRPr="00121AC2">
              <w:rPr>
                <w:b/>
                <w:sz w:val="22"/>
              </w:rPr>
              <w:t>3</w:t>
            </w:r>
          </w:p>
        </w:tc>
        <w:tc>
          <w:tcPr>
            <w:tcW w:w="815" w:type="pct"/>
          </w:tcPr>
          <w:p w14:paraId="7781F08D" w14:textId="43E5DE7E" w:rsidR="0026274C" w:rsidRPr="00121AC2" w:rsidDel="005A7CB6" w:rsidRDefault="0026274C" w:rsidP="00DA6BA2">
            <w:pPr>
              <w:spacing w:after="12" w:line="240" w:lineRule="auto"/>
              <w:ind w:right="0" w:firstLine="0"/>
              <w:jc w:val="center"/>
              <w:rPr>
                <w:b/>
                <w:sz w:val="22"/>
              </w:rPr>
            </w:pPr>
            <w:r w:rsidRPr="00121AC2">
              <w:rPr>
                <w:b/>
                <w:sz w:val="22"/>
              </w:rPr>
              <w:t>4</w:t>
            </w:r>
          </w:p>
        </w:tc>
        <w:tc>
          <w:tcPr>
            <w:tcW w:w="815" w:type="pct"/>
          </w:tcPr>
          <w:p w14:paraId="4EF64D61" w14:textId="64955E9D" w:rsidR="0026274C" w:rsidRPr="00121AC2" w:rsidDel="005A7CB6" w:rsidRDefault="0026274C" w:rsidP="00DA6BA2">
            <w:pPr>
              <w:spacing w:after="12" w:line="240" w:lineRule="auto"/>
              <w:ind w:right="0" w:firstLine="0"/>
              <w:jc w:val="center"/>
              <w:rPr>
                <w:b/>
                <w:sz w:val="22"/>
              </w:rPr>
            </w:pPr>
            <w:r w:rsidRPr="00121AC2">
              <w:rPr>
                <w:b/>
                <w:sz w:val="22"/>
              </w:rPr>
              <w:t>5</w:t>
            </w:r>
          </w:p>
        </w:tc>
        <w:tc>
          <w:tcPr>
            <w:tcW w:w="817" w:type="pct"/>
            <w:vAlign w:val="center"/>
          </w:tcPr>
          <w:p w14:paraId="5A035B54" w14:textId="515B9AE1" w:rsidR="0026274C" w:rsidRPr="00121AC2" w:rsidDel="005A7CB6" w:rsidRDefault="0026274C" w:rsidP="00DA6BA2">
            <w:pPr>
              <w:spacing w:after="12" w:line="240" w:lineRule="auto"/>
              <w:ind w:right="0" w:firstLine="0"/>
              <w:jc w:val="center"/>
              <w:rPr>
                <w:b/>
                <w:sz w:val="22"/>
              </w:rPr>
            </w:pPr>
            <w:r w:rsidRPr="00121AC2">
              <w:rPr>
                <w:b/>
                <w:sz w:val="22"/>
              </w:rPr>
              <w:t>6</w:t>
            </w:r>
          </w:p>
        </w:tc>
      </w:tr>
      <w:tr w:rsidR="0026274C" w:rsidRPr="00121AC2" w14:paraId="0B2D021E" w14:textId="77777777" w:rsidTr="00C37CC1">
        <w:trPr>
          <w:trHeight w:val="766"/>
        </w:trPr>
        <w:tc>
          <w:tcPr>
            <w:tcW w:w="269" w:type="pct"/>
          </w:tcPr>
          <w:p w14:paraId="589AE8A1" w14:textId="3ACD5242" w:rsidR="0026274C" w:rsidRPr="00121AC2" w:rsidRDefault="0026274C" w:rsidP="00C37CC1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1.</w:t>
            </w:r>
          </w:p>
        </w:tc>
        <w:tc>
          <w:tcPr>
            <w:tcW w:w="1469" w:type="pct"/>
          </w:tcPr>
          <w:p w14:paraId="32135CAC" w14:textId="6A0857DF" w:rsidR="0026274C" w:rsidRPr="00121AC2" w:rsidRDefault="0026274C" w:rsidP="00C37CC1">
            <w:pPr>
              <w:spacing w:after="12" w:line="240" w:lineRule="auto"/>
              <w:ind w:right="0" w:firstLine="0"/>
              <w:jc w:val="left"/>
              <w:rPr>
                <w:sz w:val="22"/>
              </w:rPr>
            </w:pPr>
            <w:r w:rsidRPr="00121AC2">
              <w:rPr>
                <w:sz w:val="22"/>
              </w:rPr>
              <w:t>Количество агротехнологических классов,</w:t>
            </w:r>
            <w:r w:rsidRPr="00121AC2" w:rsidDel="007175DF">
              <w:rPr>
                <w:sz w:val="22"/>
              </w:rPr>
              <w:t xml:space="preserve"> </w:t>
            </w:r>
            <w:r w:rsidRPr="00121AC2">
              <w:rPr>
                <w:sz w:val="22"/>
              </w:rPr>
              <w:t xml:space="preserve">единиц </w:t>
            </w:r>
          </w:p>
        </w:tc>
        <w:tc>
          <w:tcPr>
            <w:tcW w:w="815" w:type="pct"/>
          </w:tcPr>
          <w:p w14:paraId="6858DDCE" w14:textId="77777777" w:rsidR="0026274C" w:rsidRPr="00121AC2" w:rsidDel="007175DF" w:rsidRDefault="0026274C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7B6F15BA" w14:textId="7165C58E" w:rsidR="0026274C" w:rsidRPr="00121AC2" w:rsidDel="007175DF" w:rsidRDefault="0026274C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4A48E271" w14:textId="0D1861DD" w:rsidR="0026274C" w:rsidRPr="00121AC2" w:rsidDel="007175DF" w:rsidRDefault="0026274C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7" w:type="pct"/>
          </w:tcPr>
          <w:p w14:paraId="7468192A" w14:textId="2DE67CD2" w:rsidR="0026274C" w:rsidRPr="00121AC2" w:rsidRDefault="0026274C" w:rsidP="00C37CC1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</w:tr>
      <w:tr w:rsidR="0026274C" w:rsidRPr="00121AC2" w14:paraId="404C432D" w14:textId="77777777" w:rsidTr="00C37CC1">
        <w:trPr>
          <w:trHeight w:val="660"/>
        </w:trPr>
        <w:tc>
          <w:tcPr>
            <w:tcW w:w="269" w:type="pct"/>
          </w:tcPr>
          <w:p w14:paraId="59642F05" w14:textId="4C4B04E7" w:rsidR="0026274C" w:rsidRPr="00121AC2" w:rsidDel="00BB2B48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2.</w:t>
            </w:r>
          </w:p>
        </w:tc>
        <w:tc>
          <w:tcPr>
            <w:tcW w:w="1469" w:type="pct"/>
          </w:tcPr>
          <w:p w14:paraId="7164FD79" w14:textId="6C5D9D5C" w:rsidR="0026274C" w:rsidRPr="00121AC2" w:rsidRDefault="0026274C" w:rsidP="007175DF">
            <w:pPr>
              <w:spacing w:after="12" w:line="240" w:lineRule="auto"/>
              <w:ind w:right="0" w:firstLine="0"/>
              <w:jc w:val="left"/>
              <w:rPr>
                <w:sz w:val="22"/>
              </w:rPr>
            </w:pPr>
            <w:r w:rsidRPr="00121AC2">
              <w:rPr>
                <w:sz w:val="22"/>
              </w:rPr>
              <w:t>Численность обучающихся агротехнологических классов, человек</w:t>
            </w:r>
          </w:p>
          <w:p w14:paraId="736CBBA3" w14:textId="0FC719F9" w:rsidR="0026274C" w:rsidRPr="00121AC2" w:rsidRDefault="0026274C" w:rsidP="00C37CC1">
            <w:pPr>
              <w:spacing w:after="12" w:line="240" w:lineRule="auto"/>
              <w:ind w:right="0" w:firstLine="0"/>
              <w:jc w:val="right"/>
              <w:rPr>
                <w:i/>
                <w:sz w:val="22"/>
              </w:rPr>
            </w:pPr>
            <w:r w:rsidRPr="00121AC2">
              <w:rPr>
                <w:i/>
                <w:sz w:val="22"/>
              </w:rPr>
              <w:t>в том числе:</w:t>
            </w:r>
          </w:p>
        </w:tc>
        <w:tc>
          <w:tcPr>
            <w:tcW w:w="815" w:type="pct"/>
          </w:tcPr>
          <w:p w14:paraId="68CD5BE4" w14:textId="77777777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1FFE92E3" w14:textId="3442268A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2176657D" w14:textId="6FA1747B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7" w:type="pct"/>
          </w:tcPr>
          <w:p w14:paraId="2D6760D7" w14:textId="27040922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</w:tr>
      <w:tr w:rsidR="0026274C" w:rsidRPr="00121AC2" w14:paraId="28912C20" w14:textId="77777777" w:rsidTr="00C37CC1">
        <w:trPr>
          <w:trHeight w:val="617"/>
        </w:trPr>
        <w:tc>
          <w:tcPr>
            <w:tcW w:w="269" w:type="pct"/>
          </w:tcPr>
          <w:p w14:paraId="21F9A435" w14:textId="645686CA" w:rsidR="0026274C" w:rsidRPr="00121AC2" w:rsidRDefault="0026274C" w:rsidP="00DA6BA2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2.1.</w:t>
            </w:r>
          </w:p>
        </w:tc>
        <w:tc>
          <w:tcPr>
            <w:tcW w:w="1469" w:type="pct"/>
          </w:tcPr>
          <w:p w14:paraId="011D45B2" w14:textId="643C0BF8" w:rsidR="0026274C" w:rsidRPr="00121AC2" w:rsidRDefault="0026274C" w:rsidP="00C37CC1">
            <w:pPr>
              <w:spacing w:after="12" w:line="240" w:lineRule="auto"/>
              <w:ind w:right="0" w:firstLine="0"/>
              <w:rPr>
                <w:sz w:val="22"/>
              </w:rPr>
            </w:pPr>
            <w:r w:rsidRPr="00121AC2">
              <w:rPr>
                <w:sz w:val="22"/>
              </w:rPr>
              <w:t>7 – 9 классы (основное общее образование), человек</w:t>
            </w:r>
          </w:p>
        </w:tc>
        <w:tc>
          <w:tcPr>
            <w:tcW w:w="815" w:type="pct"/>
          </w:tcPr>
          <w:p w14:paraId="5B07793B" w14:textId="77777777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48C2B5C9" w14:textId="77777777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70C4ADCB" w14:textId="77777777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7" w:type="pct"/>
          </w:tcPr>
          <w:p w14:paraId="444C336A" w14:textId="77777777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</w:tr>
      <w:tr w:rsidR="0026274C" w:rsidRPr="00121AC2" w14:paraId="5FD8F45B" w14:textId="77777777" w:rsidTr="00C37CC1">
        <w:trPr>
          <w:trHeight w:val="698"/>
        </w:trPr>
        <w:tc>
          <w:tcPr>
            <w:tcW w:w="269" w:type="pct"/>
          </w:tcPr>
          <w:p w14:paraId="56A8B71C" w14:textId="667DD1F1" w:rsidR="0026274C" w:rsidRPr="00121AC2" w:rsidRDefault="0026274C" w:rsidP="00DA6BA2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2.2.</w:t>
            </w:r>
          </w:p>
        </w:tc>
        <w:tc>
          <w:tcPr>
            <w:tcW w:w="1469" w:type="pct"/>
          </w:tcPr>
          <w:p w14:paraId="21858D3B" w14:textId="6EA410DE" w:rsidR="0026274C" w:rsidRPr="00121AC2" w:rsidRDefault="0026274C" w:rsidP="00C37CC1">
            <w:pPr>
              <w:spacing w:after="12" w:line="240" w:lineRule="auto"/>
              <w:ind w:right="0" w:firstLine="0"/>
              <w:rPr>
                <w:sz w:val="22"/>
              </w:rPr>
            </w:pPr>
            <w:r w:rsidRPr="00121AC2">
              <w:rPr>
                <w:sz w:val="22"/>
              </w:rPr>
              <w:t>10 – 11 классы (среднее общее образования), человек</w:t>
            </w:r>
          </w:p>
        </w:tc>
        <w:tc>
          <w:tcPr>
            <w:tcW w:w="815" w:type="pct"/>
          </w:tcPr>
          <w:p w14:paraId="1B87E508" w14:textId="77777777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476A1A27" w14:textId="77777777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4C7A377D" w14:textId="77777777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7" w:type="pct"/>
          </w:tcPr>
          <w:p w14:paraId="07AF90C7" w14:textId="77777777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</w:tr>
      <w:tr w:rsidR="0026274C" w:rsidRPr="00121AC2" w14:paraId="7D72C3C7" w14:textId="77777777" w:rsidTr="00C37CC1">
        <w:tc>
          <w:tcPr>
            <w:tcW w:w="269" w:type="pct"/>
          </w:tcPr>
          <w:p w14:paraId="0F0B7267" w14:textId="69DD4806" w:rsidR="0026274C" w:rsidRPr="00121AC2" w:rsidRDefault="0026274C" w:rsidP="00C37CC1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3.</w:t>
            </w:r>
          </w:p>
        </w:tc>
        <w:tc>
          <w:tcPr>
            <w:tcW w:w="1469" w:type="pct"/>
          </w:tcPr>
          <w:p w14:paraId="7A574851" w14:textId="77777777" w:rsidR="0026274C" w:rsidRPr="00121AC2" w:rsidRDefault="0026274C" w:rsidP="00C37CC1">
            <w:pPr>
              <w:spacing w:after="12" w:line="240" w:lineRule="auto"/>
              <w:ind w:right="0" w:firstLine="0"/>
              <w:jc w:val="left"/>
              <w:rPr>
                <w:sz w:val="22"/>
              </w:rPr>
            </w:pPr>
            <w:r w:rsidRPr="00121AC2">
              <w:rPr>
                <w:sz w:val="22"/>
              </w:rPr>
              <w:t xml:space="preserve">Средний балл ОГЭ </w:t>
            </w:r>
          </w:p>
          <w:p w14:paraId="45309895" w14:textId="475D9E6C" w:rsidR="0026274C" w:rsidRPr="00121AC2" w:rsidRDefault="0026274C" w:rsidP="00C37CC1">
            <w:pPr>
              <w:spacing w:after="12" w:line="240" w:lineRule="auto"/>
              <w:ind w:right="0" w:firstLine="0"/>
              <w:jc w:val="left"/>
              <w:rPr>
                <w:sz w:val="22"/>
              </w:rPr>
            </w:pPr>
            <w:r w:rsidRPr="00121AC2">
              <w:rPr>
                <w:sz w:val="22"/>
              </w:rPr>
              <w:t>по профильным агротехнологическим предметам</w:t>
            </w:r>
          </w:p>
        </w:tc>
        <w:tc>
          <w:tcPr>
            <w:tcW w:w="815" w:type="pct"/>
          </w:tcPr>
          <w:p w14:paraId="41078FBE" w14:textId="77777777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6D8757F9" w14:textId="294B18EA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29FB330F" w14:textId="0455E037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7" w:type="pct"/>
          </w:tcPr>
          <w:p w14:paraId="745A6AAF" w14:textId="1BCE0338" w:rsidR="0026274C" w:rsidRPr="00121AC2" w:rsidRDefault="0026274C" w:rsidP="00C37CC1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</w:tr>
      <w:tr w:rsidR="0026274C" w:rsidRPr="00121AC2" w14:paraId="39119E69" w14:textId="77777777" w:rsidTr="00C37CC1">
        <w:trPr>
          <w:trHeight w:val="903"/>
        </w:trPr>
        <w:tc>
          <w:tcPr>
            <w:tcW w:w="269" w:type="pct"/>
          </w:tcPr>
          <w:p w14:paraId="5BCB8453" w14:textId="32CD2750" w:rsidR="0026274C" w:rsidRPr="00121AC2" w:rsidRDefault="0026274C" w:rsidP="00C37CC1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4.</w:t>
            </w:r>
          </w:p>
        </w:tc>
        <w:tc>
          <w:tcPr>
            <w:tcW w:w="1469" w:type="pct"/>
          </w:tcPr>
          <w:p w14:paraId="72AA2005" w14:textId="77777777" w:rsidR="0026274C" w:rsidRPr="00121AC2" w:rsidRDefault="0026274C" w:rsidP="00C37CC1">
            <w:pPr>
              <w:spacing w:after="12" w:line="240" w:lineRule="auto"/>
              <w:ind w:right="0" w:firstLine="0"/>
              <w:jc w:val="left"/>
              <w:rPr>
                <w:sz w:val="22"/>
              </w:rPr>
            </w:pPr>
            <w:r w:rsidRPr="00121AC2">
              <w:rPr>
                <w:sz w:val="22"/>
              </w:rPr>
              <w:t xml:space="preserve">Средний балл ЕГЭ </w:t>
            </w:r>
          </w:p>
          <w:p w14:paraId="29A05A64" w14:textId="2E8E4FBF" w:rsidR="0026274C" w:rsidRPr="00121AC2" w:rsidRDefault="0026274C" w:rsidP="00C37CC1">
            <w:pPr>
              <w:spacing w:after="12" w:line="240" w:lineRule="auto"/>
              <w:ind w:right="0" w:firstLine="0"/>
              <w:jc w:val="left"/>
              <w:rPr>
                <w:sz w:val="22"/>
              </w:rPr>
            </w:pPr>
            <w:r w:rsidRPr="00121AC2">
              <w:rPr>
                <w:sz w:val="22"/>
              </w:rPr>
              <w:t>по профильным агротехнологическим предметам</w:t>
            </w:r>
          </w:p>
        </w:tc>
        <w:tc>
          <w:tcPr>
            <w:tcW w:w="815" w:type="pct"/>
          </w:tcPr>
          <w:p w14:paraId="6CD12422" w14:textId="77777777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456FDF4D" w14:textId="5A22317B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24D2EC91" w14:textId="7C46DBEC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7" w:type="pct"/>
          </w:tcPr>
          <w:p w14:paraId="07B879EF" w14:textId="495E44B3" w:rsidR="0026274C" w:rsidRPr="00121AC2" w:rsidRDefault="0026274C" w:rsidP="00C37CC1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</w:tr>
      <w:tr w:rsidR="0026274C" w:rsidRPr="00121AC2" w14:paraId="0873B8B9" w14:textId="77777777" w:rsidTr="00C37CC1">
        <w:trPr>
          <w:trHeight w:val="973"/>
        </w:trPr>
        <w:tc>
          <w:tcPr>
            <w:tcW w:w="269" w:type="pct"/>
          </w:tcPr>
          <w:p w14:paraId="53FB02F1" w14:textId="7E4F5967" w:rsidR="0026274C" w:rsidRPr="00121AC2" w:rsidRDefault="0026274C" w:rsidP="00C37CC1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lastRenderedPageBreak/>
              <w:t>5.</w:t>
            </w:r>
          </w:p>
        </w:tc>
        <w:tc>
          <w:tcPr>
            <w:tcW w:w="1469" w:type="pct"/>
          </w:tcPr>
          <w:p w14:paraId="5FACB762" w14:textId="0CF8D2BE" w:rsidR="0026274C" w:rsidRPr="00121AC2" w:rsidRDefault="0026274C" w:rsidP="00C37CC1">
            <w:pPr>
              <w:spacing w:after="12" w:line="240" w:lineRule="auto"/>
              <w:ind w:right="0" w:firstLine="0"/>
              <w:jc w:val="left"/>
              <w:rPr>
                <w:sz w:val="22"/>
              </w:rPr>
            </w:pPr>
            <w:r w:rsidRPr="00121AC2">
              <w:rPr>
                <w:sz w:val="22"/>
              </w:rPr>
              <w:t>Доля выпускников агротехнологических классов, поступивших в профильные колледжи и профильные вузы, %</w:t>
            </w:r>
          </w:p>
        </w:tc>
        <w:tc>
          <w:tcPr>
            <w:tcW w:w="815" w:type="pct"/>
          </w:tcPr>
          <w:p w14:paraId="4F7F09D7" w14:textId="77777777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0DA65D16" w14:textId="2E640E22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4A9476C2" w14:textId="6FD65C78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7" w:type="pct"/>
          </w:tcPr>
          <w:p w14:paraId="000410A8" w14:textId="56EEC2BF" w:rsidR="0026274C" w:rsidRPr="00121AC2" w:rsidRDefault="0026274C" w:rsidP="00C37CC1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</w:tr>
      <w:tr w:rsidR="0026274C" w:rsidRPr="00121AC2" w14:paraId="3A9B4D39" w14:textId="77777777" w:rsidTr="00C37CC1">
        <w:tc>
          <w:tcPr>
            <w:tcW w:w="269" w:type="pct"/>
          </w:tcPr>
          <w:p w14:paraId="50FA4DFC" w14:textId="20B1FD58" w:rsidR="0026274C" w:rsidRPr="00121AC2" w:rsidRDefault="0026274C" w:rsidP="00C37CC1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6.</w:t>
            </w:r>
          </w:p>
        </w:tc>
        <w:tc>
          <w:tcPr>
            <w:tcW w:w="1469" w:type="pct"/>
          </w:tcPr>
          <w:p w14:paraId="2D8EACDE" w14:textId="0E84799B" w:rsidR="0026274C" w:rsidRPr="00121AC2" w:rsidRDefault="0026274C" w:rsidP="00C37CC1">
            <w:pPr>
              <w:spacing w:after="12" w:line="240" w:lineRule="auto"/>
              <w:ind w:right="0" w:firstLine="0"/>
              <w:jc w:val="left"/>
              <w:rPr>
                <w:sz w:val="22"/>
              </w:rPr>
            </w:pPr>
            <w:r w:rsidRPr="00121AC2">
              <w:rPr>
                <w:sz w:val="22"/>
              </w:rPr>
              <w:t>Доля выпускников агротехнологических классов, заключивших целевой договор с работодателем в сфере агропромышленного комплекса, %</w:t>
            </w:r>
          </w:p>
        </w:tc>
        <w:tc>
          <w:tcPr>
            <w:tcW w:w="815" w:type="pct"/>
          </w:tcPr>
          <w:p w14:paraId="153A41F2" w14:textId="77777777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3BFC81AE" w14:textId="57A94EA0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68CA9769" w14:textId="424DC146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7" w:type="pct"/>
          </w:tcPr>
          <w:p w14:paraId="558A7ED7" w14:textId="23862EA8" w:rsidR="0026274C" w:rsidRPr="00121AC2" w:rsidRDefault="0026274C" w:rsidP="00C37CC1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</w:tr>
      <w:tr w:rsidR="0026274C" w:rsidRPr="00121AC2" w14:paraId="5B7F40B6" w14:textId="77777777" w:rsidTr="00C37CC1">
        <w:tc>
          <w:tcPr>
            <w:tcW w:w="269" w:type="pct"/>
          </w:tcPr>
          <w:p w14:paraId="31709057" w14:textId="6DB8971B" w:rsidR="0026274C" w:rsidRPr="00121AC2" w:rsidRDefault="0026274C" w:rsidP="00C37CC1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7.</w:t>
            </w:r>
          </w:p>
        </w:tc>
        <w:tc>
          <w:tcPr>
            <w:tcW w:w="1469" w:type="pct"/>
          </w:tcPr>
          <w:p w14:paraId="465E2C54" w14:textId="5D89C9DD" w:rsidR="0026274C" w:rsidRPr="00121AC2" w:rsidRDefault="0026274C" w:rsidP="00C37CC1">
            <w:pPr>
              <w:spacing w:after="12" w:line="240" w:lineRule="auto"/>
              <w:ind w:right="0" w:firstLine="0"/>
              <w:jc w:val="left"/>
              <w:rPr>
                <w:sz w:val="22"/>
              </w:rPr>
            </w:pPr>
            <w:r w:rsidRPr="00121AC2">
              <w:rPr>
                <w:sz w:val="22"/>
              </w:rPr>
              <w:t>Доля педагогических работников агротехнологического класса, прошедших обучение по программам из реестра программ повышения квалификации, %</w:t>
            </w:r>
          </w:p>
        </w:tc>
        <w:tc>
          <w:tcPr>
            <w:tcW w:w="815" w:type="pct"/>
          </w:tcPr>
          <w:p w14:paraId="6BC837D1" w14:textId="77777777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0499D27B" w14:textId="77009104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5" w:type="pct"/>
          </w:tcPr>
          <w:p w14:paraId="381838DC" w14:textId="6107D596" w:rsidR="0026274C" w:rsidRPr="00121AC2" w:rsidRDefault="0026274C" w:rsidP="007175DF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817" w:type="pct"/>
          </w:tcPr>
          <w:p w14:paraId="25D75A60" w14:textId="0A120239" w:rsidR="0026274C" w:rsidRPr="00121AC2" w:rsidRDefault="0026274C" w:rsidP="00C37CC1">
            <w:pPr>
              <w:spacing w:after="12" w:line="240" w:lineRule="auto"/>
              <w:ind w:right="0" w:firstLine="0"/>
              <w:jc w:val="center"/>
              <w:rPr>
                <w:sz w:val="22"/>
              </w:rPr>
            </w:pPr>
          </w:p>
        </w:tc>
      </w:tr>
    </w:tbl>
    <w:p w14:paraId="08FB2F06" w14:textId="70D4880D" w:rsidR="00DE2A09" w:rsidRPr="00121AC2" w:rsidRDefault="00DE2A09">
      <w:pPr>
        <w:spacing w:after="12" w:line="259" w:lineRule="auto"/>
        <w:ind w:right="0" w:firstLine="0"/>
        <w:jc w:val="left"/>
      </w:pPr>
    </w:p>
    <w:p w14:paraId="10A1EC8E" w14:textId="6FEBFD80" w:rsidR="004066D1" w:rsidRPr="00121AC2" w:rsidRDefault="00CC5BA6" w:rsidP="001F08D3">
      <w:pPr>
        <w:spacing w:after="11" w:line="249" w:lineRule="auto"/>
        <w:ind w:right="52" w:firstLine="0"/>
        <w:rPr>
          <w:sz w:val="16"/>
          <w:szCs w:val="16"/>
        </w:rPr>
      </w:pPr>
      <w:r w:rsidRPr="00121AC2">
        <w:rPr>
          <w:sz w:val="16"/>
          <w:szCs w:val="16"/>
        </w:rPr>
        <w:t xml:space="preserve">* </w:t>
      </w:r>
      <w:r w:rsidR="004066D1" w:rsidRPr="00121AC2">
        <w:rPr>
          <w:sz w:val="16"/>
          <w:szCs w:val="16"/>
        </w:rPr>
        <w:t>Рекомендуем утвердить плановые значения отдельно для общеобразовательных организаций, не являющихся малокомплектными, и для малокомплектных общеобразовательных организаций (при наличии).</w:t>
      </w:r>
    </w:p>
    <w:p w14:paraId="6C8BE126" w14:textId="21D6440F" w:rsidR="0026274C" w:rsidRPr="00121AC2" w:rsidRDefault="00570F6E" w:rsidP="001F08D3">
      <w:pPr>
        <w:spacing w:before="120" w:after="0" w:line="250" w:lineRule="auto"/>
        <w:ind w:right="0" w:firstLine="0"/>
        <w:rPr>
          <w:sz w:val="16"/>
          <w:szCs w:val="16"/>
        </w:rPr>
      </w:pPr>
      <w:r w:rsidRPr="00121AC2">
        <w:rPr>
          <w:sz w:val="16"/>
          <w:szCs w:val="16"/>
        </w:rPr>
        <w:t xml:space="preserve">** </w:t>
      </w:r>
      <w:r w:rsidR="0026274C" w:rsidRPr="00121AC2">
        <w:rPr>
          <w:sz w:val="16"/>
          <w:szCs w:val="16"/>
        </w:rPr>
        <w:t>Расчет значений показателей проводится на основе имеющихся сведений по всем общеобразовательным организациям, на базе которых созданы (планируется создать) агротехнологические классы. При этом у</w:t>
      </w:r>
      <w:r w:rsidR="00CC5BA6" w:rsidRPr="00121AC2">
        <w:rPr>
          <w:sz w:val="16"/>
          <w:szCs w:val="16"/>
        </w:rPr>
        <w:t>казыва</w:t>
      </w:r>
      <w:r w:rsidRPr="00121AC2">
        <w:rPr>
          <w:sz w:val="16"/>
          <w:szCs w:val="16"/>
        </w:rPr>
        <w:t>ю</w:t>
      </w:r>
      <w:r w:rsidR="00CC5BA6" w:rsidRPr="00121AC2">
        <w:rPr>
          <w:sz w:val="16"/>
          <w:szCs w:val="16"/>
        </w:rPr>
        <w:t xml:space="preserve">тся </w:t>
      </w:r>
      <w:r w:rsidRPr="00121AC2">
        <w:rPr>
          <w:sz w:val="16"/>
          <w:szCs w:val="16"/>
        </w:rPr>
        <w:t xml:space="preserve">минимальные плановые значения </w:t>
      </w:r>
      <w:r w:rsidR="0010204E" w:rsidRPr="00121AC2">
        <w:rPr>
          <w:sz w:val="16"/>
          <w:szCs w:val="16"/>
        </w:rPr>
        <w:t xml:space="preserve">показателей (индикаторов) </w:t>
      </w:r>
      <w:r w:rsidR="00CC5BA6" w:rsidRPr="00121AC2">
        <w:rPr>
          <w:sz w:val="16"/>
          <w:szCs w:val="16"/>
        </w:rPr>
        <w:t>в целом по субъекту Российской Федерации.</w:t>
      </w:r>
      <w:r w:rsidRPr="00121AC2">
        <w:rPr>
          <w:sz w:val="16"/>
          <w:szCs w:val="16"/>
        </w:rPr>
        <w:t xml:space="preserve"> </w:t>
      </w:r>
    </w:p>
    <w:p w14:paraId="02B96AEC" w14:textId="147EBEA4" w:rsidR="00570F6E" w:rsidRPr="00121AC2" w:rsidRDefault="0010204E" w:rsidP="001F08D3">
      <w:pPr>
        <w:spacing w:after="11" w:line="249" w:lineRule="auto"/>
        <w:ind w:right="52" w:firstLine="0"/>
        <w:rPr>
          <w:sz w:val="16"/>
          <w:szCs w:val="16"/>
        </w:rPr>
      </w:pPr>
      <w:r w:rsidRPr="00121AC2">
        <w:rPr>
          <w:sz w:val="16"/>
          <w:szCs w:val="16"/>
        </w:rPr>
        <w:t xml:space="preserve">Минсельхоз России </w:t>
      </w:r>
      <w:r w:rsidR="00570F6E" w:rsidRPr="00121AC2">
        <w:rPr>
          <w:sz w:val="16"/>
          <w:szCs w:val="16"/>
        </w:rPr>
        <w:t>рекомендуе</w:t>
      </w:r>
      <w:r w:rsidRPr="00121AC2">
        <w:rPr>
          <w:sz w:val="16"/>
          <w:szCs w:val="16"/>
        </w:rPr>
        <w:t>т</w:t>
      </w:r>
      <w:r w:rsidR="00570F6E" w:rsidRPr="00121AC2">
        <w:rPr>
          <w:sz w:val="16"/>
          <w:szCs w:val="16"/>
        </w:rPr>
        <w:t xml:space="preserve"> установить следующие плановые значения:</w:t>
      </w:r>
    </w:p>
    <w:p w14:paraId="508747B7" w14:textId="77777777" w:rsidR="00570F6E" w:rsidRPr="00121AC2" w:rsidRDefault="00570F6E" w:rsidP="001F08D3">
      <w:pPr>
        <w:spacing w:after="11" w:line="249" w:lineRule="auto"/>
        <w:ind w:right="52" w:firstLine="0"/>
        <w:rPr>
          <w:sz w:val="16"/>
          <w:szCs w:val="16"/>
        </w:rPr>
      </w:pPr>
      <w:r w:rsidRPr="00121AC2">
        <w:rPr>
          <w:sz w:val="16"/>
          <w:szCs w:val="16"/>
        </w:rPr>
        <w:t>- для показателя «Доля выпускников агротехнологических классов, поступивших в профильные колледжи и профильные вузы, %» - не менее 70%;</w:t>
      </w:r>
    </w:p>
    <w:p w14:paraId="2E8DA920" w14:textId="78F486BD" w:rsidR="00570F6E" w:rsidRPr="00121AC2" w:rsidRDefault="00570F6E" w:rsidP="001F08D3">
      <w:pPr>
        <w:spacing w:after="11" w:line="249" w:lineRule="auto"/>
        <w:ind w:right="52" w:firstLine="0"/>
        <w:rPr>
          <w:sz w:val="16"/>
          <w:szCs w:val="16"/>
        </w:rPr>
      </w:pPr>
      <w:r w:rsidRPr="00121AC2">
        <w:rPr>
          <w:sz w:val="16"/>
          <w:szCs w:val="16"/>
        </w:rPr>
        <w:t>- для показателя «</w:t>
      </w:r>
      <w:r w:rsidR="0010204E" w:rsidRPr="00121AC2">
        <w:rPr>
          <w:sz w:val="16"/>
          <w:szCs w:val="16"/>
        </w:rPr>
        <w:t>Доля выпускников агротехнологических классов, заключивших целевой договор с работодателем в сфере агропромышленного комплекса, %</w:t>
      </w:r>
      <w:r w:rsidRPr="00121AC2">
        <w:rPr>
          <w:sz w:val="16"/>
          <w:szCs w:val="16"/>
        </w:rPr>
        <w:t xml:space="preserve">» - не менее </w:t>
      </w:r>
      <w:r w:rsidR="0010204E" w:rsidRPr="00121AC2">
        <w:rPr>
          <w:sz w:val="16"/>
          <w:szCs w:val="16"/>
        </w:rPr>
        <w:t>6</w:t>
      </w:r>
      <w:r w:rsidRPr="00121AC2">
        <w:rPr>
          <w:sz w:val="16"/>
          <w:szCs w:val="16"/>
        </w:rPr>
        <w:t>0%;</w:t>
      </w:r>
    </w:p>
    <w:p w14:paraId="1CBB8EDA" w14:textId="5EF9F397" w:rsidR="00CC5BA6" w:rsidRPr="00121AC2" w:rsidRDefault="00570F6E" w:rsidP="001F08D3">
      <w:pPr>
        <w:spacing w:after="11" w:line="249" w:lineRule="auto"/>
        <w:ind w:right="52" w:firstLine="0"/>
        <w:rPr>
          <w:sz w:val="16"/>
          <w:szCs w:val="16"/>
        </w:rPr>
      </w:pPr>
      <w:r w:rsidRPr="00121AC2">
        <w:rPr>
          <w:sz w:val="16"/>
          <w:szCs w:val="16"/>
        </w:rPr>
        <w:t>- для показателя «Доля педагогических работников агротехнологического класса, прошедших обучение по программам из реестра программ повышения квалификации, %» - не менее 100%.</w:t>
      </w:r>
    </w:p>
    <w:p w14:paraId="5662FCEB" w14:textId="77777777" w:rsidR="00570F6E" w:rsidRPr="00121AC2" w:rsidRDefault="00570F6E" w:rsidP="001F08D3">
      <w:pPr>
        <w:spacing w:after="11" w:line="249" w:lineRule="auto"/>
        <w:ind w:right="52" w:firstLine="0"/>
        <w:rPr>
          <w:sz w:val="20"/>
          <w:szCs w:val="20"/>
        </w:rPr>
        <w:sectPr w:rsidR="00570F6E" w:rsidRPr="00121AC2" w:rsidSect="009F1630">
          <w:pgSz w:w="16838" w:h="11899" w:orient="landscape"/>
          <w:pgMar w:top="1277" w:right="766" w:bottom="512" w:left="763" w:header="720" w:footer="720" w:gutter="0"/>
          <w:pgNumType w:start="1"/>
          <w:cols w:space="720"/>
          <w:titlePg/>
          <w:docGrid w:linePitch="381"/>
        </w:sectPr>
      </w:pPr>
    </w:p>
    <w:p w14:paraId="72B02148" w14:textId="31CE0CB9" w:rsidR="00DE2A09" w:rsidRPr="00121AC2" w:rsidRDefault="005208EC" w:rsidP="00C37CC1">
      <w:pPr>
        <w:spacing w:after="0" w:line="259" w:lineRule="auto"/>
        <w:ind w:right="5" w:firstLine="0"/>
        <w:jc w:val="right"/>
      </w:pPr>
      <w:r w:rsidRPr="00121AC2">
        <w:lastRenderedPageBreak/>
        <w:t xml:space="preserve">Приложение </w:t>
      </w:r>
      <w:r w:rsidR="00413FC8" w:rsidRPr="00121AC2">
        <w:t xml:space="preserve">№ </w:t>
      </w:r>
      <w:r w:rsidRPr="00121AC2">
        <w:t xml:space="preserve">4 </w:t>
      </w:r>
    </w:p>
    <w:p w14:paraId="2DEFB78B" w14:textId="4567E712" w:rsidR="001A2B5F" w:rsidRPr="00121AC2" w:rsidRDefault="005208EC" w:rsidP="00AB4E3B">
      <w:pPr>
        <w:spacing w:after="0" w:line="276" w:lineRule="auto"/>
        <w:ind w:left="3969" w:right="51" w:firstLine="0"/>
      </w:pPr>
      <w:r w:rsidRPr="00121AC2">
        <w:t xml:space="preserve">к Методическим рекомендациям </w:t>
      </w:r>
      <w:r w:rsidR="00AB4E3B" w:rsidRPr="00AB4E3B">
        <w:t>по реализации комплекса мероприятий по созданию агротехнологических классов в</w:t>
      </w:r>
      <w:r w:rsidR="00AB4E3B">
        <w:t xml:space="preserve"> </w:t>
      </w:r>
      <w:r w:rsidR="00AB4E3B" w:rsidRPr="00AB4E3B">
        <w:t>общеобразовательных организациях в рамках реализации федерального проекта «Кадры в АПК» национального проекта по обеспечению технологического лидерства</w:t>
      </w:r>
      <w:r w:rsidR="00AB4E3B">
        <w:t xml:space="preserve"> </w:t>
      </w:r>
      <w:r w:rsidR="00AB4E3B" w:rsidRPr="00AB4E3B">
        <w:t>«Технологическое обеспечение</w:t>
      </w:r>
      <w:r w:rsidR="00AB4E3B">
        <w:t xml:space="preserve"> </w:t>
      </w:r>
      <w:r w:rsidR="00AB4E3B" w:rsidRPr="00AB4E3B">
        <w:t>продовольственной безопасности»</w:t>
      </w:r>
    </w:p>
    <w:p w14:paraId="44E4B740" w14:textId="77777777" w:rsidR="00A26BDC" w:rsidRPr="00121AC2" w:rsidRDefault="00A26BDC">
      <w:pPr>
        <w:spacing w:line="357" w:lineRule="auto"/>
        <w:ind w:left="4101" w:firstLine="2036"/>
      </w:pPr>
    </w:p>
    <w:p w14:paraId="348C1DD7" w14:textId="3F236BA0" w:rsidR="00A26BDC" w:rsidRPr="00121AC2" w:rsidRDefault="001A2B5F">
      <w:pPr>
        <w:spacing w:line="357" w:lineRule="auto"/>
        <w:ind w:left="4101" w:firstLine="2036"/>
      </w:pPr>
      <w:r>
        <w:t>Рекомендуемый образец</w:t>
      </w:r>
    </w:p>
    <w:p w14:paraId="4160F344" w14:textId="6DE8BC36" w:rsidR="00A2441B" w:rsidRDefault="005208EC" w:rsidP="00A26BDC">
      <w:pPr>
        <w:spacing w:line="357" w:lineRule="auto"/>
        <w:ind w:firstLine="0"/>
        <w:jc w:val="center"/>
        <w:rPr>
          <w:b/>
        </w:rPr>
      </w:pPr>
      <w:r w:rsidRPr="00121AC2">
        <w:rPr>
          <w:b/>
        </w:rPr>
        <w:t xml:space="preserve">Положение </w:t>
      </w:r>
      <w:r w:rsidR="00A26BDC" w:rsidRPr="00121AC2">
        <w:rPr>
          <w:b/>
        </w:rPr>
        <w:t xml:space="preserve">об агротехнологическом классе </w:t>
      </w:r>
    </w:p>
    <w:p w14:paraId="3BF0AB2F" w14:textId="3F615584" w:rsidR="00DE2A09" w:rsidRPr="00A2441B" w:rsidRDefault="005208EC" w:rsidP="00A26BDC">
      <w:pPr>
        <w:spacing w:line="357" w:lineRule="auto"/>
        <w:ind w:firstLine="0"/>
        <w:jc w:val="center"/>
      </w:pPr>
      <w:r w:rsidRPr="00D2411F">
        <w:t xml:space="preserve">на базе </w:t>
      </w:r>
      <w:r w:rsidRPr="00D2411F">
        <w:rPr>
          <w:i/>
        </w:rPr>
        <w:t>&lt;наименование общеобразовательной организации&gt;</w:t>
      </w:r>
    </w:p>
    <w:p w14:paraId="6ACF6091" w14:textId="77777777" w:rsidR="00A26BDC" w:rsidRPr="00121AC2" w:rsidRDefault="00A26BDC" w:rsidP="00A26BDC">
      <w:pPr>
        <w:pStyle w:val="1"/>
        <w:tabs>
          <w:tab w:val="center" w:pos="815"/>
          <w:tab w:val="center" w:pos="2588"/>
        </w:tabs>
        <w:spacing w:after="151" w:line="249" w:lineRule="auto"/>
        <w:ind w:left="0" w:right="0" w:firstLine="0"/>
        <w:jc w:val="left"/>
        <w:rPr>
          <w:rFonts w:ascii="Calibri" w:eastAsia="Calibri" w:hAnsi="Calibri" w:cs="Calibri"/>
          <w:b w:val="0"/>
          <w:sz w:val="22"/>
        </w:rPr>
      </w:pPr>
    </w:p>
    <w:p w14:paraId="3005BAAB" w14:textId="4B08378A" w:rsidR="00A26BDC" w:rsidRPr="00121AC2" w:rsidRDefault="00A26BDC" w:rsidP="00C37CC1">
      <w:pPr>
        <w:ind w:firstLine="708"/>
      </w:pPr>
      <w:r w:rsidRPr="00121AC2">
        <w:t xml:space="preserve">Организация </w:t>
      </w:r>
      <w:r w:rsidR="002F7AF8" w:rsidRPr="00121AC2">
        <w:t>агротехнологическ</w:t>
      </w:r>
      <w:r w:rsidR="00925373" w:rsidRPr="00121AC2">
        <w:t xml:space="preserve">их классов </w:t>
      </w:r>
      <w:r w:rsidR="002F7AF8" w:rsidRPr="00121AC2">
        <w:t>на базе общеобразовательн</w:t>
      </w:r>
      <w:r w:rsidR="00024B42" w:rsidRPr="00121AC2">
        <w:t>ых</w:t>
      </w:r>
      <w:r w:rsidR="002F7AF8" w:rsidRPr="00121AC2">
        <w:t xml:space="preserve"> организаци</w:t>
      </w:r>
      <w:r w:rsidR="00024B42" w:rsidRPr="00121AC2">
        <w:t>й</w:t>
      </w:r>
      <w:r w:rsidR="002F7AF8" w:rsidRPr="00121AC2">
        <w:t xml:space="preserve"> </w:t>
      </w:r>
      <w:r w:rsidRPr="00121AC2">
        <w:t xml:space="preserve">создает возможности для выявления, поддержки и реализации интеллектуально-творческого потенциала детей и молодежи, вовлечение </w:t>
      </w:r>
      <w:r w:rsidR="004C441E" w:rsidRPr="00121AC2">
        <w:t>обучающихся</w:t>
      </w:r>
      <w:r w:rsidRPr="00121AC2">
        <w:t xml:space="preserve"> в проектную и исследовательскую деятельность, сопровождение </w:t>
      </w:r>
      <w:r w:rsidR="004C441E" w:rsidRPr="00121AC2">
        <w:br/>
      </w:r>
      <w:r w:rsidRPr="00121AC2">
        <w:t xml:space="preserve">и мониторинг их дальнейшего развития, привлечения высококвалифицированных кадров </w:t>
      </w:r>
      <w:r w:rsidR="00925373" w:rsidRPr="00121AC2">
        <w:t>в отрасль агропромышленного комплекса</w:t>
      </w:r>
      <w:r w:rsidRPr="00121AC2">
        <w:t>.</w:t>
      </w:r>
    </w:p>
    <w:p w14:paraId="66D70B95" w14:textId="77777777" w:rsidR="00A26BDC" w:rsidRPr="00121AC2" w:rsidRDefault="00A26BDC" w:rsidP="00A26BDC">
      <w:pPr>
        <w:ind w:firstLine="0"/>
      </w:pPr>
    </w:p>
    <w:p w14:paraId="62E44EAF" w14:textId="77777777" w:rsidR="00A26BDC" w:rsidRPr="00121AC2" w:rsidRDefault="00A26BDC" w:rsidP="00A26BDC">
      <w:pPr>
        <w:ind w:firstLine="0"/>
        <w:jc w:val="center"/>
        <w:rPr>
          <w:b/>
          <w:bCs/>
        </w:rPr>
      </w:pPr>
      <w:r w:rsidRPr="00121AC2">
        <w:rPr>
          <w:b/>
          <w:bCs/>
        </w:rPr>
        <w:t>1.</w:t>
      </w:r>
      <w:r w:rsidRPr="00121AC2">
        <w:rPr>
          <w:b/>
          <w:bCs/>
        </w:rPr>
        <w:tab/>
        <w:t>Общие положения</w:t>
      </w:r>
    </w:p>
    <w:p w14:paraId="6BAB7D91" w14:textId="77777777" w:rsidR="00A26BDC" w:rsidRPr="00121AC2" w:rsidRDefault="00A26BDC" w:rsidP="00A26BDC">
      <w:pPr>
        <w:ind w:firstLine="0"/>
      </w:pPr>
    </w:p>
    <w:p w14:paraId="2CFD1664" w14:textId="46876A20" w:rsidR="00A26BDC" w:rsidRPr="00121AC2" w:rsidRDefault="00A26BDC" w:rsidP="00C37CC1">
      <w:pPr>
        <w:ind w:firstLine="708"/>
      </w:pPr>
      <w:r w:rsidRPr="00121AC2">
        <w:t>1.1.</w:t>
      </w:r>
      <w:r w:rsidRPr="00121AC2">
        <w:tab/>
        <w:t xml:space="preserve">В целях </w:t>
      </w:r>
      <w:r w:rsidR="00413FC8" w:rsidRPr="00121AC2">
        <w:t xml:space="preserve">повышения </w:t>
      </w:r>
      <w:r w:rsidRPr="00121AC2">
        <w:t xml:space="preserve">престижа </w:t>
      </w:r>
      <w:r w:rsidR="00024B42" w:rsidRPr="00121AC2">
        <w:t xml:space="preserve">профессий, необходимых </w:t>
      </w:r>
      <w:r w:rsidR="00024B42" w:rsidRPr="00121AC2">
        <w:br/>
        <w:t>для агропромышленного комплекса</w:t>
      </w:r>
      <w:r w:rsidRPr="00121AC2">
        <w:t xml:space="preserve">, </w:t>
      </w:r>
      <w:r w:rsidR="00024B42" w:rsidRPr="00121AC2">
        <w:t xml:space="preserve">и их </w:t>
      </w:r>
      <w:r w:rsidRPr="00121AC2">
        <w:t xml:space="preserve">осознанного выбора </w:t>
      </w:r>
      <w:r w:rsidR="00024B42" w:rsidRPr="00121AC2">
        <w:t>обучающимися</w:t>
      </w:r>
      <w:r w:rsidR="004C441E" w:rsidRPr="00121AC2">
        <w:t>,</w:t>
      </w:r>
      <w:r w:rsidRPr="00121AC2">
        <w:t xml:space="preserve"> воспитания интереса к научно-исследовательской деятельности </w:t>
      </w:r>
      <w:r w:rsidR="00024B42" w:rsidRPr="00121AC2">
        <w:t xml:space="preserve">в отрасли агропромышленного комплекса </w:t>
      </w:r>
      <w:r w:rsidRPr="00121AC2">
        <w:t>на базе общеобразовательных организаций организуются агротехнологические классы.</w:t>
      </w:r>
    </w:p>
    <w:p w14:paraId="6097BEFD" w14:textId="77777777" w:rsidR="00024B42" w:rsidRPr="00121AC2" w:rsidRDefault="00A26BDC" w:rsidP="00C37CC1">
      <w:pPr>
        <w:ind w:firstLine="708"/>
      </w:pPr>
      <w:r w:rsidRPr="00121AC2">
        <w:t>1.2.</w:t>
      </w:r>
      <w:r w:rsidRPr="00121AC2">
        <w:tab/>
        <w:t xml:space="preserve">Агротехнологический класс – </w:t>
      </w:r>
      <w:r w:rsidR="00024B42" w:rsidRPr="00121AC2">
        <w:t xml:space="preserve">форма организации образовательной деятельности при реализации образовательной программы основного общего </w:t>
      </w:r>
      <w:r w:rsidR="00024B42" w:rsidRPr="00121AC2">
        <w:br/>
        <w:t xml:space="preserve">или среднего общего образования, предусматривающая углубленное изучение профильных агротехнологических предметов как в рамках урочной, </w:t>
      </w:r>
      <w:r w:rsidR="00024B42" w:rsidRPr="00121AC2">
        <w:br/>
        <w:t>так и внеурочной деятельности.</w:t>
      </w:r>
    </w:p>
    <w:p w14:paraId="0450D7C5" w14:textId="63D23893" w:rsidR="00A26BDC" w:rsidRPr="00121AC2" w:rsidRDefault="00024B42" w:rsidP="00C37CC1">
      <w:pPr>
        <w:ind w:firstLine="708"/>
      </w:pPr>
      <w:r w:rsidRPr="00121AC2">
        <w:t>Агротехнологические классы формируются из числа обучающихся</w:t>
      </w:r>
      <w:r w:rsidR="00A26BDC" w:rsidRPr="00121AC2">
        <w:t xml:space="preserve"> </w:t>
      </w:r>
      <w:r w:rsidR="003E2CE5" w:rsidRPr="00121AC2">
        <w:br/>
      </w:r>
      <w:r w:rsidR="00A26BDC" w:rsidRPr="00121AC2">
        <w:t>7</w:t>
      </w:r>
      <w:r w:rsidR="00413FC8" w:rsidRPr="00121AC2">
        <w:t xml:space="preserve"> – </w:t>
      </w:r>
      <w:r w:rsidR="00A26BDC" w:rsidRPr="00121AC2">
        <w:t xml:space="preserve">11 </w:t>
      </w:r>
      <w:r w:rsidRPr="00121AC2">
        <w:t>класс</w:t>
      </w:r>
      <w:r w:rsidR="003E2CE5" w:rsidRPr="00121AC2">
        <w:t>ов</w:t>
      </w:r>
      <w:r w:rsidRPr="00121AC2">
        <w:t xml:space="preserve"> </w:t>
      </w:r>
      <w:r w:rsidR="00A26BDC" w:rsidRPr="00121AC2">
        <w:t xml:space="preserve">в целях последующего получения </w:t>
      </w:r>
      <w:r w:rsidRPr="00121AC2">
        <w:t xml:space="preserve">ими </w:t>
      </w:r>
      <w:r w:rsidR="00A26BDC" w:rsidRPr="00121AC2">
        <w:t xml:space="preserve">среднего профессионального </w:t>
      </w:r>
      <w:r w:rsidRPr="00121AC2">
        <w:br/>
      </w:r>
      <w:r w:rsidR="00A26BDC" w:rsidRPr="00121AC2">
        <w:t>и</w:t>
      </w:r>
      <w:r w:rsidRPr="00121AC2">
        <w:t xml:space="preserve"> (или)</w:t>
      </w:r>
      <w:r w:rsidR="00A26BDC" w:rsidRPr="00121AC2">
        <w:t xml:space="preserve"> высшего образования по </w:t>
      </w:r>
      <w:r w:rsidR="003E2CE5" w:rsidRPr="00121AC2">
        <w:t xml:space="preserve">профильным </w:t>
      </w:r>
      <w:r w:rsidR="00A26BDC" w:rsidRPr="00121AC2">
        <w:t xml:space="preserve">специальностям, </w:t>
      </w:r>
      <w:r w:rsidR="003E2CE5" w:rsidRPr="00121AC2">
        <w:t xml:space="preserve">а также </w:t>
      </w:r>
      <w:r w:rsidR="00A26BDC" w:rsidRPr="00121AC2">
        <w:t xml:space="preserve">дальнейшего трудоустройства в </w:t>
      </w:r>
      <w:r w:rsidRPr="00121AC2">
        <w:t>отрасли агропромышленного комплекса</w:t>
      </w:r>
      <w:r w:rsidR="00A26BDC" w:rsidRPr="00121AC2">
        <w:t>.</w:t>
      </w:r>
    </w:p>
    <w:p w14:paraId="2C724116" w14:textId="7ED4F06B" w:rsidR="00A26BDC" w:rsidRPr="00121AC2" w:rsidRDefault="00A26BDC" w:rsidP="00C37CC1">
      <w:pPr>
        <w:ind w:firstLine="708"/>
      </w:pPr>
      <w:r w:rsidRPr="00121AC2">
        <w:t xml:space="preserve">1.3. </w:t>
      </w:r>
      <w:r w:rsidR="003E2CE5" w:rsidRPr="00121AC2">
        <w:t>Проект по созданию</w:t>
      </w:r>
      <w:r w:rsidRPr="00121AC2">
        <w:t xml:space="preserve"> </w:t>
      </w:r>
      <w:r w:rsidR="003E2CE5" w:rsidRPr="00121AC2">
        <w:t xml:space="preserve">агротехнологических классов осуществляется </w:t>
      </w:r>
      <w:r w:rsidRPr="00121AC2">
        <w:t xml:space="preserve">общеобразовательной </w:t>
      </w:r>
      <w:r w:rsidR="003E2CE5" w:rsidRPr="00121AC2">
        <w:t xml:space="preserve">организацией </w:t>
      </w:r>
      <w:r w:rsidRPr="00121AC2">
        <w:t xml:space="preserve">в соответствии с </w:t>
      </w:r>
      <w:r w:rsidR="003E2CE5" w:rsidRPr="00121AC2">
        <w:t xml:space="preserve">положениями Федерального закона </w:t>
      </w:r>
      <w:r w:rsidRPr="00121AC2">
        <w:t>от 29</w:t>
      </w:r>
      <w:r w:rsidR="00413FC8" w:rsidRPr="00121AC2">
        <w:t xml:space="preserve"> декабря </w:t>
      </w:r>
      <w:r w:rsidRPr="00121AC2">
        <w:t>2012</w:t>
      </w:r>
      <w:r w:rsidR="00413FC8" w:rsidRPr="00121AC2">
        <w:t xml:space="preserve"> г.</w:t>
      </w:r>
      <w:r w:rsidRPr="00121AC2">
        <w:t xml:space="preserve"> № 273-ФЗ «Об образовании в Российской Федерации».</w:t>
      </w:r>
    </w:p>
    <w:p w14:paraId="3637BC63" w14:textId="3D330D53" w:rsidR="00A26BDC" w:rsidRPr="00121AC2" w:rsidRDefault="00A26BDC" w:rsidP="00C37CC1">
      <w:pPr>
        <w:ind w:firstLine="708"/>
      </w:pPr>
      <w:r w:rsidRPr="00121AC2">
        <w:lastRenderedPageBreak/>
        <w:t xml:space="preserve">1.4. Контроль за состоянием учебно-методического </w:t>
      </w:r>
      <w:r w:rsidR="008C78C0">
        <w:t>обеспечения</w:t>
      </w:r>
      <w:r w:rsidR="008C78C0" w:rsidRPr="00121AC2">
        <w:t xml:space="preserve"> </w:t>
      </w:r>
      <w:r w:rsidR="003E2CE5" w:rsidRPr="00121AC2">
        <w:br/>
      </w:r>
      <w:r w:rsidRPr="00121AC2">
        <w:t>в агротехнологических классах</w:t>
      </w:r>
      <w:r w:rsidR="00413FC8" w:rsidRPr="00121AC2">
        <w:t>, а также</w:t>
      </w:r>
      <w:r w:rsidRPr="00121AC2">
        <w:t xml:space="preserve"> </w:t>
      </w:r>
      <w:r w:rsidR="00413FC8" w:rsidRPr="00121AC2">
        <w:t xml:space="preserve">за воспитательным процессом </w:t>
      </w:r>
      <w:r w:rsidRPr="00121AC2">
        <w:t xml:space="preserve">осуществляет </w:t>
      </w:r>
      <w:r w:rsidR="003E2CE5" w:rsidRPr="00121AC2">
        <w:t xml:space="preserve">руководитель </w:t>
      </w:r>
      <w:r w:rsidRPr="00121AC2">
        <w:t>общеобразовательной организации.</w:t>
      </w:r>
    </w:p>
    <w:p w14:paraId="1343022D" w14:textId="25AA1327" w:rsidR="00A26BDC" w:rsidRPr="00121AC2" w:rsidRDefault="00A26BDC" w:rsidP="00C37CC1">
      <w:pPr>
        <w:ind w:firstLine="708"/>
      </w:pPr>
      <w:r w:rsidRPr="00121AC2">
        <w:t>1.5.  Для реализации образователь</w:t>
      </w:r>
      <w:r w:rsidR="008C78C0">
        <w:t>ной</w:t>
      </w:r>
      <w:r w:rsidRPr="00121AC2">
        <w:t xml:space="preserve"> </w:t>
      </w:r>
      <w:r w:rsidR="008C78C0">
        <w:t>деятельности</w:t>
      </w:r>
      <w:r w:rsidR="008C78C0" w:rsidRPr="00121AC2">
        <w:t xml:space="preserve"> </w:t>
      </w:r>
      <w:r w:rsidR="006E5CAF" w:rsidRPr="00121AC2">
        <w:t xml:space="preserve">привлекаются </w:t>
      </w:r>
      <w:r w:rsidR="00397424" w:rsidRPr="00121AC2">
        <w:t>профильные</w:t>
      </w:r>
      <w:r w:rsidR="00413FC8" w:rsidRPr="00121AC2">
        <w:t xml:space="preserve"> вузы</w:t>
      </w:r>
      <w:r w:rsidR="005722C4" w:rsidRPr="00121AC2">
        <w:t xml:space="preserve"> и (или)</w:t>
      </w:r>
      <w:r w:rsidRPr="00121AC2">
        <w:t xml:space="preserve"> </w:t>
      </w:r>
      <w:r w:rsidR="003E2CE5" w:rsidRPr="00121AC2">
        <w:t>профильные колледжи</w:t>
      </w:r>
      <w:r w:rsidRPr="00121AC2">
        <w:t>, а также работодатели.</w:t>
      </w:r>
    </w:p>
    <w:p w14:paraId="0CB73485" w14:textId="59707600" w:rsidR="00A26BDC" w:rsidRPr="00121AC2" w:rsidRDefault="00A26BDC" w:rsidP="005D4243">
      <w:pPr>
        <w:ind w:firstLine="708"/>
      </w:pPr>
      <w:r w:rsidRPr="00121AC2">
        <w:t>1.6. В своей организационной, учебно-воспитательной</w:t>
      </w:r>
      <w:r w:rsidR="004C441E" w:rsidRPr="00121AC2">
        <w:t xml:space="preserve"> и </w:t>
      </w:r>
      <w:r w:rsidRPr="00121AC2">
        <w:t xml:space="preserve">методической деятельности </w:t>
      </w:r>
      <w:r w:rsidR="005722C4" w:rsidRPr="00121AC2">
        <w:t xml:space="preserve">общеобразовательные организации при создании агротехнологических классов </w:t>
      </w:r>
      <w:r w:rsidRPr="00121AC2">
        <w:t>руководствуются настоящим Положением</w:t>
      </w:r>
      <w:r w:rsidR="005D11D5" w:rsidRPr="00121AC2">
        <w:t xml:space="preserve">, </w:t>
      </w:r>
      <w:r w:rsidR="005D4243">
        <w:t>действующими нормативными правовыми актами в сфере образования</w:t>
      </w:r>
      <w:r w:rsidRPr="00121AC2">
        <w:t xml:space="preserve"> </w:t>
      </w:r>
      <w:r w:rsidR="005722C4" w:rsidRPr="00121AC2">
        <w:br/>
      </w:r>
      <w:r w:rsidR="005D11D5" w:rsidRPr="00121AC2">
        <w:t xml:space="preserve">Методическими рекомендациями по созданию агротехнологических классов </w:t>
      </w:r>
      <w:r w:rsidR="00383044" w:rsidRPr="00121AC2">
        <w:br/>
      </w:r>
      <w:r w:rsidR="005D11D5" w:rsidRPr="00121AC2">
        <w:t>в общеобразовательных организациях в рамках реализации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</w:t>
      </w:r>
      <w:r w:rsidR="00383044" w:rsidRPr="00121AC2">
        <w:t xml:space="preserve">, разработанными Министерством сельского хозяйства Российской Федерации, </w:t>
      </w:r>
      <w:r w:rsidR="00383044" w:rsidRPr="00121AC2">
        <w:br/>
      </w:r>
      <w:r w:rsidRPr="00121AC2">
        <w:t xml:space="preserve">и </w:t>
      </w:r>
      <w:r w:rsidR="005722C4" w:rsidRPr="00121AC2">
        <w:t xml:space="preserve">соглашением о сотрудничестве общеобразовательной организации, профильного вуза и (или) профильного колледжа, а также работодателя </w:t>
      </w:r>
      <w:r w:rsidRPr="00121AC2">
        <w:t>(</w:t>
      </w:r>
      <w:r w:rsidR="001A636F" w:rsidRPr="00121AC2">
        <w:t>приведено в Приложении к настоящему Положению об агротехнологическом классе</w:t>
      </w:r>
      <w:r w:rsidRPr="00121AC2">
        <w:t>).</w:t>
      </w:r>
    </w:p>
    <w:p w14:paraId="6B668052" w14:textId="77777777" w:rsidR="00A26BDC" w:rsidRPr="00121AC2" w:rsidRDefault="00A26BDC" w:rsidP="00A26BDC">
      <w:pPr>
        <w:ind w:firstLine="0"/>
      </w:pPr>
    </w:p>
    <w:p w14:paraId="5655B7DC" w14:textId="14CC361B" w:rsidR="00A26BDC" w:rsidRPr="00121AC2" w:rsidRDefault="00A26BDC" w:rsidP="00A26BDC">
      <w:pPr>
        <w:ind w:firstLine="0"/>
        <w:jc w:val="center"/>
        <w:rPr>
          <w:b/>
          <w:bCs/>
        </w:rPr>
      </w:pPr>
      <w:r w:rsidRPr="00121AC2">
        <w:rPr>
          <w:b/>
          <w:bCs/>
        </w:rPr>
        <w:t>2. Порядок формирования контингента обучающихся агротехнологических классов общеобразовательной организации</w:t>
      </w:r>
    </w:p>
    <w:p w14:paraId="317B4651" w14:textId="77777777" w:rsidR="00A26BDC" w:rsidRPr="00121AC2" w:rsidRDefault="00A26BDC" w:rsidP="00A26BDC">
      <w:pPr>
        <w:ind w:firstLine="0"/>
      </w:pPr>
    </w:p>
    <w:p w14:paraId="57BA8471" w14:textId="1A628519" w:rsidR="001A636F" w:rsidRPr="00121AC2" w:rsidRDefault="00A26BDC" w:rsidP="00C37CC1">
      <w:pPr>
        <w:ind w:firstLine="708"/>
      </w:pPr>
      <w:r w:rsidRPr="00121AC2">
        <w:t xml:space="preserve">2.1. Формирование агротехнологических классов проводится из числа обучающихся 6-х и 9-х классов </w:t>
      </w:r>
      <w:r w:rsidR="003E2CE5" w:rsidRPr="00121AC2">
        <w:t>общеобразовательной организации</w:t>
      </w:r>
      <w:r w:rsidRPr="00121AC2">
        <w:t xml:space="preserve">, </w:t>
      </w:r>
      <w:r w:rsidR="002F4CFF" w:rsidRPr="00121AC2">
        <w:t>проявивших склонность и изъявивших желание обучаться в агротехнологическом классе</w:t>
      </w:r>
      <w:r w:rsidRPr="00121AC2">
        <w:t xml:space="preserve">. </w:t>
      </w:r>
    </w:p>
    <w:p w14:paraId="40253662" w14:textId="2FCD195A" w:rsidR="00A26BDC" w:rsidRPr="00121AC2" w:rsidRDefault="00A26BDC" w:rsidP="00C37CC1">
      <w:pPr>
        <w:ind w:firstLine="708"/>
      </w:pPr>
      <w:r w:rsidRPr="00121AC2">
        <w:t>2.2</w:t>
      </w:r>
      <w:r w:rsidR="001A636F" w:rsidRPr="00121AC2">
        <w:t>.</w:t>
      </w:r>
      <w:r w:rsidRPr="00121AC2">
        <w:t xml:space="preserve"> Прием в агротехнологические классы осуществляется на основании </w:t>
      </w:r>
      <w:r w:rsidR="00145436" w:rsidRPr="00121AC2">
        <w:t>заявлений родителей (законных представителей) обучающихся (</w:t>
      </w:r>
      <w:r w:rsidR="00AB4E3B">
        <w:t>7</w:t>
      </w:r>
      <w:r w:rsidR="00145436" w:rsidRPr="00121AC2">
        <w:t>– 9 классы</w:t>
      </w:r>
      <w:r w:rsidR="006D30AF" w:rsidRPr="00121AC2">
        <w:t xml:space="preserve">) </w:t>
      </w:r>
      <w:r w:rsidR="006D30AF" w:rsidRPr="00121AC2">
        <w:br/>
        <w:t xml:space="preserve">или </w:t>
      </w:r>
      <w:r w:rsidR="00DD7A57" w:rsidRPr="00121AC2">
        <w:t xml:space="preserve">заявлений </w:t>
      </w:r>
      <w:r w:rsidR="00145436" w:rsidRPr="00121AC2">
        <w:t>обучающихся</w:t>
      </w:r>
      <w:r w:rsidR="00145436" w:rsidRPr="00121AC2" w:rsidDel="00145436">
        <w:t xml:space="preserve"> </w:t>
      </w:r>
      <w:r w:rsidR="00145436" w:rsidRPr="00121AC2">
        <w:t>(10 – 11 классы) (далее – заявления)</w:t>
      </w:r>
      <w:r w:rsidRPr="00121AC2">
        <w:t>.</w:t>
      </w:r>
    </w:p>
    <w:p w14:paraId="6EA421F8" w14:textId="13D63DE5" w:rsidR="00A26BDC" w:rsidRPr="00121AC2" w:rsidRDefault="00A26BDC" w:rsidP="00C37CC1">
      <w:pPr>
        <w:ind w:firstLine="708"/>
      </w:pPr>
      <w:r w:rsidRPr="00121AC2">
        <w:t>2.3</w:t>
      </w:r>
      <w:r w:rsidR="001A636F" w:rsidRPr="00121AC2">
        <w:t>.</w:t>
      </w:r>
      <w:r w:rsidRPr="00121AC2">
        <w:t xml:space="preserve"> </w:t>
      </w:r>
      <w:r w:rsidR="00145436" w:rsidRPr="00121AC2">
        <w:t xml:space="preserve">Общеобразовательная организация </w:t>
      </w:r>
      <w:r w:rsidRPr="00121AC2">
        <w:t xml:space="preserve">определяет порядок рассмотрения </w:t>
      </w:r>
      <w:r w:rsidR="00145436" w:rsidRPr="00121AC2">
        <w:t xml:space="preserve">заявлений </w:t>
      </w:r>
      <w:r w:rsidRPr="00121AC2">
        <w:t xml:space="preserve">и своевременно информирует всех обучающихся о порядке приема </w:t>
      </w:r>
      <w:r w:rsidR="00145436" w:rsidRPr="00121AC2">
        <w:br/>
      </w:r>
      <w:r w:rsidRPr="00121AC2">
        <w:t>в агротехнологические классы.</w:t>
      </w:r>
    </w:p>
    <w:p w14:paraId="29B8152A" w14:textId="057023B3" w:rsidR="00A26BDC" w:rsidRPr="00121AC2" w:rsidRDefault="00A26BDC" w:rsidP="00A65171">
      <w:pPr>
        <w:ind w:firstLine="708"/>
      </w:pPr>
      <w:r w:rsidRPr="00121AC2">
        <w:t>2.4</w:t>
      </w:r>
      <w:r w:rsidR="001A636F" w:rsidRPr="00121AC2">
        <w:t>.</w:t>
      </w:r>
      <w:r w:rsidRPr="00121AC2">
        <w:t xml:space="preserve"> Отчисление обучающихся</w:t>
      </w:r>
      <w:r w:rsidR="00A65171">
        <w:t xml:space="preserve"> </w:t>
      </w:r>
      <w:r w:rsidR="00A65171" w:rsidRPr="00121AC2">
        <w:t>агротехнологичес</w:t>
      </w:r>
      <w:r w:rsidR="00A65171">
        <w:t>ких</w:t>
      </w:r>
      <w:r w:rsidR="00A65171" w:rsidRPr="00121AC2">
        <w:t xml:space="preserve"> клас</w:t>
      </w:r>
      <w:r w:rsidR="00A65171">
        <w:t xml:space="preserve">сов из общеобразовательной организации, в том числе </w:t>
      </w:r>
      <w:r w:rsidR="00A65171" w:rsidRPr="00A65171">
        <w:t xml:space="preserve">перевод обучающегося для продолжения освоения образовательной программы в другую организацию, осуществляющую образовательную деятельность </w:t>
      </w:r>
      <w:r w:rsidRPr="00121AC2">
        <w:t xml:space="preserve">производится приказом </w:t>
      </w:r>
      <w:r w:rsidR="00145436" w:rsidRPr="00121AC2">
        <w:t>руководителя общеобразовательной организации</w:t>
      </w:r>
      <w:r w:rsidR="001A636F" w:rsidRPr="00121AC2">
        <w:t xml:space="preserve"> </w:t>
      </w:r>
      <w:r w:rsidRPr="00121AC2">
        <w:t>в случа</w:t>
      </w:r>
      <w:r w:rsidR="00913F4D">
        <w:t xml:space="preserve">ях, установленных статьей 61 </w:t>
      </w:r>
      <w:r w:rsidR="00913F4D">
        <w:rPr>
          <w:rFonts w:eastAsia="Arial Unicode MS"/>
          <w:kern w:val="1"/>
          <w:szCs w:val="28"/>
          <w:lang w:eastAsia="hi-IN" w:bidi="hi-IN"/>
        </w:rPr>
        <w:t>Федерального закон от 29 декабря 2012 г. № 273-ФЗ «Об образовании в Российской Федерации»</w:t>
      </w:r>
      <w:r w:rsidR="00A65171">
        <w:rPr>
          <w:rFonts w:eastAsia="Arial Unicode MS"/>
          <w:kern w:val="1"/>
          <w:szCs w:val="28"/>
          <w:lang w:eastAsia="hi-IN" w:bidi="hi-IN"/>
        </w:rPr>
        <w:t>.</w:t>
      </w:r>
    </w:p>
    <w:p w14:paraId="1B9549E1" w14:textId="77777777" w:rsidR="00A26BDC" w:rsidRPr="00121AC2" w:rsidRDefault="00A26BDC" w:rsidP="00A26BDC">
      <w:pPr>
        <w:ind w:firstLine="0"/>
      </w:pPr>
    </w:p>
    <w:p w14:paraId="493FF8E8" w14:textId="6990AD13" w:rsidR="00A26BDC" w:rsidRPr="00121AC2" w:rsidRDefault="00A26BDC" w:rsidP="00A26BDC">
      <w:pPr>
        <w:ind w:firstLine="0"/>
        <w:jc w:val="center"/>
        <w:rPr>
          <w:b/>
          <w:bCs/>
        </w:rPr>
      </w:pPr>
      <w:r w:rsidRPr="00121AC2">
        <w:rPr>
          <w:b/>
          <w:bCs/>
        </w:rPr>
        <w:t>3.</w:t>
      </w:r>
      <w:r w:rsidR="001A636F" w:rsidRPr="00121AC2">
        <w:rPr>
          <w:b/>
          <w:bCs/>
        </w:rPr>
        <w:t xml:space="preserve"> </w:t>
      </w:r>
      <w:r w:rsidRPr="00121AC2">
        <w:rPr>
          <w:b/>
          <w:bCs/>
        </w:rPr>
        <w:t xml:space="preserve">Организация и управление учебно-воспитательным процессом </w:t>
      </w:r>
      <w:r w:rsidR="001A636F" w:rsidRPr="00121AC2">
        <w:rPr>
          <w:b/>
          <w:bCs/>
        </w:rPr>
        <w:br/>
      </w:r>
      <w:r w:rsidRPr="00121AC2">
        <w:rPr>
          <w:b/>
          <w:bCs/>
        </w:rPr>
        <w:t>в агротехнологических классах</w:t>
      </w:r>
    </w:p>
    <w:p w14:paraId="363CB0A7" w14:textId="77777777" w:rsidR="00A26BDC" w:rsidRPr="00121AC2" w:rsidRDefault="00A26BDC" w:rsidP="00A26BDC">
      <w:pPr>
        <w:ind w:firstLine="0"/>
      </w:pPr>
    </w:p>
    <w:p w14:paraId="4BEABE11" w14:textId="63CD251A" w:rsidR="001A636F" w:rsidRPr="00121AC2" w:rsidRDefault="00A26BDC" w:rsidP="00C37CC1">
      <w:pPr>
        <w:ind w:firstLine="708"/>
      </w:pPr>
      <w:r w:rsidRPr="00121AC2">
        <w:t xml:space="preserve">3.1. Агротехнологические классы создаются по решению </w:t>
      </w:r>
      <w:r w:rsidR="003E2CE5" w:rsidRPr="00121AC2">
        <w:t>руководителя общеобразовательной организации</w:t>
      </w:r>
      <w:r w:rsidR="001A636F" w:rsidRPr="00121AC2">
        <w:t xml:space="preserve"> </w:t>
      </w:r>
      <w:r w:rsidRPr="00121AC2">
        <w:t xml:space="preserve">совместно с </w:t>
      </w:r>
      <w:r w:rsidR="008A4FB2" w:rsidRPr="00121AC2">
        <w:t xml:space="preserve">профильным вузом </w:t>
      </w:r>
      <w:r w:rsidR="00B371EB" w:rsidRPr="00121AC2">
        <w:br/>
      </w:r>
      <w:r w:rsidR="008A4FB2" w:rsidRPr="00121AC2">
        <w:t xml:space="preserve">и (или) профильным колледжем, а также работодателем </w:t>
      </w:r>
      <w:r w:rsidRPr="00121AC2">
        <w:t xml:space="preserve">на базе </w:t>
      </w:r>
      <w:r w:rsidR="003E2CE5" w:rsidRPr="00121AC2">
        <w:t>общеобразовательной организации</w:t>
      </w:r>
      <w:r w:rsidRPr="00121AC2">
        <w:t xml:space="preserve">. </w:t>
      </w:r>
    </w:p>
    <w:p w14:paraId="48013C32" w14:textId="5412ED8A" w:rsidR="00A26BDC" w:rsidRPr="00121AC2" w:rsidRDefault="00A26BDC" w:rsidP="00C37CC1">
      <w:pPr>
        <w:ind w:firstLine="708"/>
      </w:pPr>
      <w:r w:rsidRPr="00121AC2">
        <w:lastRenderedPageBreak/>
        <w:t>3.2. Организация учебно</w:t>
      </w:r>
      <w:r w:rsidR="00727C69" w:rsidRPr="00121AC2">
        <w:t>-</w:t>
      </w:r>
      <w:r w:rsidRPr="00121AC2">
        <w:t xml:space="preserve">воспитательного процесса </w:t>
      </w:r>
      <w:r w:rsidR="008A4FB2" w:rsidRPr="00121AC2">
        <w:t xml:space="preserve">в агротехнологическом классе </w:t>
      </w:r>
      <w:r w:rsidRPr="00121AC2">
        <w:t xml:space="preserve">обеспечивает: </w:t>
      </w:r>
    </w:p>
    <w:p w14:paraId="3EE48D2D" w14:textId="48277FBF" w:rsidR="00727C69" w:rsidRPr="00121AC2" w:rsidRDefault="00727C69" w:rsidP="00C37CC1">
      <w:pPr>
        <w:ind w:firstLine="708"/>
      </w:pPr>
      <w:r w:rsidRPr="00121AC2">
        <w:t>а</w:t>
      </w:r>
      <w:r w:rsidR="00A26BDC" w:rsidRPr="00121AC2">
        <w:t xml:space="preserve">) </w:t>
      </w:r>
      <w:r w:rsidR="007D20CD">
        <w:t>реализация на углубленном уровне рабочих программ</w:t>
      </w:r>
      <w:r w:rsidR="00A26BDC" w:rsidRPr="00121AC2">
        <w:t xml:space="preserve"> по предметам </w:t>
      </w:r>
      <w:r w:rsidR="00D97F82">
        <w:t xml:space="preserve">агротехнологического </w:t>
      </w:r>
      <w:r w:rsidR="007D20CD">
        <w:t xml:space="preserve">профиля </w:t>
      </w:r>
      <w:r w:rsidR="007D20CD" w:rsidRPr="00121AC2">
        <w:t>в рамках учебного плана</w:t>
      </w:r>
      <w:r w:rsidR="007D20CD">
        <w:t>,</w:t>
      </w:r>
      <w:r w:rsidR="00A26BDC" w:rsidRPr="00121AC2">
        <w:t xml:space="preserve"> утвержденн</w:t>
      </w:r>
      <w:r w:rsidR="007D20CD">
        <w:t>ого</w:t>
      </w:r>
      <w:r w:rsidR="00A26BDC" w:rsidRPr="00121AC2">
        <w:t xml:space="preserve"> </w:t>
      </w:r>
      <w:r w:rsidR="008A4FB2" w:rsidRPr="00121AC2">
        <w:t>руководителем общеобразовательной организации</w:t>
      </w:r>
      <w:r w:rsidR="00A26BDC" w:rsidRPr="00121AC2">
        <w:t xml:space="preserve">; </w:t>
      </w:r>
    </w:p>
    <w:p w14:paraId="2CAE0D12" w14:textId="2CF7C589" w:rsidR="00A26BDC" w:rsidRPr="00121AC2" w:rsidRDefault="00727C69" w:rsidP="00C37CC1">
      <w:pPr>
        <w:ind w:firstLine="708"/>
      </w:pPr>
      <w:r w:rsidRPr="00121AC2">
        <w:t>б</w:t>
      </w:r>
      <w:r w:rsidR="00A26BDC" w:rsidRPr="00121AC2">
        <w:t xml:space="preserve">) обязательное сопровождение реализации образовательной программы </w:t>
      </w:r>
      <w:r w:rsidR="008A4FB2" w:rsidRPr="00121AC2">
        <w:t xml:space="preserve">профильным </w:t>
      </w:r>
      <w:r w:rsidRPr="00121AC2">
        <w:t>вузом</w:t>
      </w:r>
      <w:r w:rsidR="00B371EB" w:rsidRPr="00121AC2">
        <w:t xml:space="preserve"> и (или) профильным колледжем, работодателем</w:t>
      </w:r>
      <w:r w:rsidR="00A26BDC" w:rsidRPr="00121AC2">
        <w:t xml:space="preserve">; </w:t>
      </w:r>
    </w:p>
    <w:p w14:paraId="2C383FAF" w14:textId="14D116E2" w:rsidR="00A26BDC" w:rsidRPr="00121AC2" w:rsidRDefault="00727C69" w:rsidP="00C37CC1">
      <w:pPr>
        <w:ind w:firstLine="708"/>
      </w:pPr>
      <w:r w:rsidRPr="00121AC2">
        <w:t>в</w:t>
      </w:r>
      <w:r w:rsidR="00A26BDC" w:rsidRPr="00121AC2">
        <w:t>) формирование</w:t>
      </w:r>
      <w:r w:rsidR="00B522DD">
        <w:t xml:space="preserve"> разносторонней и гармонично развитой</w:t>
      </w:r>
      <w:r w:rsidR="00A26BDC" w:rsidRPr="00121AC2">
        <w:t xml:space="preserve"> личности</w:t>
      </w:r>
      <w:r w:rsidR="00B522DD">
        <w:t xml:space="preserve"> с</w:t>
      </w:r>
      <w:r w:rsidR="00A26BDC" w:rsidRPr="00121AC2">
        <w:t xml:space="preserve"> навыками исследовательского труда, высоким уровнем культуры, готовой к осознанному выбору и освоению профессиональных образовательных программ; </w:t>
      </w:r>
    </w:p>
    <w:p w14:paraId="04EFF5BE" w14:textId="34678743" w:rsidR="00A26BDC" w:rsidRPr="00121AC2" w:rsidRDefault="00727C69" w:rsidP="00C37CC1">
      <w:pPr>
        <w:ind w:firstLine="708"/>
      </w:pPr>
      <w:r w:rsidRPr="00121AC2">
        <w:t>г</w:t>
      </w:r>
      <w:r w:rsidR="00A26BDC" w:rsidRPr="00121AC2">
        <w:t>) личностно–ориентированную направленность, широкий спектр форм обучения и воспитания, сочетающих различны</w:t>
      </w:r>
      <w:r w:rsidR="008A4FB2" w:rsidRPr="00121AC2">
        <w:t>е</w:t>
      </w:r>
      <w:r w:rsidR="00A26BDC" w:rsidRPr="00121AC2">
        <w:t xml:space="preserve"> </w:t>
      </w:r>
      <w:r w:rsidR="008A4FB2" w:rsidRPr="00121AC2">
        <w:t xml:space="preserve">виды </w:t>
      </w:r>
      <w:r w:rsidR="00A26BDC" w:rsidRPr="00121AC2">
        <w:t>учебно</w:t>
      </w:r>
      <w:r w:rsidRPr="00121AC2">
        <w:t>-</w:t>
      </w:r>
      <w:r w:rsidR="00A26BDC" w:rsidRPr="00121AC2">
        <w:t xml:space="preserve">воспитательной деятельности на основе использования современных педагогических технологий, </w:t>
      </w:r>
      <w:r w:rsidR="008A4FB2" w:rsidRPr="00121AC2">
        <w:br/>
      </w:r>
      <w:r w:rsidR="00A26BDC" w:rsidRPr="00121AC2">
        <w:t xml:space="preserve">в том числе </w:t>
      </w:r>
      <w:proofErr w:type="spellStart"/>
      <w:r w:rsidR="00A26BDC" w:rsidRPr="00121AC2">
        <w:t>здоровьесберегающих</w:t>
      </w:r>
      <w:proofErr w:type="spellEnd"/>
      <w:r w:rsidR="00A26BDC" w:rsidRPr="00121AC2">
        <w:t xml:space="preserve">; </w:t>
      </w:r>
    </w:p>
    <w:p w14:paraId="04B33359" w14:textId="0275D456" w:rsidR="00A26BDC" w:rsidRPr="00121AC2" w:rsidRDefault="00727C69" w:rsidP="00C37CC1">
      <w:pPr>
        <w:ind w:firstLine="708"/>
      </w:pPr>
      <w:r w:rsidRPr="00121AC2">
        <w:t>д</w:t>
      </w:r>
      <w:r w:rsidR="00A26BDC" w:rsidRPr="00121AC2">
        <w:t>) изучение динамики развития индивидуальных особенностей</w:t>
      </w:r>
      <w:r w:rsidRPr="00121AC2">
        <w:t>,</w:t>
      </w:r>
      <w:r w:rsidR="007D20CD">
        <w:t xml:space="preserve"> развитие</w:t>
      </w:r>
      <w:r w:rsidR="00A26BDC" w:rsidRPr="00121AC2">
        <w:t xml:space="preserve"> талан</w:t>
      </w:r>
      <w:r w:rsidR="007D20CD">
        <w:t>тов</w:t>
      </w:r>
      <w:r w:rsidR="00A26BDC" w:rsidRPr="00121AC2">
        <w:t xml:space="preserve"> обучающихся.</w:t>
      </w:r>
    </w:p>
    <w:p w14:paraId="0FBB03BF" w14:textId="4B7C9AF4" w:rsidR="008A4FB2" w:rsidRPr="00121AC2" w:rsidRDefault="00A26BDC" w:rsidP="00C37CC1">
      <w:pPr>
        <w:ind w:firstLine="708"/>
      </w:pPr>
      <w:r w:rsidRPr="00121AC2">
        <w:t>3.3. Для целенаправленной подготовки и обучения в агротехнологических классах вводится учебный план, разрабатываемый</w:t>
      </w:r>
      <w:r w:rsidR="008A7DC3">
        <w:t xml:space="preserve"> при участии</w:t>
      </w:r>
      <w:r w:rsidRPr="00121AC2">
        <w:t xml:space="preserve"> </w:t>
      </w:r>
      <w:r w:rsidR="008A4FB2" w:rsidRPr="00121AC2">
        <w:t>педагогичес</w:t>
      </w:r>
      <w:r w:rsidR="008A7DC3">
        <w:t>ких</w:t>
      </w:r>
      <w:r w:rsidR="008A4FB2" w:rsidRPr="00121AC2">
        <w:t xml:space="preserve"> работни</w:t>
      </w:r>
      <w:r w:rsidR="008A7DC3">
        <w:t>ков</w:t>
      </w:r>
      <w:r w:rsidR="008A4FB2" w:rsidRPr="00121AC2">
        <w:t xml:space="preserve"> общеобразовательной организации.</w:t>
      </w:r>
    </w:p>
    <w:p w14:paraId="1F9E0F96" w14:textId="4486AE24" w:rsidR="00727C69" w:rsidRPr="00121AC2" w:rsidRDefault="00A26BDC" w:rsidP="00C37CC1">
      <w:pPr>
        <w:ind w:firstLine="708"/>
      </w:pPr>
      <w:r w:rsidRPr="00121AC2">
        <w:t>3.</w:t>
      </w:r>
      <w:r w:rsidR="00727C69" w:rsidRPr="00121AC2">
        <w:t>4</w:t>
      </w:r>
      <w:r w:rsidRPr="00121AC2">
        <w:t xml:space="preserve">. Часы внеурочной деятельности не входят в расчет максимальной допустимой аудиторной нагрузки обучающегося по учебному плану. </w:t>
      </w:r>
    </w:p>
    <w:p w14:paraId="5B0F09D8" w14:textId="5B9D77E7" w:rsidR="00A26BDC" w:rsidRPr="00121AC2" w:rsidRDefault="00DD7A57" w:rsidP="00C37CC1">
      <w:pPr>
        <w:ind w:firstLine="708"/>
      </w:pPr>
      <w:r w:rsidRPr="00121AC2">
        <w:t xml:space="preserve">Обучающимся </w:t>
      </w:r>
      <w:r w:rsidR="00A26BDC" w:rsidRPr="00121AC2">
        <w:t xml:space="preserve">агротехнологического класса предоставляются широкие возможности для реализации творческих запросов различными средствами досуговой, развивающей деятельности, как в </w:t>
      </w:r>
      <w:r w:rsidR="00727C69" w:rsidRPr="00121AC2">
        <w:t>школе</w:t>
      </w:r>
      <w:r w:rsidR="00A26BDC" w:rsidRPr="00121AC2">
        <w:t>, так и в рамках сотрудничества с</w:t>
      </w:r>
      <w:r w:rsidR="000F1B05" w:rsidRPr="00121AC2">
        <w:t xml:space="preserve"> профильным колледжем и (или)</w:t>
      </w:r>
      <w:r w:rsidR="00A26BDC" w:rsidRPr="00121AC2">
        <w:t xml:space="preserve"> </w:t>
      </w:r>
      <w:r w:rsidR="008A4FB2" w:rsidRPr="00121AC2">
        <w:t xml:space="preserve">профильным </w:t>
      </w:r>
      <w:r w:rsidR="00727C69" w:rsidRPr="00121AC2">
        <w:t xml:space="preserve">вузом </w:t>
      </w:r>
      <w:r w:rsidR="00A26BDC" w:rsidRPr="00121AC2">
        <w:t xml:space="preserve">(экскурсии, посещение кафедр </w:t>
      </w:r>
      <w:r w:rsidR="00727C69" w:rsidRPr="00121AC2">
        <w:t>вуза</w:t>
      </w:r>
      <w:r w:rsidR="00A26BDC" w:rsidRPr="00121AC2">
        <w:t>, пользование библиотекой, встреча с ведущими учеными и т.д.).</w:t>
      </w:r>
    </w:p>
    <w:p w14:paraId="02EC92FC" w14:textId="4F815E8B" w:rsidR="00A26BDC" w:rsidRPr="00121AC2" w:rsidRDefault="00A26BDC" w:rsidP="00C37CC1">
      <w:pPr>
        <w:ind w:firstLine="708"/>
      </w:pPr>
      <w:r w:rsidRPr="00121AC2">
        <w:t>3.</w:t>
      </w:r>
      <w:r w:rsidR="00C0748E">
        <w:t>5</w:t>
      </w:r>
      <w:r w:rsidRPr="00121AC2">
        <w:t xml:space="preserve">. </w:t>
      </w:r>
      <w:r w:rsidR="00B371EB" w:rsidRPr="00121AC2">
        <w:t xml:space="preserve">Общеобразовательная организация </w:t>
      </w:r>
      <w:r w:rsidRPr="00121AC2">
        <w:t xml:space="preserve">организует практические работы </w:t>
      </w:r>
      <w:r w:rsidR="00B371EB" w:rsidRPr="00121AC2">
        <w:br/>
      </w:r>
      <w:r w:rsidRPr="00121AC2">
        <w:t xml:space="preserve">и летнюю практику обучающихся в агротехнологических классах </w:t>
      </w:r>
    </w:p>
    <w:p w14:paraId="185A4C7D" w14:textId="3114E98B" w:rsidR="00727C69" w:rsidRPr="00121AC2" w:rsidRDefault="00A26BDC" w:rsidP="00C37CC1">
      <w:pPr>
        <w:ind w:firstLine="708"/>
      </w:pPr>
      <w:r w:rsidRPr="00121AC2">
        <w:t>3.</w:t>
      </w:r>
      <w:r w:rsidR="00C0748E">
        <w:t>6</w:t>
      </w:r>
      <w:r w:rsidRPr="00121AC2">
        <w:t xml:space="preserve">. Освоение </w:t>
      </w:r>
      <w:r w:rsidR="00DD7A57" w:rsidRPr="00121AC2">
        <w:t xml:space="preserve">обучающимися </w:t>
      </w:r>
      <w:r w:rsidRPr="00121AC2">
        <w:t xml:space="preserve">агротехнологического класса заявленных образовательных программ основного общего и (или) среднего общего образования завершается государственной итоговой аттестацией в порядке, установленном действующим законодательством. </w:t>
      </w:r>
    </w:p>
    <w:p w14:paraId="66EA9565" w14:textId="4E80B683" w:rsidR="00727C69" w:rsidRPr="00121AC2" w:rsidRDefault="00A26BDC" w:rsidP="00C37CC1">
      <w:pPr>
        <w:ind w:firstLine="708"/>
      </w:pPr>
      <w:r w:rsidRPr="00121AC2">
        <w:t xml:space="preserve">Выпускникам </w:t>
      </w:r>
      <w:r w:rsidR="008A4FB2" w:rsidRPr="00121AC2">
        <w:t xml:space="preserve">агротехнологических </w:t>
      </w:r>
      <w:r w:rsidRPr="00121AC2">
        <w:t>классов, освоившим образовательные программы, выдается аттестат о получении ими основного общего (или) среднего</w:t>
      </w:r>
      <w:r w:rsidR="008A7DC3">
        <w:t xml:space="preserve"> общего</w:t>
      </w:r>
      <w:r w:rsidRPr="00121AC2">
        <w:t xml:space="preserve"> образования установленного образца. </w:t>
      </w:r>
    </w:p>
    <w:p w14:paraId="5A1FE5AA" w14:textId="0A503452" w:rsidR="00A26BDC" w:rsidRDefault="00A26BDC" w:rsidP="00C37CC1">
      <w:pPr>
        <w:ind w:firstLine="708"/>
      </w:pPr>
      <w:r w:rsidRPr="00121AC2">
        <w:t>3.</w:t>
      </w:r>
      <w:r w:rsidR="00C0748E">
        <w:t>7</w:t>
      </w:r>
      <w:r w:rsidRPr="00121AC2">
        <w:t xml:space="preserve">. Профессорско-преподавательский состав </w:t>
      </w:r>
      <w:r w:rsidR="008A4FB2" w:rsidRPr="00121AC2">
        <w:t xml:space="preserve">профильного </w:t>
      </w:r>
      <w:r w:rsidR="00727C69" w:rsidRPr="00121AC2">
        <w:t>вуза</w:t>
      </w:r>
      <w:r w:rsidR="00B371EB" w:rsidRPr="00121AC2">
        <w:t xml:space="preserve"> </w:t>
      </w:r>
      <w:r w:rsidR="00B371EB" w:rsidRPr="00121AC2">
        <w:br/>
        <w:t>и (или) профильного колледжа</w:t>
      </w:r>
      <w:r w:rsidR="00727C69" w:rsidRPr="00121AC2">
        <w:t xml:space="preserve"> </w:t>
      </w:r>
      <w:r w:rsidRPr="00121AC2">
        <w:t xml:space="preserve">проводит в течение учебного года на базе </w:t>
      </w:r>
      <w:r w:rsidR="00B371EB" w:rsidRPr="00121AC2">
        <w:t>общеобразовательной организации, профильного</w:t>
      </w:r>
      <w:r w:rsidRPr="00121AC2">
        <w:t xml:space="preserve"> </w:t>
      </w:r>
      <w:r w:rsidR="00727C69" w:rsidRPr="00121AC2">
        <w:t>вуза</w:t>
      </w:r>
      <w:r w:rsidR="00B371EB" w:rsidRPr="00121AC2">
        <w:t xml:space="preserve"> и (или) профильного колледжа, работодателя</w:t>
      </w:r>
      <w:r w:rsidR="00727C69" w:rsidRPr="00121AC2">
        <w:t xml:space="preserve"> </w:t>
      </w:r>
      <w:r w:rsidRPr="00121AC2">
        <w:t xml:space="preserve">занятия с обучающимися агротехнологических классов </w:t>
      </w:r>
      <w:r w:rsidR="00B371EB" w:rsidRPr="00121AC2">
        <w:br/>
      </w:r>
      <w:r w:rsidRPr="00121AC2">
        <w:t xml:space="preserve">по утвержденному плану, </w:t>
      </w:r>
      <w:r w:rsidR="00727C69" w:rsidRPr="00121AC2">
        <w:t xml:space="preserve">а также </w:t>
      </w:r>
      <w:r w:rsidRPr="00121AC2">
        <w:t xml:space="preserve">организует семинары для </w:t>
      </w:r>
      <w:r w:rsidR="008A4FB2" w:rsidRPr="00121AC2">
        <w:t>педагогических работников</w:t>
      </w:r>
      <w:r w:rsidR="00B371EB" w:rsidRPr="00121AC2">
        <w:t xml:space="preserve"> </w:t>
      </w:r>
      <w:r w:rsidR="008A4FB2" w:rsidRPr="00121AC2">
        <w:t xml:space="preserve">агротехнологических классов общеобразовательной организации </w:t>
      </w:r>
      <w:r w:rsidR="00B371EB" w:rsidRPr="00121AC2">
        <w:br/>
      </w:r>
      <w:r w:rsidR="00727C69" w:rsidRPr="00121AC2">
        <w:t xml:space="preserve">и </w:t>
      </w:r>
      <w:r w:rsidRPr="00121AC2">
        <w:t xml:space="preserve">оказывает </w:t>
      </w:r>
      <w:r w:rsidR="008A4FB2" w:rsidRPr="00121AC2">
        <w:t xml:space="preserve">им </w:t>
      </w:r>
      <w:r w:rsidRPr="00121AC2">
        <w:t>консультативную помощь в рамках образовательной деятельности.</w:t>
      </w:r>
    </w:p>
    <w:p w14:paraId="2F1EF897" w14:textId="77777777" w:rsidR="00C36F95" w:rsidRPr="00121AC2" w:rsidRDefault="00C36F95" w:rsidP="00C37CC1">
      <w:pPr>
        <w:ind w:firstLine="708"/>
      </w:pPr>
    </w:p>
    <w:p w14:paraId="6E0444E5" w14:textId="34D40731" w:rsidR="00A26BDC" w:rsidRPr="00121AC2" w:rsidRDefault="00A26BDC" w:rsidP="00A26BDC">
      <w:pPr>
        <w:ind w:firstLine="0"/>
      </w:pPr>
    </w:p>
    <w:p w14:paraId="14BA99CE" w14:textId="3E6CE121" w:rsidR="00A26BDC" w:rsidRPr="00121AC2" w:rsidRDefault="00A26BDC" w:rsidP="00A26BDC">
      <w:pPr>
        <w:ind w:firstLine="0"/>
        <w:jc w:val="center"/>
        <w:rPr>
          <w:b/>
          <w:bCs/>
        </w:rPr>
      </w:pPr>
      <w:r w:rsidRPr="00121AC2">
        <w:rPr>
          <w:b/>
          <w:bCs/>
        </w:rPr>
        <w:t>4. Требования к кадров</w:t>
      </w:r>
      <w:r w:rsidR="00A82970">
        <w:rPr>
          <w:b/>
          <w:bCs/>
        </w:rPr>
        <w:t>ому обеспечению</w:t>
      </w:r>
      <w:r w:rsidRPr="00121AC2">
        <w:rPr>
          <w:b/>
          <w:bCs/>
        </w:rPr>
        <w:t xml:space="preserve"> </w:t>
      </w:r>
      <w:r w:rsidR="00AB6295">
        <w:rPr>
          <w:b/>
          <w:bCs/>
        </w:rPr>
        <w:t>агротехнологического класса</w:t>
      </w:r>
    </w:p>
    <w:p w14:paraId="010BC001" w14:textId="77777777" w:rsidR="00A26BDC" w:rsidRPr="00121AC2" w:rsidRDefault="00A26BDC" w:rsidP="00A26BDC">
      <w:pPr>
        <w:ind w:firstLine="0"/>
        <w:jc w:val="center"/>
        <w:rPr>
          <w:b/>
          <w:bCs/>
        </w:rPr>
      </w:pPr>
    </w:p>
    <w:p w14:paraId="7D3DBF50" w14:textId="41F3D175" w:rsidR="003935D3" w:rsidRPr="00121AC2" w:rsidRDefault="00A26BDC" w:rsidP="00AB6295">
      <w:pPr>
        <w:ind w:firstLine="708"/>
      </w:pPr>
      <w:r w:rsidRPr="00121AC2">
        <w:t xml:space="preserve">4.1. Педагогический состав агротехнологического класса </w:t>
      </w:r>
      <w:r w:rsidR="00965423">
        <w:t>формируется</w:t>
      </w:r>
      <w:r w:rsidR="00965423" w:rsidRPr="00121AC2">
        <w:t xml:space="preserve"> </w:t>
      </w:r>
      <w:r w:rsidR="00727C69" w:rsidRPr="00121AC2">
        <w:br/>
      </w:r>
      <w:r w:rsidRPr="00121AC2">
        <w:t xml:space="preserve">из числа </w:t>
      </w:r>
      <w:r w:rsidR="008A4FB2" w:rsidRPr="00121AC2">
        <w:t>педагогических работников</w:t>
      </w:r>
      <w:r w:rsidRPr="00121AC2">
        <w:t xml:space="preserve"> </w:t>
      </w:r>
      <w:r w:rsidR="008A4FB2" w:rsidRPr="00121AC2">
        <w:t>общеобразовательной организации</w:t>
      </w:r>
      <w:r w:rsidR="00AB6295">
        <w:t>, работников профильного вуза и (или) профильного колледжа</w:t>
      </w:r>
      <w:r w:rsidR="00965423">
        <w:t>.</w:t>
      </w:r>
    </w:p>
    <w:p w14:paraId="2329AD10" w14:textId="06501587" w:rsidR="00A26BDC" w:rsidRPr="00121AC2" w:rsidRDefault="00A26BDC" w:rsidP="00C37CC1">
      <w:pPr>
        <w:ind w:firstLine="708"/>
      </w:pPr>
      <w:r w:rsidRPr="00121AC2">
        <w:t>4.2. Педагог</w:t>
      </w:r>
      <w:r w:rsidR="008A4FB2" w:rsidRPr="00121AC2">
        <w:t>ический работник</w:t>
      </w:r>
      <w:r w:rsidRPr="00121AC2">
        <w:t xml:space="preserve"> агротехнологического класса должен отвечать следующим требованиям: </w:t>
      </w:r>
    </w:p>
    <w:p w14:paraId="10E103F9" w14:textId="66F4CAB8" w:rsidR="00A26BDC" w:rsidRPr="00121AC2" w:rsidRDefault="00727C69" w:rsidP="00C37CC1">
      <w:pPr>
        <w:ind w:firstLine="708"/>
      </w:pPr>
      <w:r w:rsidRPr="00121AC2">
        <w:t>а</w:t>
      </w:r>
      <w:r w:rsidR="00A26BDC" w:rsidRPr="00121AC2">
        <w:t xml:space="preserve">) хорошо знать свой предмет и владеть методикой его преподавания; </w:t>
      </w:r>
    </w:p>
    <w:p w14:paraId="23623409" w14:textId="3AE699BB" w:rsidR="00A26BDC" w:rsidRPr="00121AC2" w:rsidRDefault="00727C69" w:rsidP="00C37CC1">
      <w:pPr>
        <w:ind w:firstLine="708"/>
      </w:pPr>
      <w:r w:rsidRPr="00121AC2">
        <w:t>б</w:t>
      </w:r>
      <w:r w:rsidR="00A26BDC" w:rsidRPr="00121AC2">
        <w:t xml:space="preserve">) осуществлять </w:t>
      </w:r>
      <w:r w:rsidR="008A7DC3">
        <w:t>системно</w:t>
      </w:r>
      <w:r w:rsidRPr="00121AC2">
        <w:t>-</w:t>
      </w:r>
      <w:proofErr w:type="spellStart"/>
      <w:r w:rsidR="00A26BDC" w:rsidRPr="00121AC2">
        <w:t>деятельностный</w:t>
      </w:r>
      <w:proofErr w:type="spellEnd"/>
      <w:r w:rsidR="00A26BDC" w:rsidRPr="00121AC2">
        <w:t xml:space="preserve"> подход к организации обучения; </w:t>
      </w:r>
    </w:p>
    <w:p w14:paraId="0973092D" w14:textId="3F78C6F8" w:rsidR="00A26BDC" w:rsidRPr="00121AC2" w:rsidRDefault="00727C69" w:rsidP="00C37CC1">
      <w:pPr>
        <w:ind w:firstLine="708"/>
      </w:pPr>
      <w:r w:rsidRPr="00121AC2">
        <w:t>в</w:t>
      </w:r>
      <w:r w:rsidR="00A26BDC" w:rsidRPr="00121AC2">
        <w:t xml:space="preserve">) выстраивать индивидуальные траектории развития </w:t>
      </w:r>
      <w:r w:rsidR="008A4FB2" w:rsidRPr="00121AC2">
        <w:t xml:space="preserve">обучающегося </w:t>
      </w:r>
      <w:r w:rsidR="00A26BDC" w:rsidRPr="00121AC2">
        <w:t xml:space="preserve">на основе планируемых результатов освоения образовательных программ; </w:t>
      </w:r>
    </w:p>
    <w:p w14:paraId="1D33B6E7" w14:textId="2139E1BC" w:rsidR="00A26BDC" w:rsidRPr="00121AC2" w:rsidRDefault="00727C69" w:rsidP="00C37CC1">
      <w:pPr>
        <w:ind w:firstLine="708"/>
      </w:pPr>
      <w:r w:rsidRPr="00121AC2">
        <w:t>г</w:t>
      </w:r>
      <w:r w:rsidR="00A26BDC" w:rsidRPr="00121AC2">
        <w:t>) разрабатывать и эффективно применять современные образовательные технологии, в том числе информационно</w:t>
      </w:r>
      <w:r w:rsidRPr="00121AC2">
        <w:t>-</w:t>
      </w:r>
      <w:r w:rsidR="00A26BDC" w:rsidRPr="00121AC2">
        <w:t xml:space="preserve">коммуникационные; </w:t>
      </w:r>
    </w:p>
    <w:p w14:paraId="63FC6E31" w14:textId="32BF5CCB" w:rsidR="00A26BDC" w:rsidRPr="00121AC2" w:rsidRDefault="00727C69" w:rsidP="00C37CC1">
      <w:pPr>
        <w:ind w:firstLine="708"/>
      </w:pPr>
      <w:r w:rsidRPr="00121AC2">
        <w:t>д</w:t>
      </w:r>
      <w:r w:rsidR="00A26BDC" w:rsidRPr="00121AC2">
        <w:t xml:space="preserve">) эффективно использовать имеющиеся в </w:t>
      </w:r>
      <w:r w:rsidR="008A4FB2" w:rsidRPr="00121AC2">
        <w:t>общеобразовательной организации</w:t>
      </w:r>
      <w:r w:rsidRPr="00121AC2">
        <w:t xml:space="preserve"> </w:t>
      </w:r>
      <w:r w:rsidR="00A26BDC" w:rsidRPr="00121AC2">
        <w:t xml:space="preserve">условия и ресурсы, собственный методический потенциал для реализации задач обновления содержания образования </w:t>
      </w:r>
      <w:r w:rsidR="008A4FB2" w:rsidRPr="00121AC2">
        <w:t xml:space="preserve">агротехнологического </w:t>
      </w:r>
      <w:r w:rsidR="00A26BDC" w:rsidRPr="00121AC2">
        <w:t xml:space="preserve">класса; </w:t>
      </w:r>
    </w:p>
    <w:p w14:paraId="661C496E" w14:textId="72579975" w:rsidR="00A26BDC" w:rsidRPr="00121AC2" w:rsidRDefault="00727C69" w:rsidP="00C37CC1">
      <w:pPr>
        <w:ind w:firstLine="708"/>
      </w:pPr>
      <w:r w:rsidRPr="00121AC2">
        <w:t>е</w:t>
      </w:r>
      <w:r w:rsidR="00A26BDC" w:rsidRPr="00121AC2">
        <w:t xml:space="preserve">) владеть знаниями в области психологии ребенка, анализировать </w:t>
      </w:r>
      <w:r w:rsidRPr="00121AC2">
        <w:br/>
      </w:r>
      <w:r w:rsidR="00A26BDC" w:rsidRPr="00121AC2">
        <w:t xml:space="preserve">его поведение и оказывать психологическую поддержку и помощь; </w:t>
      </w:r>
    </w:p>
    <w:p w14:paraId="6639F5EC" w14:textId="25A702CF" w:rsidR="00A26BDC" w:rsidRPr="00121AC2" w:rsidRDefault="00727C69" w:rsidP="00C37CC1">
      <w:pPr>
        <w:ind w:firstLine="708"/>
      </w:pPr>
      <w:r w:rsidRPr="00121AC2">
        <w:t>ж</w:t>
      </w:r>
      <w:r w:rsidR="00A26BDC" w:rsidRPr="00121AC2">
        <w:t xml:space="preserve">) эффективно взаимодействовать с обучающимися и их родителями (законными представителями); </w:t>
      </w:r>
    </w:p>
    <w:p w14:paraId="589C4D54" w14:textId="5546023D" w:rsidR="00A26BDC" w:rsidRPr="00121AC2" w:rsidRDefault="00727C69" w:rsidP="00C37CC1">
      <w:pPr>
        <w:ind w:firstLine="708"/>
      </w:pPr>
      <w:r w:rsidRPr="00121AC2">
        <w:t>з</w:t>
      </w:r>
      <w:r w:rsidR="00A26BDC" w:rsidRPr="00121AC2">
        <w:t xml:space="preserve">) быть открытым новшествам, уметь отбирать и осваивать новые формы </w:t>
      </w:r>
      <w:r w:rsidR="00F100AA" w:rsidRPr="00121AC2">
        <w:t>(</w:t>
      </w:r>
      <w:r w:rsidR="00A26BDC" w:rsidRPr="00121AC2">
        <w:t>методы</w:t>
      </w:r>
      <w:r w:rsidR="00F100AA" w:rsidRPr="00121AC2">
        <w:t>)</w:t>
      </w:r>
      <w:r w:rsidR="00A26BDC" w:rsidRPr="00121AC2">
        <w:t xml:space="preserve"> работы, обновлять содержание образования; </w:t>
      </w:r>
    </w:p>
    <w:p w14:paraId="6DC884F4" w14:textId="0358F98B" w:rsidR="00AB6295" w:rsidRDefault="00F100AA" w:rsidP="00AB6295">
      <w:pPr>
        <w:ind w:firstLine="708"/>
      </w:pPr>
      <w:r w:rsidRPr="00121AC2">
        <w:t>и</w:t>
      </w:r>
      <w:r w:rsidR="00A26BDC" w:rsidRPr="00121AC2">
        <w:t xml:space="preserve">) иметь высокую мотивацию на личностное и профессиональное развитие, непрерывное повышение квалификации. </w:t>
      </w:r>
    </w:p>
    <w:p w14:paraId="72F8B1AC" w14:textId="2996A32F" w:rsidR="003935D3" w:rsidRPr="00121AC2" w:rsidRDefault="00AB6295" w:rsidP="003935D3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4.3</w:t>
      </w:r>
      <w:r w:rsidR="003935D3">
        <w:rPr>
          <w:szCs w:val="28"/>
        </w:rPr>
        <w:t>.</w:t>
      </w:r>
      <w:r w:rsidR="003935D3" w:rsidRPr="00121AC2">
        <w:rPr>
          <w:szCs w:val="28"/>
        </w:rPr>
        <w:t xml:space="preserve"> С учетом многофункциональности агротехнологического класса руководит</w:t>
      </w:r>
      <w:r>
        <w:rPr>
          <w:szCs w:val="28"/>
        </w:rPr>
        <w:t>ель</w:t>
      </w:r>
      <w:r w:rsidR="003935D3" w:rsidRPr="00121AC2">
        <w:rPr>
          <w:szCs w:val="28"/>
        </w:rPr>
        <w:t xml:space="preserve"> общеобразовательной организации </w:t>
      </w:r>
      <w:r>
        <w:rPr>
          <w:szCs w:val="28"/>
        </w:rPr>
        <w:t>определяет</w:t>
      </w:r>
      <w:r w:rsidR="003935D3" w:rsidRPr="00121AC2">
        <w:rPr>
          <w:szCs w:val="28"/>
        </w:rPr>
        <w:t xml:space="preserve"> локальным актом руководителя (куратора) агротехнологического класса, ответственного за его функционирование и развитие. </w:t>
      </w:r>
    </w:p>
    <w:p w14:paraId="49C51662" w14:textId="56CED899" w:rsidR="003935D3" w:rsidRPr="00121AC2" w:rsidRDefault="00AB6295" w:rsidP="003935D3">
      <w:pPr>
        <w:spacing w:after="12" w:line="240" w:lineRule="auto"/>
        <w:ind w:right="0" w:firstLine="708"/>
        <w:rPr>
          <w:szCs w:val="28"/>
        </w:rPr>
      </w:pPr>
      <w:r>
        <w:rPr>
          <w:szCs w:val="28"/>
        </w:rPr>
        <w:t>4.4</w:t>
      </w:r>
      <w:r w:rsidR="003935D3">
        <w:rPr>
          <w:szCs w:val="28"/>
        </w:rPr>
        <w:t>.</w:t>
      </w:r>
      <w:r w:rsidR="003935D3" w:rsidRPr="00121AC2">
        <w:rPr>
          <w:szCs w:val="28"/>
        </w:rPr>
        <w:t xml:space="preserve"> К функциям руководителя (куратора) агротехнологического класса могут быть отнесены: </w:t>
      </w:r>
    </w:p>
    <w:p w14:paraId="28F89408" w14:textId="77777777" w:rsidR="003935D3" w:rsidRPr="00121AC2" w:rsidRDefault="003935D3" w:rsidP="003935D3">
      <w:pPr>
        <w:spacing w:after="0" w:line="240" w:lineRule="auto"/>
        <w:ind w:right="0" w:firstLine="708"/>
        <w:rPr>
          <w:szCs w:val="28"/>
        </w:rPr>
      </w:pPr>
      <w:r w:rsidRPr="00121AC2">
        <w:rPr>
          <w:szCs w:val="28"/>
        </w:rPr>
        <w:t>а)</w:t>
      </w:r>
      <w:r w:rsidRPr="00121AC2">
        <w:rPr>
          <w:rFonts w:eastAsia="Segoe UI Symbol"/>
          <w:szCs w:val="28"/>
        </w:rPr>
        <w:t xml:space="preserve"> </w:t>
      </w:r>
      <w:r w:rsidRPr="00121AC2">
        <w:rPr>
          <w:szCs w:val="28"/>
        </w:rPr>
        <w:t xml:space="preserve">организация работы по текущему и перспективному планированию деятельности общеобразовательной организации с учетом целей и задач проекта по созданию агротехнологического класса; </w:t>
      </w:r>
    </w:p>
    <w:p w14:paraId="6353B5FE" w14:textId="77777777" w:rsidR="003935D3" w:rsidRPr="00121AC2" w:rsidRDefault="003935D3" w:rsidP="003935D3">
      <w:pPr>
        <w:spacing w:after="0" w:line="240" w:lineRule="auto"/>
        <w:ind w:right="0" w:firstLine="708"/>
        <w:rPr>
          <w:szCs w:val="28"/>
        </w:rPr>
      </w:pPr>
      <w:r w:rsidRPr="00121AC2">
        <w:rPr>
          <w:szCs w:val="28"/>
        </w:rPr>
        <w:t>б)</w:t>
      </w:r>
      <w:r w:rsidRPr="00121AC2">
        <w:rPr>
          <w:rFonts w:eastAsia="Segoe UI Symbol"/>
          <w:szCs w:val="28"/>
        </w:rPr>
        <w:t xml:space="preserve"> </w:t>
      </w:r>
      <w:r w:rsidRPr="00121AC2">
        <w:rPr>
          <w:szCs w:val="28"/>
        </w:rPr>
        <w:t xml:space="preserve">координация работы педагогических работников общеобразовательной организации по выполнению учебных планов и образовательных программ, разработке необходимой учебно-методической документации; </w:t>
      </w:r>
    </w:p>
    <w:p w14:paraId="1D79CF3B" w14:textId="77777777" w:rsidR="003935D3" w:rsidRPr="00121AC2" w:rsidRDefault="003935D3" w:rsidP="003935D3">
      <w:pPr>
        <w:spacing w:after="0" w:line="240" w:lineRule="auto"/>
        <w:ind w:right="0" w:firstLine="708"/>
        <w:rPr>
          <w:szCs w:val="28"/>
        </w:rPr>
      </w:pPr>
      <w:r w:rsidRPr="00121AC2">
        <w:rPr>
          <w:szCs w:val="28"/>
        </w:rPr>
        <w:t>в)</w:t>
      </w:r>
      <w:r w:rsidRPr="00121AC2">
        <w:rPr>
          <w:rFonts w:eastAsia="Segoe UI Symbol"/>
          <w:szCs w:val="28"/>
        </w:rPr>
        <w:t xml:space="preserve"> </w:t>
      </w:r>
      <w:r w:rsidRPr="00121AC2">
        <w:rPr>
          <w:szCs w:val="28"/>
        </w:rPr>
        <w:t xml:space="preserve">оказание помощи педагогическим работникам общеобразовательной организации в разработке образовательных программ, а также технологий обучения; </w:t>
      </w:r>
    </w:p>
    <w:p w14:paraId="650FCADF" w14:textId="77777777" w:rsidR="003935D3" w:rsidRPr="00121AC2" w:rsidRDefault="003935D3" w:rsidP="003935D3">
      <w:pPr>
        <w:spacing w:after="0" w:line="240" w:lineRule="auto"/>
        <w:ind w:right="0" w:firstLine="708"/>
        <w:rPr>
          <w:szCs w:val="28"/>
        </w:rPr>
      </w:pPr>
      <w:r w:rsidRPr="00121AC2">
        <w:rPr>
          <w:szCs w:val="28"/>
        </w:rPr>
        <w:t>г)</w:t>
      </w:r>
      <w:r w:rsidRPr="00121AC2">
        <w:rPr>
          <w:rFonts w:eastAsia="Segoe UI Symbol"/>
          <w:szCs w:val="28"/>
        </w:rPr>
        <w:t xml:space="preserve"> </w:t>
      </w:r>
      <w:r w:rsidRPr="00121AC2">
        <w:rPr>
          <w:szCs w:val="28"/>
        </w:rPr>
        <w:t xml:space="preserve">организация методической, культурно-массовой, внеклассной работы, </w:t>
      </w:r>
      <w:r w:rsidRPr="00121AC2">
        <w:rPr>
          <w:szCs w:val="28"/>
        </w:rPr>
        <w:br/>
        <w:t xml:space="preserve">а также информационной работы для родителей (законных представителей) обучающихся; </w:t>
      </w:r>
    </w:p>
    <w:p w14:paraId="29E6AEF2" w14:textId="77777777" w:rsidR="003935D3" w:rsidRPr="00121AC2" w:rsidRDefault="003935D3" w:rsidP="003935D3">
      <w:pPr>
        <w:spacing w:after="0" w:line="240" w:lineRule="auto"/>
        <w:ind w:right="0" w:firstLine="708"/>
        <w:rPr>
          <w:rFonts w:eastAsia="Arial"/>
          <w:szCs w:val="28"/>
        </w:rPr>
      </w:pPr>
      <w:r w:rsidRPr="00121AC2">
        <w:rPr>
          <w:szCs w:val="28"/>
        </w:rPr>
        <w:t>д)</w:t>
      </w:r>
      <w:r w:rsidRPr="00121AC2">
        <w:rPr>
          <w:rFonts w:eastAsia="Calibri"/>
          <w:szCs w:val="28"/>
        </w:rPr>
        <w:t xml:space="preserve"> </w:t>
      </w:r>
      <w:r w:rsidRPr="00121AC2">
        <w:rPr>
          <w:szCs w:val="28"/>
        </w:rPr>
        <w:t>обеспечение контроля за выполнением плановых заданий, своевременным составлением установленной отчетной документации</w:t>
      </w:r>
      <w:r w:rsidRPr="00121AC2">
        <w:rPr>
          <w:rFonts w:eastAsia="Arial"/>
          <w:szCs w:val="28"/>
        </w:rPr>
        <w:t>;</w:t>
      </w:r>
    </w:p>
    <w:p w14:paraId="11D23CE7" w14:textId="77777777" w:rsidR="003935D3" w:rsidRPr="00121AC2" w:rsidRDefault="003935D3" w:rsidP="003935D3">
      <w:pPr>
        <w:spacing w:after="0" w:line="240" w:lineRule="auto"/>
        <w:ind w:right="0" w:firstLine="708"/>
        <w:rPr>
          <w:szCs w:val="28"/>
        </w:rPr>
      </w:pPr>
      <w:r w:rsidRPr="00121AC2">
        <w:rPr>
          <w:szCs w:val="28"/>
        </w:rPr>
        <w:t>е)</w:t>
      </w:r>
      <w:r w:rsidRPr="00121AC2">
        <w:rPr>
          <w:rFonts w:eastAsia="Arial"/>
          <w:szCs w:val="28"/>
        </w:rPr>
        <w:t xml:space="preserve"> </w:t>
      </w:r>
      <w:r w:rsidRPr="00121AC2">
        <w:rPr>
          <w:szCs w:val="28"/>
        </w:rPr>
        <w:t xml:space="preserve">внесение предложений по совершенствованию образовательного </w:t>
      </w:r>
      <w:r>
        <w:rPr>
          <w:szCs w:val="28"/>
        </w:rPr>
        <w:t>деятельности</w:t>
      </w:r>
      <w:r w:rsidRPr="00121AC2">
        <w:rPr>
          <w:szCs w:val="28"/>
        </w:rPr>
        <w:t xml:space="preserve"> и управления общеобразовательной организацией; </w:t>
      </w:r>
    </w:p>
    <w:p w14:paraId="49772C3B" w14:textId="77777777" w:rsidR="003935D3" w:rsidRPr="00121AC2" w:rsidRDefault="003935D3" w:rsidP="003935D3">
      <w:pPr>
        <w:spacing w:after="0" w:line="240" w:lineRule="auto"/>
        <w:ind w:right="0" w:firstLine="708"/>
        <w:rPr>
          <w:szCs w:val="28"/>
        </w:rPr>
      </w:pPr>
      <w:r w:rsidRPr="00121AC2">
        <w:rPr>
          <w:szCs w:val="28"/>
        </w:rPr>
        <w:lastRenderedPageBreak/>
        <w:t xml:space="preserve">ж) участие в развитии и укреплении учебно-материальной базы общеобразовательной организации. </w:t>
      </w:r>
    </w:p>
    <w:p w14:paraId="7BE8A3C1" w14:textId="41B73AAA" w:rsidR="003935D3" w:rsidRPr="00121AC2" w:rsidRDefault="003935D3" w:rsidP="003935D3">
      <w:pPr>
        <w:spacing w:line="240" w:lineRule="auto"/>
        <w:ind w:right="0" w:firstLine="708"/>
        <w:rPr>
          <w:szCs w:val="28"/>
        </w:rPr>
      </w:pPr>
      <w:r>
        <w:rPr>
          <w:szCs w:val="28"/>
        </w:rPr>
        <w:t>.</w:t>
      </w:r>
      <w:r w:rsidRPr="00121AC2">
        <w:rPr>
          <w:szCs w:val="28"/>
        </w:rPr>
        <w:t xml:space="preserve"> Требования к кадровому обеспечению агротехнологических классов определяются общеобразовательной организацией самостоятельно с учетом действующего трудового законодательства, а также </w:t>
      </w:r>
      <w:r>
        <w:rPr>
          <w:szCs w:val="28"/>
        </w:rPr>
        <w:t xml:space="preserve">с учётом </w:t>
      </w:r>
      <w:r w:rsidRPr="00121AC2">
        <w:rPr>
          <w:szCs w:val="28"/>
        </w:rPr>
        <w:t xml:space="preserve">настоящих Методических рекомендаций. </w:t>
      </w:r>
    </w:p>
    <w:p w14:paraId="77B93A1D" w14:textId="77777777" w:rsidR="003935D3" w:rsidRDefault="003935D3" w:rsidP="00C37CC1">
      <w:pPr>
        <w:ind w:firstLine="708"/>
      </w:pPr>
    </w:p>
    <w:p w14:paraId="3944903E" w14:textId="5F3071C1" w:rsidR="00AB6295" w:rsidRDefault="00AB6295" w:rsidP="00127DC6">
      <w:pPr>
        <w:ind w:firstLine="708"/>
        <w:jc w:val="center"/>
        <w:rPr>
          <w:b/>
        </w:rPr>
      </w:pPr>
      <w:r w:rsidRPr="004A2C18">
        <w:rPr>
          <w:b/>
        </w:rPr>
        <w:t>5.</w:t>
      </w:r>
      <w:r w:rsidR="00C0748E" w:rsidRPr="004A2C18">
        <w:rPr>
          <w:b/>
        </w:rPr>
        <w:t xml:space="preserve"> </w:t>
      </w:r>
      <w:r w:rsidRPr="004A2C18">
        <w:rPr>
          <w:b/>
        </w:rPr>
        <w:t>Требования к материально-техническим условия функционирования агротехнологического класса</w:t>
      </w:r>
    </w:p>
    <w:p w14:paraId="6088DC9E" w14:textId="77777777" w:rsidR="00C0748E" w:rsidRPr="004A2C18" w:rsidRDefault="00C0748E" w:rsidP="00127DC6">
      <w:pPr>
        <w:ind w:firstLine="708"/>
        <w:jc w:val="center"/>
        <w:rPr>
          <w:b/>
        </w:rPr>
      </w:pPr>
    </w:p>
    <w:p w14:paraId="3428F6CA" w14:textId="2D525856" w:rsidR="00A26BDC" w:rsidRPr="00121AC2" w:rsidRDefault="00AB6295" w:rsidP="00C37CC1">
      <w:pPr>
        <w:ind w:firstLine="708"/>
      </w:pPr>
      <w:r>
        <w:t>5</w:t>
      </w:r>
      <w:r w:rsidR="00A26BDC" w:rsidRPr="00121AC2">
        <w:t>.</w:t>
      </w:r>
      <w:r>
        <w:t>1</w:t>
      </w:r>
      <w:r w:rsidR="00A26BDC" w:rsidRPr="00121AC2">
        <w:t>. Организация учебно</w:t>
      </w:r>
      <w:r w:rsidR="00F100AA" w:rsidRPr="00121AC2">
        <w:t>-</w:t>
      </w:r>
      <w:r w:rsidR="00A26BDC" w:rsidRPr="00121AC2">
        <w:t xml:space="preserve">воспитательного процесса </w:t>
      </w:r>
      <w:r w:rsidR="00987271" w:rsidRPr="00121AC2">
        <w:t xml:space="preserve">в </w:t>
      </w:r>
      <w:r w:rsidR="00E90E6B" w:rsidRPr="00121AC2">
        <w:t>агротех</w:t>
      </w:r>
      <w:r w:rsidR="00F100AA" w:rsidRPr="00121AC2">
        <w:t>нологическо</w:t>
      </w:r>
      <w:r w:rsidR="00987271" w:rsidRPr="00121AC2">
        <w:t xml:space="preserve">м классе </w:t>
      </w:r>
      <w:r w:rsidR="00A26BDC" w:rsidRPr="00121AC2">
        <w:t xml:space="preserve">обеспечивается </w:t>
      </w:r>
      <w:r w:rsidR="00987271" w:rsidRPr="00121AC2">
        <w:t xml:space="preserve">за счет высокого уровня </w:t>
      </w:r>
      <w:r w:rsidR="00A26BDC" w:rsidRPr="00121AC2">
        <w:t>развития материально</w:t>
      </w:r>
      <w:r w:rsidR="00F100AA" w:rsidRPr="00121AC2">
        <w:t>-</w:t>
      </w:r>
      <w:r w:rsidR="00A26BDC" w:rsidRPr="00121AC2">
        <w:t>технической базы и характеризуется наличием:</w:t>
      </w:r>
    </w:p>
    <w:p w14:paraId="22906CAA" w14:textId="18770AC7" w:rsidR="00A26BDC" w:rsidRPr="00121AC2" w:rsidRDefault="00F100AA" w:rsidP="00C37CC1">
      <w:pPr>
        <w:ind w:firstLine="708"/>
      </w:pPr>
      <w:r w:rsidRPr="00121AC2">
        <w:t>а</w:t>
      </w:r>
      <w:r w:rsidR="00A26BDC" w:rsidRPr="00121AC2">
        <w:t xml:space="preserve">) учебных кабинетов по всем предметам учебного плана, оснащенных современным оборудованием; </w:t>
      </w:r>
    </w:p>
    <w:p w14:paraId="19A581F6" w14:textId="52479BE7" w:rsidR="00A26BDC" w:rsidRPr="00121AC2" w:rsidRDefault="00F100AA" w:rsidP="00C37CC1">
      <w:pPr>
        <w:ind w:firstLine="708"/>
      </w:pPr>
      <w:r w:rsidRPr="00121AC2">
        <w:t>б</w:t>
      </w:r>
      <w:r w:rsidR="00A26BDC" w:rsidRPr="00121AC2">
        <w:t>) современного учебно</w:t>
      </w:r>
      <w:r w:rsidRPr="00121AC2">
        <w:t>-</w:t>
      </w:r>
      <w:r w:rsidR="00A26BDC" w:rsidRPr="00121AC2">
        <w:t xml:space="preserve">лабораторного оборудования по профильным </w:t>
      </w:r>
      <w:r w:rsidR="00987271" w:rsidRPr="00121AC2">
        <w:t xml:space="preserve">агротехнологическим </w:t>
      </w:r>
      <w:r w:rsidR="00A26BDC" w:rsidRPr="00121AC2">
        <w:t xml:space="preserve">предметам, научной и учебной литературой (включая электронные образовательные ресурсы); </w:t>
      </w:r>
    </w:p>
    <w:p w14:paraId="7D7789CA" w14:textId="6EF4A02E" w:rsidR="00A26BDC" w:rsidRPr="00121AC2" w:rsidRDefault="00F100AA" w:rsidP="00C37CC1">
      <w:pPr>
        <w:ind w:firstLine="708"/>
      </w:pPr>
      <w:r w:rsidRPr="00121AC2">
        <w:t>в</w:t>
      </w:r>
      <w:r w:rsidR="00A26BDC" w:rsidRPr="00121AC2">
        <w:t>) зон для организации индивидуальной, парной и групповой работы обучающихся</w:t>
      </w:r>
      <w:r w:rsidRPr="00121AC2">
        <w:t xml:space="preserve">, </w:t>
      </w:r>
      <w:r w:rsidR="00A26BDC" w:rsidRPr="00121AC2">
        <w:t>отдыха</w:t>
      </w:r>
      <w:r w:rsidRPr="00121AC2">
        <w:t xml:space="preserve">, </w:t>
      </w:r>
      <w:r w:rsidR="00A26BDC" w:rsidRPr="00121AC2">
        <w:t xml:space="preserve">самоподготовки (включая библиотеку с читальным залом, оборудованным индивидуальными местами для пользователя с выходом </w:t>
      </w:r>
      <w:r w:rsidRPr="00121AC2">
        <w:br/>
      </w:r>
      <w:r w:rsidR="00A26BDC" w:rsidRPr="00121AC2">
        <w:t xml:space="preserve">в </w:t>
      </w:r>
      <w:r w:rsidRPr="00121AC2">
        <w:t>информационно-телекоммуникационную сеть «</w:t>
      </w:r>
      <w:r w:rsidR="00A26BDC" w:rsidRPr="00121AC2">
        <w:t>Интернет</w:t>
      </w:r>
      <w:r w:rsidRPr="00121AC2">
        <w:t>»</w:t>
      </w:r>
      <w:r w:rsidR="00A26BDC" w:rsidRPr="00121AC2">
        <w:t xml:space="preserve">); </w:t>
      </w:r>
    </w:p>
    <w:p w14:paraId="6DEDF8E6" w14:textId="4A498EF5" w:rsidR="00A26BDC" w:rsidRPr="00121AC2" w:rsidRDefault="00F100AA" w:rsidP="00C37CC1">
      <w:pPr>
        <w:ind w:firstLine="708"/>
      </w:pPr>
      <w:r w:rsidRPr="00121AC2">
        <w:t>г</w:t>
      </w:r>
      <w:r w:rsidR="00A26BDC" w:rsidRPr="00121AC2">
        <w:t xml:space="preserve">) условий для </w:t>
      </w:r>
      <w:r w:rsidR="008A7DC3">
        <w:t>р</w:t>
      </w:r>
      <w:r w:rsidR="008A7DC3" w:rsidRPr="008A7DC3">
        <w:t>еализац</w:t>
      </w:r>
      <w:r w:rsidR="008A7DC3">
        <w:t>ии</w:t>
      </w:r>
      <w:r w:rsidR="008A7DC3" w:rsidRPr="008A7DC3">
        <w:t xml:space="preserve"> образовательных программ с применением электронного обучения и дистанционных образовательных технологий</w:t>
      </w:r>
      <w:r w:rsidR="008A7DC3" w:rsidRPr="008A7DC3" w:rsidDel="008A7DC3">
        <w:t xml:space="preserve"> </w:t>
      </w:r>
      <w:r w:rsidR="00A26BDC" w:rsidRPr="00121AC2">
        <w:t>(</w:t>
      </w:r>
      <w:r w:rsidR="00B371EB" w:rsidRPr="00121AC2">
        <w:t xml:space="preserve">в том числе </w:t>
      </w:r>
      <w:r w:rsidR="00987271" w:rsidRPr="00121AC2">
        <w:t xml:space="preserve">официального </w:t>
      </w:r>
      <w:r w:rsidR="00A26BDC" w:rsidRPr="00121AC2">
        <w:t xml:space="preserve">сайта </w:t>
      </w:r>
      <w:r w:rsidR="00987271" w:rsidRPr="00121AC2">
        <w:t>обще</w:t>
      </w:r>
      <w:r w:rsidR="00A26BDC" w:rsidRPr="00121AC2">
        <w:t xml:space="preserve">образовательного учреждения </w:t>
      </w:r>
      <w:r w:rsidRPr="00121AC2">
        <w:t>в информационно-телекоммуникационной сети «Интернет»</w:t>
      </w:r>
      <w:r w:rsidR="00A26BDC" w:rsidRPr="00121AC2">
        <w:t xml:space="preserve">); </w:t>
      </w:r>
    </w:p>
    <w:p w14:paraId="7407391B" w14:textId="592F9785" w:rsidR="00A26BDC" w:rsidRPr="00121AC2" w:rsidRDefault="00F100AA" w:rsidP="00C37CC1">
      <w:pPr>
        <w:ind w:firstLine="708"/>
      </w:pPr>
      <w:r w:rsidRPr="00121AC2">
        <w:t xml:space="preserve">д) </w:t>
      </w:r>
      <w:r w:rsidR="00A26BDC" w:rsidRPr="00121AC2">
        <w:t xml:space="preserve">условий для реализации дополнительных образовательных программ </w:t>
      </w:r>
      <w:r w:rsidRPr="00121AC2">
        <w:t>различной направленности</w:t>
      </w:r>
      <w:r w:rsidR="00A26BDC" w:rsidRPr="00121AC2">
        <w:t xml:space="preserve">. </w:t>
      </w:r>
    </w:p>
    <w:p w14:paraId="07CB97DF" w14:textId="77777777" w:rsidR="00A26BDC" w:rsidRPr="00121AC2" w:rsidRDefault="00A26BDC" w:rsidP="00A26BDC">
      <w:pPr>
        <w:ind w:firstLine="0"/>
      </w:pPr>
    </w:p>
    <w:p w14:paraId="6E6E1A55" w14:textId="51127246" w:rsidR="00A26BDC" w:rsidRPr="00121AC2" w:rsidRDefault="00AB6295" w:rsidP="00A26BDC">
      <w:pPr>
        <w:ind w:firstLine="0"/>
        <w:jc w:val="center"/>
        <w:rPr>
          <w:b/>
          <w:bCs/>
        </w:rPr>
      </w:pPr>
      <w:r>
        <w:rPr>
          <w:b/>
          <w:bCs/>
        </w:rPr>
        <w:t>6</w:t>
      </w:r>
      <w:r w:rsidR="00A26BDC" w:rsidRPr="00121AC2">
        <w:rPr>
          <w:b/>
          <w:bCs/>
        </w:rPr>
        <w:t>. Финансирование образовательной деятельности в агротехнологических классах</w:t>
      </w:r>
    </w:p>
    <w:p w14:paraId="688C6EE2" w14:textId="77777777" w:rsidR="00A26BDC" w:rsidRPr="00121AC2" w:rsidRDefault="00A26BDC" w:rsidP="00A26BDC">
      <w:pPr>
        <w:ind w:firstLine="0"/>
      </w:pPr>
    </w:p>
    <w:p w14:paraId="464B476B" w14:textId="3FEA25AA" w:rsidR="00F100AA" w:rsidRPr="00121AC2" w:rsidRDefault="00AB6295" w:rsidP="00C37CC1">
      <w:pPr>
        <w:ind w:firstLine="708"/>
      </w:pPr>
      <w:r>
        <w:t>6</w:t>
      </w:r>
      <w:r w:rsidR="00A26BDC" w:rsidRPr="00121AC2">
        <w:t>.</w:t>
      </w:r>
      <w:r>
        <w:t>1</w:t>
      </w:r>
      <w:r w:rsidR="00A26BDC" w:rsidRPr="00121AC2">
        <w:t xml:space="preserve">. Финансирование </w:t>
      </w:r>
      <w:r w:rsidR="00B371EB" w:rsidRPr="00121AC2">
        <w:t xml:space="preserve">образовательной </w:t>
      </w:r>
      <w:r w:rsidR="00A26BDC" w:rsidRPr="00121AC2">
        <w:t>деятельности агротехнологических классов осуществляется за счет</w:t>
      </w:r>
      <w:r w:rsidR="00112B8F">
        <w:t xml:space="preserve"> финансовых</w:t>
      </w:r>
      <w:r w:rsidR="00A26BDC" w:rsidRPr="00121AC2">
        <w:t xml:space="preserve"> средств</w:t>
      </w:r>
      <w:r w:rsidR="00112B8F">
        <w:t xml:space="preserve"> общеобразовательной организации</w:t>
      </w:r>
      <w:r w:rsidR="00D741F1">
        <w:t>, средств работодателей, а также спонсорской помощи</w:t>
      </w:r>
      <w:r w:rsidR="00A26BDC" w:rsidRPr="00121AC2">
        <w:t xml:space="preserve">. </w:t>
      </w:r>
    </w:p>
    <w:p w14:paraId="10F52CC3" w14:textId="3F7607CB" w:rsidR="00A26BDC" w:rsidRPr="00121AC2" w:rsidRDefault="00A26BDC" w:rsidP="00C37CC1">
      <w:pPr>
        <w:ind w:firstLine="708"/>
      </w:pPr>
      <w:r w:rsidRPr="00121AC2">
        <w:t>Для обеспечения</w:t>
      </w:r>
      <w:r w:rsidR="008C78C0">
        <w:t xml:space="preserve"> осуществления</w:t>
      </w:r>
      <w:r w:rsidRPr="00121AC2">
        <w:t xml:space="preserve"> </w:t>
      </w:r>
      <w:r w:rsidR="008C78C0">
        <w:t>образовательной деятельности</w:t>
      </w:r>
      <w:r w:rsidRPr="00121AC2">
        <w:t xml:space="preserve"> возможно использование материально-</w:t>
      </w:r>
      <w:r w:rsidR="00987271" w:rsidRPr="00121AC2">
        <w:t>технической базы профильного вуза и (или) профильного колледжа, работодателя</w:t>
      </w:r>
      <w:r w:rsidR="00F100AA" w:rsidRPr="00121AC2">
        <w:t>.</w:t>
      </w:r>
    </w:p>
    <w:p w14:paraId="1500B19B" w14:textId="51899C3C" w:rsidR="00DE2A09" w:rsidRPr="00121AC2" w:rsidRDefault="00AB6295" w:rsidP="00C37CC1">
      <w:pPr>
        <w:ind w:firstLine="708"/>
      </w:pPr>
      <w:r>
        <w:t>6</w:t>
      </w:r>
      <w:r w:rsidR="00A26BDC" w:rsidRPr="00121AC2">
        <w:t>.</w:t>
      </w:r>
      <w:r>
        <w:t>2</w:t>
      </w:r>
      <w:r w:rsidR="00A26BDC" w:rsidRPr="00121AC2">
        <w:t>. Для выполнения научно-методических разработок, научно-педагогических исследований, издательских работ</w:t>
      </w:r>
      <w:r w:rsidR="000C0F4A" w:rsidRPr="00121AC2">
        <w:t>, а также для</w:t>
      </w:r>
      <w:r w:rsidR="00A26BDC" w:rsidRPr="00121AC2">
        <w:t xml:space="preserve"> </w:t>
      </w:r>
      <w:r w:rsidR="000C0F4A" w:rsidRPr="00121AC2">
        <w:t xml:space="preserve">проведения </w:t>
      </w:r>
      <w:r w:rsidR="00A26BDC" w:rsidRPr="00121AC2">
        <w:t>учебных практик между</w:t>
      </w:r>
      <w:r w:rsidR="00987271" w:rsidRPr="00121AC2">
        <w:t xml:space="preserve"> профильным</w:t>
      </w:r>
      <w:r w:rsidR="00A26BDC" w:rsidRPr="00121AC2">
        <w:t xml:space="preserve"> </w:t>
      </w:r>
      <w:r w:rsidR="000C0F4A" w:rsidRPr="00121AC2">
        <w:t xml:space="preserve">вузом </w:t>
      </w:r>
      <w:r w:rsidR="00526206" w:rsidRPr="00121AC2">
        <w:t xml:space="preserve">(профильным колледжем, работодателем) </w:t>
      </w:r>
      <w:r w:rsidR="00526206" w:rsidRPr="00121AC2">
        <w:br/>
      </w:r>
      <w:r w:rsidR="00A26BDC" w:rsidRPr="00121AC2">
        <w:t xml:space="preserve">и </w:t>
      </w:r>
      <w:r w:rsidR="00987271" w:rsidRPr="00121AC2">
        <w:t>общеобразовательной организацией</w:t>
      </w:r>
      <w:r w:rsidR="000C0F4A" w:rsidRPr="00121AC2">
        <w:t xml:space="preserve"> </w:t>
      </w:r>
      <w:r w:rsidR="00A26BDC" w:rsidRPr="00121AC2">
        <w:t>заключаются дополнительные</w:t>
      </w:r>
      <w:r w:rsidR="00811F8D" w:rsidRPr="00121AC2">
        <w:t xml:space="preserve"> двусторонние</w:t>
      </w:r>
      <w:r w:rsidR="00A26BDC" w:rsidRPr="00121AC2">
        <w:t xml:space="preserve"> соглашения и договоры.</w:t>
      </w:r>
    </w:p>
    <w:p w14:paraId="56AA5083" w14:textId="77777777" w:rsidR="00DE2A09" w:rsidRPr="00121AC2" w:rsidRDefault="005208EC">
      <w:pPr>
        <w:spacing w:after="0" w:line="259" w:lineRule="auto"/>
        <w:ind w:right="0" w:firstLine="0"/>
        <w:jc w:val="left"/>
      </w:pPr>
      <w:r w:rsidRPr="00121AC2">
        <w:t xml:space="preserve"> </w:t>
      </w:r>
      <w:r w:rsidRPr="00121AC2">
        <w:tab/>
        <w:t xml:space="preserve"> </w:t>
      </w:r>
    </w:p>
    <w:p w14:paraId="5EDF9D2F" w14:textId="77777777" w:rsidR="00DE2A09" w:rsidRPr="00121AC2" w:rsidRDefault="00DE2A09">
      <w:pPr>
        <w:sectPr w:rsidR="00DE2A09" w:rsidRPr="00121AC2">
          <w:headerReference w:type="even" r:id="rId12"/>
          <w:headerReference w:type="default" r:id="rId13"/>
          <w:headerReference w:type="first" r:id="rId14"/>
          <w:pgSz w:w="11899" w:h="16838"/>
          <w:pgMar w:top="766" w:right="512" w:bottom="763" w:left="1277" w:header="720" w:footer="720" w:gutter="0"/>
          <w:cols w:space="720"/>
          <w:titlePg/>
        </w:sectPr>
      </w:pPr>
    </w:p>
    <w:p w14:paraId="0AA0AB95" w14:textId="5EE52952" w:rsidR="000C0F4A" w:rsidRPr="00121AC2" w:rsidRDefault="006E5CAF" w:rsidP="00C37CC1">
      <w:pPr>
        <w:jc w:val="right"/>
      </w:pPr>
      <w:r w:rsidRPr="00121AC2">
        <w:lastRenderedPageBreak/>
        <w:t>Приложение</w:t>
      </w:r>
    </w:p>
    <w:p w14:paraId="48676048" w14:textId="6716765A" w:rsidR="000C0F4A" w:rsidRPr="00121AC2" w:rsidRDefault="000C0F4A" w:rsidP="00C37CC1">
      <w:pPr>
        <w:jc w:val="right"/>
      </w:pPr>
      <w:r w:rsidRPr="00121AC2">
        <w:t xml:space="preserve">к Положению </w:t>
      </w:r>
    </w:p>
    <w:p w14:paraId="099DF8A9" w14:textId="40E58FAF" w:rsidR="000C0F4A" w:rsidRPr="00121AC2" w:rsidRDefault="000C0F4A" w:rsidP="00C37CC1">
      <w:pPr>
        <w:jc w:val="right"/>
      </w:pPr>
      <w:r w:rsidRPr="00121AC2">
        <w:t>об агротехнологическом классе</w:t>
      </w:r>
    </w:p>
    <w:p w14:paraId="27828B61" w14:textId="77777777" w:rsidR="000C0F4A" w:rsidRPr="00121AC2" w:rsidRDefault="000C0F4A" w:rsidP="00C37CC1">
      <w:pPr>
        <w:jc w:val="right"/>
      </w:pPr>
    </w:p>
    <w:p w14:paraId="68697FB0" w14:textId="00D81B8D" w:rsidR="000C0F4A" w:rsidRPr="00121AC2" w:rsidRDefault="001A2B5F" w:rsidP="00C37CC1">
      <w:pPr>
        <w:jc w:val="right"/>
      </w:pPr>
      <w:r>
        <w:t>Рекомендуемый образец</w:t>
      </w:r>
    </w:p>
    <w:p w14:paraId="544C8F5E" w14:textId="77777777" w:rsidR="006E5CAF" w:rsidRPr="00121AC2" w:rsidRDefault="006E5CAF" w:rsidP="006E5CAF">
      <w:pPr>
        <w:pStyle w:val="ae"/>
        <w:spacing w:before="1"/>
        <w:rPr>
          <w:b/>
        </w:rPr>
      </w:pPr>
    </w:p>
    <w:p w14:paraId="1824F858" w14:textId="77777777" w:rsidR="006E5CAF" w:rsidRPr="00121AC2" w:rsidRDefault="006E5CAF" w:rsidP="006E5CAF">
      <w:pPr>
        <w:spacing w:after="0" w:line="240" w:lineRule="auto"/>
        <w:jc w:val="center"/>
        <w:rPr>
          <w:b/>
          <w:sz w:val="24"/>
          <w:szCs w:val="24"/>
        </w:rPr>
      </w:pPr>
      <w:r w:rsidRPr="00121AC2">
        <w:rPr>
          <w:b/>
          <w:sz w:val="24"/>
          <w:szCs w:val="24"/>
        </w:rPr>
        <w:t>СОГЛАШЕНИЕ О СОТРУДНИЧЕСТВЕ</w:t>
      </w:r>
    </w:p>
    <w:p w14:paraId="5D5810B9" w14:textId="77777777" w:rsidR="006E5CAF" w:rsidRPr="00121AC2" w:rsidRDefault="006E5CAF" w:rsidP="006E5CAF">
      <w:pPr>
        <w:spacing w:after="0" w:line="240" w:lineRule="auto"/>
        <w:jc w:val="center"/>
        <w:rPr>
          <w:b/>
          <w:szCs w:val="28"/>
        </w:rPr>
      </w:pPr>
    </w:p>
    <w:p w14:paraId="1686715C" w14:textId="77777777" w:rsidR="006E5CAF" w:rsidRPr="00121AC2" w:rsidRDefault="006E5CAF" w:rsidP="006E5CAF">
      <w:pPr>
        <w:spacing w:after="0" w:line="240" w:lineRule="auto"/>
        <w:jc w:val="center"/>
        <w:rPr>
          <w:b/>
          <w:szCs w:val="28"/>
        </w:rPr>
      </w:pPr>
    </w:p>
    <w:p w14:paraId="3EB79C55" w14:textId="77777777" w:rsidR="006E5CAF" w:rsidRPr="00121AC2" w:rsidRDefault="006E5CAF" w:rsidP="00C37CC1">
      <w:pPr>
        <w:spacing w:after="0" w:line="240" w:lineRule="auto"/>
        <w:ind w:left="708" w:firstLine="0"/>
        <w:rPr>
          <w:color w:val="FF0000"/>
          <w:sz w:val="24"/>
          <w:szCs w:val="24"/>
        </w:rPr>
      </w:pPr>
      <w:r w:rsidRPr="00121AC2">
        <w:rPr>
          <w:sz w:val="24"/>
          <w:szCs w:val="24"/>
        </w:rPr>
        <w:t>_______</w:t>
      </w:r>
      <w:r w:rsidRPr="00121AC2">
        <w:rPr>
          <w:sz w:val="24"/>
          <w:szCs w:val="24"/>
        </w:rPr>
        <w:tab/>
      </w:r>
      <w:r w:rsidRPr="00121AC2">
        <w:rPr>
          <w:sz w:val="24"/>
          <w:szCs w:val="24"/>
        </w:rPr>
        <w:tab/>
      </w:r>
      <w:r w:rsidRPr="00121AC2">
        <w:rPr>
          <w:sz w:val="24"/>
          <w:szCs w:val="24"/>
        </w:rPr>
        <w:tab/>
      </w:r>
      <w:r w:rsidRPr="00121AC2">
        <w:rPr>
          <w:sz w:val="24"/>
          <w:szCs w:val="24"/>
        </w:rPr>
        <w:tab/>
      </w:r>
      <w:r w:rsidRPr="00121AC2">
        <w:rPr>
          <w:sz w:val="24"/>
          <w:szCs w:val="24"/>
        </w:rPr>
        <w:tab/>
      </w:r>
      <w:r w:rsidRPr="00121AC2">
        <w:rPr>
          <w:sz w:val="24"/>
          <w:szCs w:val="24"/>
        </w:rPr>
        <w:tab/>
      </w:r>
      <w:r w:rsidRPr="00121AC2">
        <w:rPr>
          <w:sz w:val="24"/>
          <w:szCs w:val="24"/>
        </w:rPr>
        <w:tab/>
      </w:r>
      <w:r w:rsidRPr="00121AC2">
        <w:rPr>
          <w:sz w:val="24"/>
          <w:szCs w:val="24"/>
        </w:rPr>
        <w:tab/>
      </w:r>
      <w:r w:rsidRPr="00121AC2">
        <w:rPr>
          <w:sz w:val="24"/>
          <w:szCs w:val="24"/>
        </w:rPr>
        <w:tab/>
        <w:t>«__» ________ 20__ г.</w:t>
      </w:r>
    </w:p>
    <w:p w14:paraId="24F52E6A" w14:textId="77777777" w:rsidR="006E5CAF" w:rsidRPr="00121AC2" w:rsidRDefault="006E5CAF" w:rsidP="000C0F4A">
      <w:pPr>
        <w:spacing w:after="0" w:line="240" w:lineRule="auto"/>
        <w:ind w:firstLine="0"/>
        <w:rPr>
          <w:sz w:val="24"/>
          <w:szCs w:val="24"/>
        </w:rPr>
      </w:pPr>
    </w:p>
    <w:p w14:paraId="6D02618F" w14:textId="186F15BE" w:rsidR="006E5CAF" w:rsidRPr="00121AC2" w:rsidRDefault="006E5CAF" w:rsidP="000C0F4A">
      <w:pPr>
        <w:widowControl w:val="0"/>
        <w:spacing w:after="0" w:line="240" w:lineRule="auto"/>
        <w:ind w:firstLine="0"/>
        <w:rPr>
          <w:sz w:val="24"/>
          <w:szCs w:val="24"/>
        </w:rPr>
      </w:pPr>
      <w:r w:rsidRPr="00121AC2">
        <w:rPr>
          <w:sz w:val="24"/>
          <w:szCs w:val="24"/>
        </w:rPr>
        <w:t>_________________________________________________________________</w:t>
      </w:r>
      <w:r w:rsidR="000C0F4A" w:rsidRPr="00121AC2">
        <w:rPr>
          <w:sz w:val="24"/>
          <w:szCs w:val="24"/>
        </w:rPr>
        <w:t>________</w:t>
      </w:r>
      <w:r w:rsidRPr="00121AC2">
        <w:rPr>
          <w:sz w:val="24"/>
          <w:szCs w:val="24"/>
        </w:rPr>
        <w:t>_, именуем__</w:t>
      </w:r>
      <w:r w:rsidRPr="00121AC2">
        <w:rPr>
          <w:sz w:val="24"/>
          <w:szCs w:val="24"/>
        </w:rPr>
        <w:tab/>
      </w:r>
      <w:r w:rsidRPr="00121AC2">
        <w:rPr>
          <w:sz w:val="24"/>
          <w:szCs w:val="24"/>
        </w:rPr>
        <w:tab/>
      </w:r>
      <w:r w:rsidRPr="00121AC2">
        <w:rPr>
          <w:sz w:val="24"/>
          <w:szCs w:val="24"/>
        </w:rPr>
        <w:tab/>
      </w:r>
      <w:r w:rsidRPr="00121AC2">
        <w:rPr>
          <w:sz w:val="24"/>
          <w:szCs w:val="24"/>
        </w:rPr>
        <w:tab/>
        <w:t xml:space="preserve"> </w:t>
      </w:r>
      <w:r w:rsidRPr="00121AC2">
        <w:rPr>
          <w:sz w:val="20"/>
          <w:szCs w:val="20"/>
        </w:rPr>
        <w:t>(полное наименование образовательной организации)</w:t>
      </w:r>
    </w:p>
    <w:p w14:paraId="0F65AEFA" w14:textId="2BA75AD1" w:rsidR="006E5CAF" w:rsidRPr="00121AC2" w:rsidRDefault="000C0F4A" w:rsidP="000C0F4A">
      <w:pPr>
        <w:widowControl w:val="0"/>
        <w:spacing w:after="0" w:line="240" w:lineRule="auto"/>
        <w:ind w:firstLine="0"/>
        <w:rPr>
          <w:sz w:val="24"/>
          <w:szCs w:val="24"/>
        </w:rPr>
      </w:pPr>
      <w:r w:rsidRPr="00121AC2">
        <w:rPr>
          <w:sz w:val="24"/>
          <w:szCs w:val="24"/>
        </w:rPr>
        <w:t xml:space="preserve">в </w:t>
      </w:r>
      <w:r w:rsidR="006E5CAF" w:rsidRPr="00121AC2">
        <w:rPr>
          <w:sz w:val="24"/>
          <w:szCs w:val="24"/>
        </w:rPr>
        <w:t>дальнейшем «Школа», в лице ___________________________________________________</w:t>
      </w:r>
      <w:r w:rsidRPr="00121AC2">
        <w:rPr>
          <w:sz w:val="24"/>
          <w:szCs w:val="24"/>
        </w:rPr>
        <w:t>_______</w:t>
      </w:r>
      <w:r w:rsidR="006E5CAF" w:rsidRPr="00121AC2">
        <w:rPr>
          <w:sz w:val="24"/>
          <w:szCs w:val="24"/>
        </w:rPr>
        <w:t xml:space="preserve">, </w:t>
      </w:r>
    </w:p>
    <w:p w14:paraId="4AF66265" w14:textId="77777777" w:rsidR="006E5CAF" w:rsidRPr="00121AC2" w:rsidRDefault="006E5CAF" w:rsidP="000C0F4A">
      <w:pPr>
        <w:widowControl w:val="0"/>
        <w:spacing w:after="0" w:line="240" w:lineRule="auto"/>
        <w:ind w:firstLine="0"/>
        <w:rPr>
          <w:sz w:val="20"/>
          <w:szCs w:val="20"/>
        </w:rPr>
      </w:pPr>
      <w:r w:rsidRPr="00121AC2">
        <w:rPr>
          <w:sz w:val="20"/>
          <w:szCs w:val="20"/>
        </w:rPr>
        <w:t xml:space="preserve">                                                                                              (должность, Ф. И. О.)</w:t>
      </w:r>
    </w:p>
    <w:p w14:paraId="692991A8" w14:textId="07EA0C3A" w:rsidR="006E5CAF" w:rsidRPr="00121AC2" w:rsidRDefault="006E5CAF" w:rsidP="000C0F4A">
      <w:pPr>
        <w:widowControl w:val="0"/>
        <w:spacing w:after="0" w:line="240" w:lineRule="auto"/>
        <w:ind w:firstLine="0"/>
        <w:rPr>
          <w:sz w:val="24"/>
          <w:szCs w:val="24"/>
        </w:rPr>
      </w:pPr>
      <w:proofErr w:type="spellStart"/>
      <w:r w:rsidRPr="00121AC2">
        <w:rPr>
          <w:sz w:val="24"/>
          <w:szCs w:val="24"/>
        </w:rPr>
        <w:t>действующ</w:t>
      </w:r>
      <w:proofErr w:type="spellEnd"/>
      <w:r w:rsidRPr="00121AC2">
        <w:rPr>
          <w:sz w:val="24"/>
          <w:szCs w:val="24"/>
        </w:rPr>
        <w:t>__ на основании _________________________________________________</w:t>
      </w:r>
      <w:r w:rsidR="000C0F4A" w:rsidRPr="00121AC2">
        <w:rPr>
          <w:sz w:val="24"/>
          <w:szCs w:val="24"/>
        </w:rPr>
        <w:t>_________</w:t>
      </w:r>
      <w:r w:rsidRPr="00121AC2">
        <w:rPr>
          <w:sz w:val="24"/>
          <w:szCs w:val="24"/>
        </w:rPr>
        <w:t xml:space="preserve">___, </w:t>
      </w:r>
    </w:p>
    <w:p w14:paraId="7AC5D97B" w14:textId="77777777" w:rsidR="006E5CAF" w:rsidRPr="00121AC2" w:rsidRDefault="006E5CAF" w:rsidP="000C0F4A">
      <w:pPr>
        <w:widowControl w:val="0"/>
        <w:spacing w:after="0" w:line="240" w:lineRule="auto"/>
        <w:ind w:firstLine="0"/>
        <w:rPr>
          <w:sz w:val="20"/>
          <w:szCs w:val="20"/>
        </w:rPr>
      </w:pPr>
      <w:r w:rsidRPr="00121AC2">
        <w:rPr>
          <w:sz w:val="20"/>
          <w:szCs w:val="20"/>
        </w:rPr>
        <w:t xml:space="preserve"> </w:t>
      </w:r>
      <w:r w:rsidRPr="00121AC2">
        <w:rPr>
          <w:sz w:val="20"/>
          <w:szCs w:val="20"/>
        </w:rPr>
        <w:tab/>
      </w:r>
      <w:r w:rsidRPr="00121AC2">
        <w:rPr>
          <w:sz w:val="20"/>
          <w:szCs w:val="20"/>
        </w:rPr>
        <w:tab/>
      </w:r>
      <w:r w:rsidRPr="00121AC2">
        <w:rPr>
          <w:sz w:val="20"/>
          <w:szCs w:val="20"/>
        </w:rPr>
        <w:tab/>
      </w:r>
      <w:r w:rsidRPr="00121AC2">
        <w:rPr>
          <w:sz w:val="20"/>
          <w:szCs w:val="20"/>
        </w:rPr>
        <w:tab/>
      </w:r>
      <w:r w:rsidRPr="00121AC2">
        <w:rPr>
          <w:sz w:val="20"/>
          <w:szCs w:val="20"/>
        </w:rPr>
        <w:tab/>
        <w:t xml:space="preserve">          (Устава, доверенности)</w:t>
      </w:r>
    </w:p>
    <w:p w14:paraId="133542C4" w14:textId="5C362779" w:rsidR="006E5CAF" w:rsidRPr="00121AC2" w:rsidRDefault="006E5CAF" w:rsidP="000C0F4A">
      <w:pPr>
        <w:widowControl w:val="0"/>
        <w:spacing w:after="0" w:line="240" w:lineRule="auto"/>
        <w:ind w:firstLine="0"/>
        <w:rPr>
          <w:sz w:val="24"/>
          <w:szCs w:val="24"/>
        </w:rPr>
      </w:pPr>
      <w:r w:rsidRPr="00121AC2">
        <w:rPr>
          <w:sz w:val="24"/>
          <w:szCs w:val="24"/>
        </w:rPr>
        <w:t>с одной стороны, и ___________________________________, именуем__ в дальнейшем «</w:t>
      </w:r>
      <w:r w:rsidR="0034369F" w:rsidRPr="00121AC2">
        <w:rPr>
          <w:sz w:val="24"/>
          <w:szCs w:val="24"/>
        </w:rPr>
        <w:t>Профильное учреждение</w:t>
      </w:r>
      <w:r w:rsidRPr="00121AC2">
        <w:rPr>
          <w:sz w:val="24"/>
          <w:szCs w:val="24"/>
        </w:rPr>
        <w:t>», ____________________________________________________</w:t>
      </w:r>
      <w:r w:rsidR="000C0F4A" w:rsidRPr="00121AC2">
        <w:rPr>
          <w:sz w:val="24"/>
          <w:szCs w:val="24"/>
        </w:rPr>
        <w:t>__________________</w:t>
      </w:r>
      <w:r w:rsidRPr="00121AC2">
        <w:rPr>
          <w:sz w:val="24"/>
          <w:szCs w:val="24"/>
        </w:rPr>
        <w:t>__</w:t>
      </w:r>
    </w:p>
    <w:p w14:paraId="7D4F0F13" w14:textId="77777777" w:rsidR="006E5CAF" w:rsidRPr="00121AC2" w:rsidRDefault="006E5CAF" w:rsidP="000C0F4A">
      <w:pPr>
        <w:widowControl w:val="0"/>
        <w:spacing w:after="0" w:line="240" w:lineRule="auto"/>
        <w:ind w:firstLine="0"/>
        <w:rPr>
          <w:sz w:val="20"/>
          <w:szCs w:val="20"/>
        </w:rPr>
      </w:pPr>
      <w:r w:rsidRPr="00121AC2">
        <w:rPr>
          <w:sz w:val="20"/>
          <w:szCs w:val="20"/>
        </w:rPr>
        <w:t xml:space="preserve">           </w:t>
      </w:r>
      <w:r w:rsidRPr="00121AC2">
        <w:rPr>
          <w:sz w:val="20"/>
          <w:szCs w:val="20"/>
        </w:rPr>
        <w:tab/>
      </w:r>
      <w:r w:rsidRPr="00121AC2">
        <w:rPr>
          <w:sz w:val="20"/>
          <w:szCs w:val="20"/>
        </w:rPr>
        <w:tab/>
      </w:r>
      <w:r w:rsidRPr="00121AC2">
        <w:rPr>
          <w:sz w:val="20"/>
          <w:szCs w:val="20"/>
        </w:rPr>
        <w:tab/>
        <w:t xml:space="preserve">                                                           (наименование)</w:t>
      </w:r>
    </w:p>
    <w:p w14:paraId="5D023CBE" w14:textId="34242B69" w:rsidR="006E5CAF" w:rsidRPr="00121AC2" w:rsidRDefault="006E5CAF" w:rsidP="000C0F4A">
      <w:pPr>
        <w:widowControl w:val="0"/>
        <w:spacing w:after="0" w:line="240" w:lineRule="auto"/>
        <w:ind w:firstLine="0"/>
        <w:rPr>
          <w:sz w:val="24"/>
          <w:szCs w:val="24"/>
        </w:rPr>
      </w:pPr>
      <w:r w:rsidRPr="00121AC2">
        <w:rPr>
          <w:sz w:val="24"/>
          <w:szCs w:val="24"/>
        </w:rPr>
        <w:t>в лице ___________________________________________</w:t>
      </w:r>
      <w:r w:rsidR="000C0F4A" w:rsidRPr="00121AC2">
        <w:rPr>
          <w:sz w:val="24"/>
          <w:szCs w:val="24"/>
        </w:rPr>
        <w:t>_________</w:t>
      </w:r>
      <w:r w:rsidRPr="00121AC2">
        <w:rPr>
          <w:sz w:val="24"/>
          <w:szCs w:val="24"/>
        </w:rPr>
        <w:t xml:space="preserve">___, </w:t>
      </w:r>
      <w:proofErr w:type="spellStart"/>
      <w:r w:rsidRPr="00121AC2">
        <w:rPr>
          <w:sz w:val="24"/>
          <w:szCs w:val="24"/>
        </w:rPr>
        <w:t>действующ</w:t>
      </w:r>
      <w:proofErr w:type="spellEnd"/>
      <w:r w:rsidRPr="00121AC2">
        <w:rPr>
          <w:sz w:val="24"/>
          <w:szCs w:val="24"/>
        </w:rPr>
        <w:t>__</w:t>
      </w:r>
      <w:r w:rsidR="000C0F4A" w:rsidRPr="00121AC2">
        <w:rPr>
          <w:sz w:val="24"/>
          <w:szCs w:val="24"/>
        </w:rPr>
        <w:t xml:space="preserve"> </w:t>
      </w:r>
      <w:r w:rsidRPr="00121AC2">
        <w:rPr>
          <w:sz w:val="24"/>
          <w:szCs w:val="24"/>
        </w:rPr>
        <w:t xml:space="preserve">на основании </w:t>
      </w:r>
    </w:p>
    <w:p w14:paraId="39E13425" w14:textId="77777777" w:rsidR="006E5CAF" w:rsidRPr="00121AC2" w:rsidRDefault="006E5CAF" w:rsidP="000C0F4A">
      <w:pPr>
        <w:widowControl w:val="0"/>
        <w:spacing w:after="0" w:line="240" w:lineRule="auto"/>
        <w:ind w:firstLine="0"/>
        <w:rPr>
          <w:sz w:val="20"/>
          <w:szCs w:val="20"/>
        </w:rPr>
      </w:pPr>
      <w:r w:rsidRPr="00121AC2">
        <w:rPr>
          <w:sz w:val="24"/>
          <w:szCs w:val="24"/>
        </w:rPr>
        <w:t xml:space="preserve">   </w:t>
      </w:r>
      <w:r w:rsidRPr="00121AC2">
        <w:rPr>
          <w:sz w:val="20"/>
          <w:szCs w:val="20"/>
        </w:rPr>
        <w:tab/>
      </w:r>
      <w:r w:rsidRPr="00121AC2">
        <w:rPr>
          <w:sz w:val="20"/>
          <w:szCs w:val="20"/>
        </w:rPr>
        <w:tab/>
        <w:t xml:space="preserve">   (должность, Ф. И. О.)            </w:t>
      </w:r>
      <w:r w:rsidRPr="00121AC2">
        <w:rPr>
          <w:sz w:val="20"/>
          <w:szCs w:val="20"/>
        </w:rPr>
        <w:tab/>
      </w:r>
      <w:r w:rsidRPr="00121AC2">
        <w:rPr>
          <w:sz w:val="20"/>
          <w:szCs w:val="20"/>
        </w:rPr>
        <w:tab/>
      </w:r>
      <w:r w:rsidRPr="00121AC2">
        <w:rPr>
          <w:sz w:val="20"/>
          <w:szCs w:val="20"/>
        </w:rPr>
        <w:tab/>
      </w:r>
      <w:r w:rsidRPr="00121AC2">
        <w:rPr>
          <w:sz w:val="20"/>
          <w:szCs w:val="20"/>
        </w:rPr>
        <w:tab/>
      </w:r>
    </w:p>
    <w:p w14:paraId="0F9A313B" w14:textId="768DC194" w:rsidR="006E5CAF" w:rsidRPr="00121AC2" w:rsidRDefault="006E5CAF" w:rsidP="000C0F4A">
      <w:pPr>
        <w:widowControl w:val="0"/>
        <w:spacing w:after="0" w:line="240" w:lineRule="auto"/>
        <w:ind w:firstLine="0"/>
        <w:rPr>
          <w:sz w:val="20"/>
          <w:szCs w:val="20"/>
        </w:rPr>
      </w:pPr>
      <w:r w:rsidRPr="00121AC2">
        <w:rPr>
          <w:sz w:val="24"/>
          <w:szCs w:val="24"/>
        </w:rPr>
        <w:t>__________________________________________________________________</w:t>
      </w:r>
      <w:r w:rsidR="000C0F4A" w:rsidRPr="00121AC2">
        <w:rPr>
          <w:sz w:val="24"/>
          <w:szCs w:val="24"/>
        </w:rPr>
        <w:t>________</w:t>
      </w:r>
      <w:r w:rsidRPr="00121AC2">
        <w:rPr>
          <w:sz w:val="24"/>
          <w:szCs w:val="24"/>
        </w:rPr>
        <w:t xml:space="preserve">___________, </w:t>
      </w:r>
      <w:r w:rsidRPr="00121AC2">
        <w:rPr>
          <w:sz w:val="20"/>
          <w:szCs w:val="20"/>
        </w:rPr>
        <w:t xml:space="preserve">                    </w:t>
      </w:r>
    </w:p>
    <w:p w14:paraId="295F6A58" w14:textId="77777777" w:rsidR="006E5CAF" w:rsidRPr="00121AC2" w:rsidRDefault="006E5CAF" w:rsidP="000C0F4A">
      <w:pPr>
        <w:widowControl w:val="0"/>
        <w:spacing w:after="0" w:line="240" w:lineRule="auto"/>
        <w:ind w:firstLine="0"/>
        <w:rPr>
          <w:sz w:val="20"/>
          <w:szCs w:val="20"/>
        </w:rPr>
      </w:pPr>
      <w:r w:rsidRPr="00121AC2">
        <w:rPr>
          <w:sz w:val="20"/>
          <w:szCs w:val="20"/>
        </w:rPr>
        <w:t xml:space="preserve">                                                                (Устава, доверенности) </w:t>
      </w:r>
    </w:p>
    <w:p w14:paraId="4C7F7780" w14:textId="77777777" w:rsidR="006E5CAF" w:rsidRPr="00121AC2" w:rsidRDefault="006E5CAF" w:rsidP="000C0F4A">
      <w:pPr>
        <w:widowControl w:val="0"/>
        <w:spacing w:after="0" w:line="240" w:lineRule="auto"/>
        <w:ind w:firstLine="0"/>
        <w:rPr>
          <w:sz w:val="24"/>
          <w:szCs w:val="24"/>
        </w:rPr>
      </w:pPr>
      <w:r w:rsidRPr="00121AC2">
        <w:rPr>
          <w:sz w:val="24"/>
          <w:szCs w:val="24"/>
        </w:rPr>
        <w:t>с другой стороны, и _______________________________ именуем __ в дальнейшем «Работодатель», _______________________________________________________________</w:t>
      </w:r>
    </w:p>
    <w:p w14:paraId="511858EB" w14:textId="77777777" w:rsidR="006E5CAF" w:rsidRPr="00121AC2" w:rsidRDefault="006E5CAF" w:rsidP="000C0F4A">
      <w:pPr>
        <w:widowControl w:val="0"/>
        <w:spacing w:after="0" w:line="240" w:lineRule="auto"/>
        <w:ind w:firstLine="0"/>
        <w:rPr>
          <w:sz w:val="24"/>
          <w:szCs w:val="24"/>
        </w:rPr>
      </w:pPr>
      <w:r w:rsidRPr="00121AC2">
        <w:rPr>
          <w:sz w:val="24"/>
          <w:szCs w:val="24"/>
        </w:rPr>
        <w:t xml:space="preserve">           </w:t>
      </w:r>
      <w:r w:rsidRPr="00121AC2">
        <w:rPr>
          <w:sz w:val="24"/>
          <w:szCs w:val="24"/>
        </w:rPr>
        <w:tab/>
      </w:r>
      <w:r w:rsidRPr="00121AC2">
        <w:rPr>
          <w:sz w:val="24"/>
          <w:szCs w:val="24"/>
        </w:rPr>
        <w:tab/>
      </w:r>
      <w:r w:rsidRPr="00121AC2">
        <w:rPr>
          <w:sz w:val="24"/>
          <w:szCs w:val="24"/>
        </w:rPr>
        <w:tab/>
        <w:t xml:space="preserve">                                                           </w:t>
      </w:r>
      <w:r w:rsidRPr="00D2411F">
        <w:rPr>
          <w:sz w:val="20"/>
          <w:szCs w:val="20"/>
        </w:rPr>
        <w:t>(наименование)</w:t>
      </w:r>
    </w:p>
    <w:p w14:paraId="2E180D08" w14:textId="1EED7756" w:rsidR="006E5CAF" w:rsidRPr="00121AC2" w:rsidRDefault="006E5CAF" w:rsidP="000C0F4A">
      <w:pPr>
        <w:widowControl w:val="0"/>
        <w:spacing w:after="0" w:line="240" w:lineRule="auto"/>
        <w:ind w:firstLine="0"/>
        <w:rPr>
          <w:sz w:val="24"/>
          <w:szCs w:val="24"/>
        </w:rPr>
      </w:pPr>
      <w:r w:rsidRPr="00121AC2">
        <w:rPr>
          <w:sz w:val="24"/>
          <w:szCs w:val="24"/>
        </w:rPr>
        <w:t>в лице ____________________________________________</w:t>
      </w:r>
      <w:r w:rsidR="000C0F4A" w:rsidRPr="00121AC2">
        <w:rPr>
          <w:sz w:val="24"/>
          <w:szCs w:val="24"/>
        </w:rPr>
        <w:t>_________</w:t>
      </w:r>
      <w:r w:rsidRPr="00121AC2">
        <w:rPr>
          <w:sz w:val="24"/>
          <w:szCs w:val="24"/>
        </w:rPr>
        <w:t xml:space="preserve">__, </w:t>
      </w:r>
      <w:proofErr w:type="spellStart"/>
      <w:r w:rsidRPr="00121AC2">
        <w:rPr>
          <w:sz w:val="24"/>
          <w:szCs w:val="24"/>
        </w:rPr>
        <w:t>действующ</w:t>
      </w:r>
      <w:proofErr w:type="spellEnd"/>
      <w:r w:rsidRPr="00121AC2">
        <w:rPr>
          <w:sz w:val="24"/>
          <w:szCs w:val="24"/>
        </w:rPr>
        <w:t xml:space="preserve">__на основании </w:t>
      </w:r>
    </w:p>
    <w:p w14:paraId="6BB8C7B1" w14:textId="77777777" w:rsidR="006E5CAF" w:rsidRPr="00121AC2" w:rsidRDefault="006E5CAF" w:rsidP="000C0F4A">
      <w:pPr>
        <w:widowControl w:val="0"/>
        <w:spacing w:after="0" w:line="240" w:lineRule="auto"/>
        <w:ind w:firstLine="0"/>
        <w:rPr>
          <w:sz w:val="24"/>
          <w:szCs w:val="24"/>
        </w:rPr>
      </w:pPr>
      <w:r w:rsidRPr="00121AC2">
        <w:rPr>
          <w:sz w:val="24"/>
          <w:szCs w:val="24"/>
        </w:rPr>
        <w:t xml:space="preserve">   </w:t>
      </w:r>
      <w:r w:rsidRPr="00121AC2">
        <w:rPr>
          <w:sz w:val="24"/>
          <w:szCs w:val="24"/>
        </w:rPr>
        <w:tab/>
      </w:r>
      <w:r w:rsidRPr="00121AC2">
        <w:rPr>
          <w:sz w:val="24"/>
          <w:szCs w:val="24"/>
        </w:rPr>
        <w:tab/>
        <w:t xml:space="preserve">   </w:t>
      </w:r>
      <w:r w:rsidRPr="00D2411F">
        <w:rPr>
          <w:sz w:val="20"/>
          <w:szCs w:val="20"/>
        </w:rPr>
        <w:t>(должность, Ф. И. О.)</w:t>
      </w:r>
      <w:r w:rsidRPr="00121AC2">
        <w:rPr>
          <w:sz w:val="24"/>
          <w:szCs w:val="24"/>
        </w:rPr>
        <w:t xml:space="preserve">            </w:t>
      </w:r>
      <w:r w:rsidRPr="00121AC2">
        <w:rPr>
          <w:sz w:val="24"/>
          <w:szCs w:val="24"/>
        </w:rPr>
        <w:tab/>
      </w:r>
      <w:r w:rsidRPr="00121AC2">
        <w:rPr>
          <w:sz w:val="24"/>
          <w:szCs w:val="24"/>
        </w:rPr>
        <w:tab/>
      </w:r>
      <w:r w:rsidRPr="00121AC2">
        <w:rPr>
          <w:sz w:val="24"/>
          <w:szCs w:val="24"/>
        </w:rPr>
        <w:tab/>
      </w:r>
      <w:r w:rsidRPr="00121AC2">
        <w:rPr>
          <w:sz w:val="24"/>
          <w:szCs w:val="24"/>
        </w:rPr>
        <w:tab/>
      </w:r>
    </w:p>
    <w:p w14:paraId="2AD1BEB3" w14:textId="567923EC" w:rsidR="006E5CAF" w:rsidRPr="00121AC2" w:rsidRDefault="006E5CAF" w:rsidP="000C0F4A">
      <w:pPr>
        <w:widowControl w:val="0"/>
        <w:spacing w:after="0" w:line="240" w:lineRule="auto"/>
        <w:ind w:firstLine="0"/>
        <w:rPr>
          <w:sz w:val="24"/>
          <w:szCs w:val="24"/>
        </w:rPr>
      </w:pPr>
      <w:r w:rsidRPr="00121AC2">
        <w:rPr>
          <w:sz w:val="24"/>
          <w:szCs w:val="24"/>
        </w:rPr>
        <w:t>___________________________________________________________________</w:t>
      </w:r>
      <w:r w:rsidR="000C0F4A" w:rsidRPr="00121AC2">
        <w:rPr>
          <w:sz w:val="24"/>
          <w:szCs w:val="24"/>
        </w:rPr>
        <w:t>________</w:t>
      </w:r>
      <w:r w:rsidRPr="00121AC2">
        <w:rPr>
          <w:sz w:val="24"/>
          <w:szCs w:val="24"/>
        </w:rPr>
        <w:t xml:space="preserve">__________,                     </w:t>
      </w:r>
    </w:p>
    <w:p w14:paraId="4B8D93FF" w14:textId="77777777" w:rsidR="006E5CAF" w:rsidRPr="00121AC2" w:rsidRDefault="006E5CAF" w:rsidP="000C0F4A">
      <w:pPr>
        <w:widowControl w:val="0"/>
        <w:spacing w:after="0" w:line="240" w:lineRule="auto"/>
        <w:ind w:firstLine="0"/>
        <w:rPr>
          <w:sz w:val="24"/>
          <w:szCs w:val="24"/>
        </w:rPr>
      </w:pPr>
      <w:r w:rsidRPr="00121AC2">
        <w:rPr>
          <w:sz w:val="24"/>
          <w:szCs w:val="24"/>
        </w:rPr>
        <w:t xml:space="preserve">                                                                </w:t>
      </w:r>
      <w:r w:rsidRPr="00121AC2">
        <w:rPr>
          <w:sz w:val="20"/>
          <w:szCs w:val="20"/>
        </w:rPr>
        <w:t>(Устава, доверенности)</w:t>
      </w:r>
      <w:r w:rsidRPr="00121AC2">
        <w:rPr>
          <w:sz w:val="24"/>
          <w:szCs w:val="24"/>
        </w:rPr>
        <w:t xml:space="preserve"> </w:t>
      </w:r>
    </w:p>
    <w:p w14:paraId="1173759B" w14:textId="33FF00C8" w:rsidR="006E5CAF" w:rsidRPr="00121AC2" w:rsidRDefault="006E5CAF" w:rsidP="000C0F4A">
      <w:pPr>
        <w:widowControl w:val="0"/>
        <w:spacing w:after="0" w:line="240" w:lineRule="auto"/>
        <w:ind w:firstLine="0"/>
        <w:rPr>
          <w:sz w:val="24"/>
          <w:szCs w:val="24"/>
        </w:rPr>
      </w:pPr>
      <w:r w:rsidRPr="00121AC2">
        <w:rPr>
          <w:sz w:val="24"/>
          <w:szCs w:val="24"/>
        </w:rPr>
        <w:t xml:space="preserve">совместно именуемые «Стороны», в целях </w:t>
      </w:r>
      <w:r w:rsidR="0034369F" w:rsidRPr="00121AC2">
        <w:rPr>
          <w:sz w:val="24"/>
          <w:szCs w:val="24"/>
        </w:rPr>
        <w:t xml:space="preserve">развития </w:t>
      </w:r>
      <w:r w:rsidRPr="00121AC2">
        <w:rPr>
          <w:sz w:val="24"/>
          <w:szCs w:val="24"/>
        </w:rPr>
        <w:t>на территории ______________ (</w:t>
      </w:r>
      <w:r w:rsidRPr="00121AC2">
        <w:rPr>
          <w:i/>
          <w:sz w:val="24"/>
          <w:szCs w:val="24"/>
        </w:rPr>
        <w:t>указать регион, муниципальное образование</w:t>
      </w:r>
      <w:r w:rsidRPr="00121AC2">
        <w:rPr>
          <w:sz w:val="24"/>
          <w:szCs w:val="24"/>
        </w:rPr>
        <w:t xml:space="preserve">) </w:t>
      </w:r>
      <w:r w:rsidR="0034369F" w:rsidRPr="00121AC2">
        <w:rPr>
          <w:sz w:val="24"/>
          <w:szCs w:val="24"/>
        </w:rPr>
        <w:t>агротехнологического</w:t>
      </w:r>
      <w:r w:rsidRPr="00121AC2">
        <w:rPr>
          <w:sz w:val="24"/>
          <w:szCs w:val="24"/>
        </w:rPr>
        <w:t xml:space="preserve"> образования в организациях, осуществляющих образовательную деятельность по</w:t>
      </w:r>
      <w:r w:rsidR="002F4E29">
        <w:rPr>
          <w:sz w:val="24"/>
          <w:szCs w:val="24"/>
        </w:rPr>
        <w:t xml:space="preserve"> основным</w:t>
      </w:r>
      <w:r w:rsidRPr="00121AC2">
        <w:rPr>
          <w:sz w:val="24"/>
          <w:szCs w:val="24"/>
        </w:rPr>
        <w:t xml:space="preserve"> общеобразовательным, дополнительным общеобразовательным</w:t>
      </w:r>
      <w:r w:rsidR="002F4CFF" w:rsidRPr="00121AC2">
        <w:rPr>
          <w:sz w:val="24"/>
          <w:szCs w:val="24"/>
        </w:rPr>
        <w:t xml:space="preserve"> программам</w:t>
      </w:r>
      <w:r w:rsidRPr="00121AC2">
        <w:rPr>
          <w:sz w:val="24"/>
          <w:szCs w:val="24"/>
        </w:rPr>
        <w:t>, программам среднего профессионального образования и программам высшего образования, в том числе с применением лучших практик обмена опытом между обучающимися, заключили настоящее Соглашение о нижеследующем:</w:t>
      </w:r>
    </w:p>
    <w:p w14:paraId="1573783A" w14:textId="77777777" w:rsidR="006E5CAF" w:rsidRPr="00121AC2" w:rsidRDefault="006E5CAF" w:rsidP="000C0F4A">
      <w:pPr>
        <w:widowControl w:val="0"/>
        <w:spacing w:after="0" w:line="240" w:lineRule="auto"/>
        <w:ind w:firstLine="0"/>
        <w:rPr>
          <w:sz w:val="24"/>
          <w:szCs w:val="24"/>
        </w:rPr>
      </w:pPr>
    </w:p>
    <w:p w14:paraId="09D81666" w14:textId="77777777" w:rsidR="006E5CAF" w:rsidRPr="00121AC2" w:rsidRDefault="006E5CAF" w:rsidP="000C0F4A">
      <w:pPr>
        <w:numPr>
          <w:ilvl w:val="0"/>
          <w:numId w:val="18"/>
        </w:numPr>
        <w:spacing w:after="0" w:line="240" w:lineRule="auto"/>
        <w:ind w:right="0" w:firstLine="0"/>
        <w:jc w:val="center"/>
        <w:rPr>
          <w:b/>
          <w:szCs w:val="28"/>
        </w:rPr>
      </w:pPr>
      <w:r w:rsidRPr="00121AC2">
        <w:rPr>
          <w:b/>
          <w:sz w:val="24"/>
          <w:szCs w:val="24"/>
        </w:rPr>
        <w:t>ПРЕДМЕТ СОГЛАШЕНИЯ</w:t>
      </w:r>
    </w:p>
    <w:p w14:paraId="41E00BEA" w14:textId="77777777" w:rsidR="006E5CAF" w:rsidRPr="00121AC2" w:rsidRDefault="006E5CAF" w:rsidP="000C0F4A">
      <w:pPr>
        <w:spacing w:after="0" w:line="240" w:lineRule="auto"/>
        <w:ind w:firstLine="0"/>
        <w:rPr>
          <w:b/>
          <w:szCs w:val="28"/>
        </w:rPr>
      </w:pPr>
    </w:p>
    <w:p w14:paraId="4D7C14DD" w14:textId="11FDA83B" w:rsidR="000C0F4A" w:rsidRPr="00121AC2" w:rsidRDefault="006E5CAF" w:rsidP="00C37CC1">
      <w:pPr>
        <w:numPr>
          <w:ilvl w:val="1"/>
          <w:numId w:val="18"/>
        </w:numPr>
        <w:spacing w:after="0" w:line="240" w:lineRule="auto"/>
        <w:ind w:left="0" w:righ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В целях реализации образования обучающихся </w:t>
      </w:r>
      <w:r w:rsidRPr="00121AC2">
        <w:rPr>
          <w:i/>
          <w:sz w:val="24"/>
          <w:szCs w:val="24"/>
        </w:rPr>
        <w:t>агротехнологических классов</w:t>
      </w:r>
      <w:r w:rsidRPr="00121AC2">
        <w:rPr>
          <w:sz w:val="24"/>
          <w:szCs w:val="24"/>
        </w:rPr>
        <w:t xml:space="preserve"> Школы, формирования предпрофессиональных умений, обеспечения осознанного выбора профессии </w:t>
      </w:r>
      <w:r w:rsidR="000C0F4A" w:rsidRPr="00121AC2">
        <w:rPr>
          <w:sz w:val="24"/>
          <w:szCs w:val="24"/>
        </w:rPr>
        <w:br/>
      </w:r>
      <w:r w:rsidRPr="00121AC2">
        <w:rPr>
          <w:sz w:val="24"/>
          <w:szCs w:val="24"/>
        </w:rPr>
        <w:t xml:space="preserve">и формирования траектории дальнейшего обучения в </w:t>
      </w:r>
      <w:r w:rsidR="0034369F" w:rsidRPr="00121AC2">
        <w:rPr>
          <w:sz w:val="24"/>
          <w:szCs w:val="24"/>
        </w:rPr>
        <w:t xml:space="preserve">Профильном учреждении </w:t>
      </w:r>
      <w:r w:rsidRPr="00121AC2">
        <w:rPr>
          <w:sz w:val="24"/>
          <w:szCs w:val="24"/>
        </w:rPr>
        <w:t>Стороны заключили соглашение о некоммерческом сотрудничестве в реализации образовательной деятельности и формировании современной высокотехнологичной образовательной среды.</w:t>
      </w:r>
    </w:p>
    <w:p w14:paraId="6DEEA049" w14:textId="59242E0F" w:rsidR="006E5CAF" w:rsidRPr="00121AC2" w:rsidRDefault="006E5CAF" w:rsidP="000C0F4A">
      <w:pPr>
        <w:numPr>
          <w:ilvl w:val="1"/>
          <w:numId w:val="18"/>
        </w:numPr>
        <w:spacing w:after="0" w:line="240" w:lineRule="auto"/>
        <w:ind w:left="0" w:righ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Настоящее Соглашение является рамочным, т. е. определяющим структуру, принципы и общие правила взаимоотношений Сторон. В рамках настоящего Соглашения </w:t>
      </w:r>
      <w:r w:rsidR="002F4CFF" w:rsidRPr="00121AC2">
        <w:rPr>
          <w:sz w:val="24"/>
          <w:szCs w:val="24"/>
        </w:rPr>
        <w:t xml:space="preserve">Стороны </w:t>
      </w:r>
      <w:r w:rsidRPr="00121AC2">
        <w:rPr>
          <w:sz w:val="24"/>
          <w:szCs w:val="24"/>
        </w:rPr>
        <w:t xml:space="preserve">могут заключать отдельные договоры и дополнительные соглашения в письменной форме, предусматривающие конкретные условия и процедуры взаимодействия Сторон. Такие договоры </w:t>
      </w:r>
      <w:r w:rsidR="002F4CFF" w:rsidRPr="00121AC2">
        <w:rPr>
          <w:sz w:val="24"/>
          <w:szCs w:val="24"/>
        </w:rPr>
        <w:br/>
      </w:r>
      <w:r w:rsidRPr="00121AC2">
        <w:rPr>
          <w:sz w:val="24"/>
          <w:szCs w:val="24"/>
        </w:rPr>
        <w:t>и дополнительные соглашения становятся неотъемлемой частью настоящего Соглашения и должны содержать ссылку на него.</w:t>
      </w:r>
    </w:p>
    <w:p w14:paraId="76880F4C" w14:textId="77777777" w:rsidR="006E5CAF" w:rsidRDefault="006E5CAF" w:rsidP="000C0F4A">
      <w:pPr>
        <w:spacing w:after="0" w:line="240" w:lineRule="auto"/>
        <w:ind w:left="709" w:firstLine="0"/>
        <w:rPr>
          <w:sz w:val="24"/>
          <w:szCs w:val="24"/>
        </w:rPr>
      </w:pPr>
    </w:p>
    <w:p w14:paraId="66B62A91" w14:textId="77777777" w:rsidR="004A2C18" w:rsidRDefault="004A2C18" w:rsidP="000C0F4A">
      <w:pPr>
        <w:spacing w:after="0" w:line="240" w:lineRule="auto"/>
        <w:ind w:left="709" w:firstLine="0"/>
        <w:rPr>
          <w:sz w:val="24"/>
          <w:szCs w:val="24"/>
        </w:rPr>
      </w:pPr>
    </w:p>
    <w:p w14:paraId="758BDF6E" w14:textId="77777777" w:rsidR="004A2C18" w:rsidRPr="00121AC2" w:rsidRDefault="004A2C18" w:rsidP="000C0F4A">
      <w:pPr>
        <w:spacing w:after="0" w:line="240" w:lineRule="auto"/>
        <w:ind w:left="709" w:firstLine="0"/>
        <w:rPr>
          <w:sz w:val="24"/>
          <w:szCs w:val="24"/>
        </w:rPr>
      </w:pPr>
    </w:p>
    <w:p w14:paraId="5CBFBD56" w14:textId="77777777" w:rsidR="006E5CAF" w:rsidRPr="00121AC2" w:rsidRDefault="006E5CAF" w:rsidP="000C0F4A">
      <w:pPr>
        <w:numPr>
          <w:ilvl w:val="0"/>
          <w:numId w:val="18"/>
        </w:numPr>
        <w:spacing w:after="0" w:line="240" w:lineRule="auto"/>
        <w:ind w:right="0" w:firstLine="0"/>
        <w:jc w:val="center"/>
        <w:rPr>
          <w:b/>
          <w:sz w:val="24"/>
          <w:szCs w:val="24"/>
        </w:rPr>
      </w:pPr>
      <w:r w:rsidRPr="00121AC2">
        <w:rPr>
          <w:b/>
          <w:sz w:val="24"/>
          <w:szCs w:val="24"/>
        </w:rPr>
        <w:t>ОБЯЗАННОСТИ СТОРОН</w:t>
      </w:r>
    </w:p>
    <w:p w14:paraId="5744410B" w14:textId="77777777" w:rsidR="000C0F4A" w:rsidRPr="00121AC2" w:rsidRDefault="000C0F4A" w:rsidP="00C37CC1">
      <w:pPr>
        <w:spacing w:after="0" w:line="240" w:lineRule="auto"/>
        <w:ind w:left="360" w:right="0" w:firstLine="0"/>
        <w:rPr>
          <w:b/>
          <w:sz w:val="24"/>
          <w:szCs w:val="24"/>
        </w:rPr>
      </w:pPr>
    </w:p>
    <w:p w14:paraId="42CF6748" w14:textId="44065ACA" w:rsidR="006E5CAF" w:rsidRPr="00121AC2" w:rsidRDefault="006E5CAF" w:rsidP="00C37CC1">
      <w:pPr>
        <w:numPr>
          <w:ilvl w:val="1"/>
          <w:numId w:val="18"/>
        </w:numPr>
        <w:spacing w:after="0" w:line="240" w:lineRule="auto"/>
        <w:ind w:left="0" w:right="0" w:firstLine="709"/>
        <w:rPr>
          <w:sz w:val="24"/>
          <w:szCs w:val="24"/>
        </w:rPr>
      </w:pPr>
      <w:r w:rsidRPr="00121AC2">
        <w:rPr>
          <w:b/>
          <w:sz w:val="24"/>
          <w:szCs w:val="24"/>
        </w:rPr>
        <w:t>Стороны</w:t>
      </w:r>
      <w:r w:rsidRPr="00121AC2">
        <w:rPr>
          <w:sz w:val="24"/>
          <w:szCs w:val="24"/>
        </w:rPr>
        <w:t xml:space="preserve"> настоящего договора </w:t>
      </w:r>
      <w:r w:rsidRPr="00121AC2">
        <w:rPr>
          <w:b/>
          <w:sz w:val="24"/>
          <w:szCs w:val="24"/>
        </w:rPr>
        <w:t>обязуются</w:t>
      </w:r>
      <w:r w:rsidRPr="00121AC2">
        <w:rPr>
          <w:sz w:val="24"/>
          <w:szCs w:val="24"/>
        </w:rPr>
        <w:t>:</w:t>
      </w:r>
    </w:p>
    <w:p w14:paraId="29BA033C" w14:textId="42D5CAA1" w:rsidR="006E5CAF" w:rsidRPr="00121AC2" w:rsidRDefault="006E5CAF" w:rsidP="000C0F4A">
      <w:pPr>
        <w:pStyle w:val="a6"/>
        <w:spacing w:after="0" w:line="240" w:lineRule="auto"/>
        <w:ind w:lef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2.1.1. Назначить на весь период осуществления сотрудничества по одному ответственному лицу от каждой </w:t>
      </w:r>
      <w:r w:rsidR="002F4CFF" w:rsidRPr="00121AC2">
        <w:rPr>
          <w:sz w:val="24"/>
          <w:szCs w:val="24"/>
        </w:rPr>
        <w:t xml:space="preserve">Стороны </w:t>
      </w:r>
      <w:r w:rsidRPr="00121AC2">
        <w:rPr>
          <w:sz w:val="24"/>
          <w:szCs w:val="24"/>
        </w:rPr>
        <w:t>для оперативного решения проблем, возникающих в ходе исполнения обязательств по настоящему Соглашению.</w:t>
      </w:r>
    </w:p>
    <w:p w14:paraId="601AD29C" w14:textId="77777777" w:rsidR="006E5CAF" w:rsidRPr="00121AC2" w:rsidRDefault="006E5CAF" w:rsidP="00C37CC1">
      <w:pPr>
        <w:numPr>
          <w:ilvl w:val="1"/>
          <w:numId w:val="18"/>
        </w:numPr>
        <w:spacing w:after="0" w:line="240" w:lineRule="auto"/>
        <w:ind w:left="0" w:right="0" w:firstLine="709"/>
        <w:rPr>
          <w:sz w:val="24"/>
          <w:szCs w:val="24"/>
        </w:rPr>
      </w:pPr>
      <w:r w:rsidRPr="00121AC2">
        <w:rPr>
          <w:b/>
          <w:sz w:val="24"/>
          <w:szCs w:val="24"/>
        </w:rPr>
        <w:t>Школа обязуется:</w:t>
      </w:r>
    </w:p>
    <w:p w14:paraId="6B9E0470" w14:textId="1ECB54C3" w:rsidR="006E0A96" w:rsidRPr="00121AC2" w:rsidRDefault="006E0A96" w:rsidP="00C37CC1">
      <w:pPr>
        <w:spacing w:after="0" w:line="240" w:lineRule="auto"/>
        <w:ind w:righ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2.2.1. </w:t>
      </w:r>
      <w:r w:rsidR="006E5CAF" w:rsidRPr="00121AC2">
        <w:rPr>
          <w:sz w:val="24"/>
          <w:szCs w:val="24"/>
        </w:rPr>
        <w:t xml:space="preserve">Организовать комплектование </w:t>
      </w:r>
      <w:r w:rsidR="006E5CAF" w:rsidRPr="00121AC2">
        <w:rPr>
          <w:i/>
          <w:sz w:val="24"/>
          <w:szCs w:val="24"/>
        </w:rPr>
        <w:t>агротехнологического класса</w:t>
      </w:r>
      <w:r w:rsidR="006E5CAF" w:rsidRPr="00121AC2">
        <w:rPr>
          <w:sz w:val="24"/>
          <w:szCs w:val="24"/>
        </w:rPr>
        <w:t xml:space="preserve"> (агротехнологический профиль) Школы из обучающихся, проявивших склонность и изъявивших желание обучаться </w:t>
      </w:r>
      <w:r w:rsidRPr="00121AC2">
        <w:rPr>
          <w:sz w:val="24"/>
          <w:szCs w:val="24"/>
        </w:rPr>
        <w:br/>
      </w:r>
      <w:r w:rsidR="006E5CAF" w:rsidRPr="00121AC2">
        <w:rPr>
          <w:sz w:val="24"/>
          <w:szCs w:val="24"/>
        </w:rPr>
        <w:t xml:space="preserve">в </w:t>
      </w:r>
      <w:r w:rsidR="006E5CAF" w:rsidRPr="00121AC2">
        <w:rPr>
          <w:i/>
          <w:sz w:val="24"/>
          <w:szCs w:val="24"/>
        </w:rPr>
        <w:t>агротехнологическом классе</w:t>
      </w:r>
      <w:r w:rsidR="006E5CAF" w:rsidRPr="00121AC2">
        <w:rPr>
          <w:sz w:val="24"/>
          <w:szCs w:val="24"/>
        </w:rPr>
        <w:t xml:space="preserve">. </w:t>
      </w:r>
    </w:p>
    <w:p w14:paraId="05ACFEB3" w14:textId="3A37744D" w:rsidR="006E0A96" w:rsidRPr="00121AC2" w:rsidRDefault="006E0A96" w:rsidP="00C37CC1">
      <w:pPr>
        <w:spacing w:after="0" w:line="240" w:lineRule="auto"/>
        <w:ind w:righ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2.2.2. </w:t>
      </w:r>
      <w:r w:rsidR="006E5CAF" w:rsidRPr="00121AC2">
        <w:rPr>
          <w:sz w:val="24"/>
          <w:szCs w:val="24"/>
        </w:rPr>
        <w:t xml:space="preserve">Осуществлять учебно-воспитательный процесс в </w:t>
      </w:r>
      <w:r w:rsidR="006E5CAF" w:rsidRPr="00121AC2">
        <w:rPr>
          <w:i/>
          <w:sz w:val="24"/>
          <w:szCs w:val="24"/>
        </w:rPr>
        <w:t>агротехнологическом классе</w:t>
      </w:r>
      <w:r w:rsidR="006E5CAF" w:rsidRPr="00121AC2">
        <w:rPr>
          <w:sz w:val="24"/>
          <w:szCs w:val="24"/>
        </w:rPr>
        <w:t xml:space="preserve"> Школы </w:t>
      </w:r>
      <w:r w:rsidR="002F4CFF" w:rsidRPr="00121AC2">
        <w:rPr>
          <w:sz w:val="24"/>
          <w:szCs w:val="24"/>
        </w:rPr>
        <w:br/>
      </w:r>
      <w:r w:rsidR="006E5CAF" w:rsidRPr="00121AC2">
        <w:rPr>
          <w:sz w:val="24"/>
          <w:szCs w:val="24"/>
        </w:rPr>
        <w:t xml:space="preserve">в соответствии со специальным учебным расписанием занятий, согласованными с </w:t>
      </w:r>
      <w:r w:rsidR="0034369F" w:rsidRPr="00121AC2">
        <w:rPr>
          <w:sz w:val="24"/>
          <w:szCs w:val="24"/>
        </w:rPr>
        <w:t xml:space="preserve">Профильным учреждением </w:t>
      </w:r>
      <w:r w:rsidR="006E5CAF" w:rsidRPr="00121AC2">
        <w:rPr>
          <w:sz w:val="24"/>
          <w:szCs w:val="24"/>
        </w:rPr>
        <w:t>и Работода</w:t>
      </w:r>
      <w:r w:rsidRPr="00121AC2">
        <w:rPr>
          <w:sz w:val="24"/>
          <w:szCs w:val="24"/>
        </w:rPr>
        <w:t>те</w:t>
      </w:r>
      <w:r w:rsidR="006E5CAF" w:rsidRPr="00121AC2">
        <w:rPr>
          <w:sz w:val="24"/>
          <w:szCs w:val="24"/>
        </w:rPr>
        <w:t xml:space="preserve">лем. </w:t>
      </w:r>
    </w:p>
    <w:p w14:paraId="17D3ADEA" w14:textId="743BC84F" w:rsidR="006E0A96" w:rsidRPr="00121AC2" w:rsidRDefault="006E0A96" w:rsidP="00C37CC1">
      <w:pPr>
        <w:spacing w:after="0" w:line="240" w:lineRule="auto"/>
        <w:ind w:righ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2.2.3. </w:t>
      </w:r>
      <w:r w:rsidR="006E5CAF" w:rsidRPr="00121AC2">
        <w:rPr>
          <w:sz w:val="24"/>
          <w:szCs w:val="24"/>
        </w:rPr>
        <w:t xml:space="preserve">Привлекать к преподаванию в агротехнологическом классе высококвалифицированных педагогических работников Школы, имеющих опыт педагогической деятельности не менее </w:t>
      </w:r>
      <w:r w:rsidR="0034369F" w:rsidRPr="00121AC2">
        <w:rPr>
          <w:sz w:val="24"/>
          <w:szCs w:val="24"/>
        </w:rPr>
        <w:t xml:space="preserve">_ </w:t>
      </w:r>
      <w:r w:rsidR="006E5CAF" w:rsidRPr="00121AC2">
        <w:rPr>
          <w:sz w:val="24"/>
          <w:szCs w:val="24"/>
        </w:rPr>
        <w:t xml:space="preserve">лет. </w:t>
      </w:r>
    </w:p>
    <w:p w14:paraId="19683607" w14:textId="0D8B8303" w:rsidR="006E0A96" w:rsidRPr="00121AC2" w:rsidRDefault="006E0A96" w:rsidP="00C37CC1">
      <w:pPr>
        <w:spacing w:after="0" w:line="240" w:lineRule="auto"/>
        <w:ind w:righ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2.2.4. </w:t>
      </w:r>
      <w:r w:rsidR="006E5CAF" w:rsidRPr="00121AC2">
        <w:rPr>
          <w:sz w:val="24"/>
          <w:szCs w:val="24"/>
        </w:rPr>
        <w:t xml:space="preserve">Обеспечить качественную подготовку обучающихся по профилирующим дисциплинам агротехнологической направленности. </w:t>
      </w:r>
    </w:p>
    <w:p w14:paraId="4C0EEF66" w14:textId="34CB7B96" w:rsidR="006E0A96" w:rsidRPr="00121AC2" w:rsidRDefault="006E0A96" w:rsidP="00C37CC1">
      <w:pPr>
        <w:spacing w:after="0" w:line="240" w:lineRule="auto"/>
        <w:ind w:righ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2.2.5. </w:t>
      </w:r>
      <w:r w:rsidR="006E5CAF" w:rsidRPr="00121AC2">
        <w:rPr>
          <w:sz w:val="24"/>
          <w:szCs w:val="24"/>
        </w:rPr>
        <w:t xml:space="preserve">Назначать </w:t>
      </w:r>
      <w:r w:rsidR="0034369F" w:rsidRPr="00121AC2">
        <w:rPr>
          <w:sz w:val="24"/>
          <w:szCs w:val="24"/>
        </w:rPr>
        <w:t>руководителя (куратора)</w:t>
      </w:r>
      <w:r w:rsidR="006E5CAF" w:rsidRPr="00121AC2">
        <w:rPr>
          <w:sz w:val="24"/>
          <w:szCs w:val="24"/>
        </w:rPr>
        <w:t xml:space="preserve"> </w:t>
      </w:r>
      <w:r w:rsidR="006E5CAF" w:rsidRPr="00121AC2">
        <w:rPr>
          <w:i/>
          <w:sz w:val="24"/>
          <w:szCs w:val="24"/>
        </w:rPr>
        <w:t>агротехнологического класса</w:t>
      </w:r>
      <w:r w:rsidR="006E5CAF" w:rsidRPr="00121AC2">
        <w:rPr>
          <w:sz w:val="24"/>
          <w:szCs w:val="24"/>
        </w:rPr>
        <w:t xml:space="preserve"> Школы, который осуществляет координацию совместной работы с </w:t>
      </w:r>
      <w:r w:rsidR="0034369F" w:rsidRPr="00121AC2">
        <w:rPr>
          <w:sz w:val="24"/>
          <w:szCs w:val="24"/>
        </w:rPr>
        <w:t xml:space="preserve">Профильным учреждением </w:t>
      </w:r>
      <w:r w:rsidR="006E5CAF" w:rsidRPr="00121AC2">
        <w:rPr>
          <w:sz w:val="24"/>
          <w:szCs w:val="24"/>
        </w:rPr>
        <w:t>и Работодателем</w:t>
      </w:r>
      <w:r w:rsidR="00526206" w:rsidRPr="00121AC2">
        <w:rPr>
          <w:sz w:val="24"/>
          <w:szCs w:val="24"/>
        </w:rPr>
        <w:t>,</w:t>
      </w:r>
      <w:r w:rsidR="006E5CAF" w:rsidRPr="00121AC2">
        <w:rPr>
          <w:sz w:val="24"/>
          <w:szCs w:val="24"/>
        </w:rPr>
        <w:t xml:space="preserve"> ведет необходимую документацию, следит за выполнением учебного плана в </w:t>
      </w:r>
      <w:r w:rsidR="006E5CAF" w:rsidRPr="00121AC2">
        <w:rPr>
          <w:i/>
          <w:sz w:val="24"/>
          <w:szCs w:val="24"/>
        </w:rPr>
        <w:t>агротехнологическом классе</w:t>
      </w:r>
      <w:r w:rsidR="006E5CAF" w:rsidRPr="00121AC2">
        <w:rPr>
          <w:sz w:val="24"/>
          <w:szCs w:val="24"/>
        </w:rPr>
        <w:t xml:space="preserve"> Школы в полном объеме. </w:t>
      </w:r>
    </w:p>
    <w:p w14:paraId="2375E2F2" w14:textId="1988D837" w:rsidR="006E0A96" w:rsidRPr="00121AC2" w:rsidRDefault="006E0A96" w:rsidP="00C37CC1">
      <w:pPr>
        <w:spacing w:after="0" w:line="240" w:lineRule="auto"/>
        <w:ind w:righ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2.2.6. </w:t>
      </w:r>
      <w:r w:rsidR="006E5CAF" w:rsidRPr="00121AC2">
        <w:rPr>
          <w:sz w:val="24"/>
          <w:szCs w:val="24"/>
        </w:rPr>
        <w:t xml:space="preserve">Разрабатывать образовательные программы для обучающихся </w:t>
      </w:r>
      <w:r w:rsidR="006E5CAF" w:rsidRPr="00121AC2">
        <w:rPr>
          <w:i/>
          <w:sz w:val="24"/>
          <w:szCs w:val="24"/>
        </w:rPr>
        <w:t>агротехнологических классов</w:t>
      </w:r>
      <w:r w:rsidR="006E5CAF" w:rsidRPr="00121AC2">
        <w:rPr>
          <w:sz w:val="24"/>
          <w:szCs w:val="24"/>
        </w:rPr>
        <w:t xml:space="preserve"> с учетом рекомендаций </w:t>
      </w:r>
      <w:r w:rsidR="0034369F" w:rsidRPr="00121AC2">
        <w:rPr>
          <w:sz w:val="24"/>
          <w:szCs w:val="24"/>
        </w:rPr>
        <w:t xml:space="preserve">Профильного учреждения </w:t>
      </w:r>
      <w:r w:rsidR="006E5CAF" w:rsidRPr="00121AC2">
        <w:rPr>
          <w:sz w:val="24"/>
          <w:szCs w:val="24"/>
        </w:rPr>
        <w:t>и Работодателей.</w:t>
      </w:r>
    </w:p>
    <w:p w14:paraId="05C437E4" w14:textId="664D8C0C" w:rsidR="006E0A96" w:rsidRPr="00121AC2" w:rsidRDefault="006E0A96" w:rsidP="00C37CC1">
      <w:pPr>
        <w:spacing w:after="0" w:line="240" w:lineRule="auto"/>
        <w:ind w:righ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2.2.7. </w:t>
      </w:r>
      <w:r w:rsidR="006E5CAF" w:rsidRPr="00121AC2">
        <w:rPr>
          <w:sz w:val="24"/>
          <w:szCs w:val="24"/>
        </w:rPr>
        <w:t xml:space="preserve">Создавать условия для освоения обучающимися </w:t>
      </w:r>
      <w:r w:rsidR="006E5CAF" w:rsidRPr="00121AC2">
        <w:rPr>
          <w:i/>
          <w:sz w:val="24"/>
          <w:szCs w:val="24"/>
        </w:rPr>
        <w:t>агротехнологических классов</w:t>
      </w:r>
      <w:r w:rsidR="006E5CAF" w:rsidRPr="00121AC2">
        <w:rPr>
          <w:sz w:val="24"/>
          <w:szCs w:val="24"/>
        </w:rPr>
        <w:t xml:space="preserve"> прикладных практико-ориентированных учебных курсов с привлечением материально-технических и кадровых ресурсов </w:t>
      </w:r>
      <w:r w:rsidR="0034369F" w:rsidRPr="00121AC2">
        <w:rPr>
          <w:sz w:val="24"/>
          <w:szCs w:val="24"/>
        </w:rPr>
        <w:t xml:space="preserve">Профильного учреждения </w:t>
      </w:r>
      <w:r w:rsidR="006E5CAF" w:rsidRPr="00121AC2">
        <w:rPr>
          <w:sz w:val="24"/>
          <w:szCs w:val="24"/>
        </w:rPr>
        <w:t>и Работодателей.</w:t>
      </w:r>
    </w:p>
    <w:p w14:paraId="27E30408" w14:textId="6090184F" w:rsidR="006E0A96" w:rsidRPr="00121AC2" w:rsidRDefault="006E0A96" w:rsidP="00C37CC1">
      <w:pPr>
        <w:spacing w:after="0" w:line="240" w:lineRule="auto"/>
        <w:ind w:righ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2.2.8. </w:t>
      </w:r>
      <w:r w:rsidR="006E5CAF" w:rsidRPr="00121AC2">
        <w:rPr>
          <w:sz w:val="24"/>
          <w:szCs w:val="24"/>
        </w:rPr>
        <w:t xml:space="preserve">Обеспечивать участие обучающихся </w:t>
      </w:r>
      <w:r w:rsidR="006E5CAF" w:rsidRPr="00121AC2">
        <w:rPr>
          <w:i/>
          <w:sz w:val="24"/>
          <w:szCs w:val="24"/>
        </w:rPr>
        <w:t xml:space="preserve">агротехнологических классов </w:t>
      </w:r>
      <w:r w:rsidR="006E5CAF" w:rsidRPr="00121AC2">
        <w:rPr>
          <w:sz w:val="24"/>
          <w:szCs w:val="24"/>
        </w:rPr>
        <w:t xml:space="preserve">в практиках, мастер-классах, экскурсиях и других мероприятиях, проводимых </w:t>
      </w:r>
      <w:r w:rsidR="007B7D61" w:rsidRPr="00121AC2">
        <w:rPr>
          <w:sz w:val="24"/>
          <w:szCs w:val="24"/>
        </w:rPr>
        <w:t xml:space="preserve">Профильным учреждением </w:t>
      </w:r>
      <w:r w:rsidR="00526206" w:rsidRPr="00121AC2">
        <w:rPr>
          <w:sz w:val="24"/>
          <w:szCs w:val="24"/>
        </w:rPr>
        <w:br/>
      </w:r>
      <w:r w:rsidR="006E5CAF" w:rsidRPr="00121AC2">
        <w:rPr>
          <w:sz w:val="24"/>
          <w:szCs w:val="24"/>
        </w:rPr>
        <w:t>и Работодателем.</w:t>
      </w:r>
    </w:p>
    <w:p w14:paraId="077D74EB" w14:textId="472506A9" w:rsidR="006E0A96" w:rsidRPr="00121AC2" w:rsidRDefault="006E0A96" w:rsidP="00C37CC1">
      <w:pPr>
        <w:spacing w:after="0" w:line="240" w:lineRule="auto"/>
        <w:ind w:righ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2.2.9. </w:t>
      </w:r>
      <w:r w:rsidR="006E5CAF" w:rsidRPr="00121AC2">
        <w:rPr>
          <w:sz w:val="24"/>
          <w:szCs w:val="24"/>
        </w:rPr>
        <w:t xml:space="preserve">Создавать условия для выполнения проектных и исследовательских работ обучающимися </w:t>
      </w:r>
      <w:r w:rsidR="00526206" w:rsidRPr="00121AC2">
        <w:rPr>
          <w:i/>
          <w:sz w:val="24"/>
          <w:szCs w:val="24"/>
        </w:rPr>
        <w:t xml:space="preserve">агротехнологических </w:t>
      </w:r>
      <w:r w:rsidR="006E5CAF" w:rsidRPr="00121AC2">
        <w:rPr>
          <w:i/>
          <w:sz w:val="24"/>
          <w:szCs w:val="24"/>
        </w:rPr>
        <w:t>классов</w:t>
      </w:r>
      <w:r w:rsidR="006E5CAF" w:rsidRPr="00121AC2">
        <w:rPr>
          <w:sz w:val="24"/>
          <w:szCs w:val="24"/>
        </w:rPr>
        <w:t xml:space="preserve"> под руководством работников </w:t>
      </w:r>
      <w:r w:rsidR="007B7D61" w:rsidRPr="00121AC2">
        <w:rPr>
          <w:sz w:val="24"/>
          <w:szCs w:val="24"/>
        </w:rPr>
        <w:t xml:space="preserve">Профильного учреждения </w:t>
      </w:r>
      <w:r w:rsidR="006E5CAF" w:rsidRPr="00121AC2">
        <w:rPr>
          <w:sz w:val="24"/>
          <w:szCs w:val="24"/>
        </w:rPr>
        <w:t>и Работодателей.</w:t>
      </w:r>
    </w:p>
    <w:p w14:paraId="4D04C8B5" w14:textId="33EE5E1E" w:rsidR="006E5CAF" w:rsidRPr="00121AC2" w:rsidRDefault="006E0A96" w:rsidP="00C37CC1">
      <w:pPr>
        <w:spacing w:after="0" w:line="240" w:lineRule="auto"/>
        <w:ind w:righ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2.2.10. </w:t>
      </w:r>
      <w:r w:rsidR="006E5CAF" w:rsidRPr="00121AC2">
        <w:rPr>
          <w:sz w:val="24"/>
          <w:szCs w:val="24"/>
        </w:rPr>
        <w:t xml:space="preserve">Информировать обучающихся </w:t>
      </w:r>
      <w:r w:rsidR="00526206" w:rsidRPr="00121AC2">
        <w:rPr>
          <w:i/>
          <w:sz w:val="24"/>
          <w:szCs w:val="24"/>
        </w:rPr>
        <w:t xml:space="preserve">агротехнологических </w:t>
      </w:r>
      <w:r w:rsidR="006E5CAF" w:rsidRPr="00121AC2">
        <w:rPr>
          <w:i/>
          <w:sz w:val="24"/>
          <w:szCs w:val="24"/>
        </w:rPr>
        <w:t>классов</w:t>
      </w:r>
      <w:r w:rsidR="006E5CAF" w:rsidRPr="00121AC2">
        <w:rPr>
          <w:sz w:val="24"/>
          <w:szCs w:val="24"/>
        </w:rPr>
        <w:t xml:space="preserve">, </w:t>
      </w:r>
      <w:r w:rsidR="00526206" w:rsidRPr="00121AC2">
        <w:rPr>
          <w:sz w:val="24"/>
          <w:szCs w:val="24"/>
        </w:rPr>
        <w:t xml:space="preserve">их </w:t>
      </w:r>
      <w:r w:rsidR="006E5CAF" w:rsidRPr="00121AC2">
        <w:rPr>
          <w:sz w:val="24"/>
          <w:szCs w:val="24"/>
        </w:rPr>
        <w:t xml:space="preserve">родителей (законных представителей) и </w:t>
      </w:r>
      <w:r w:rsidR="002F4CFF" w:rsidRPr="00121AC2">
        <w:rPr>
          <w:sz w:val="24"/>
          <w:szCs w:val="24"/>
        </w:rPr>
        <w:t xml:space="preserve">педагогических работников </w:t>
      </w:r>
      <w:r w:rsidR="006E5CAF" w:rsidRPr="00121AC2">
        <w:rPr>
          <w:sz w:val="24"/>
          <w:szCs w:val="24"/>
        </w:rPr>
        <w:t xml:space="preserve">о возможности использования ресурсов </w:t>
      </w:r>
      <w:r w:rsidR="007B7D61" w:rsidRPr="00121AC2">
        <w:rPr>
          <w:sz w:val="24"/>
          <w:szCs w:val="24"/>
        </w:rPr>
        <w:t xml:space="preserve">Профильного учреждения </w:t>
      </w:r>
      <w:r w:rsidR="006E5CAF" w:rsidRPr="00121AC2">
        <w:rPr>
          <w:sz w:val="24"/>
          <w:szCs w:val="24"/>
        </w:rPr>
        <w:t xml:space="preserve">и </w:t>
      </w:r>
      <w:r w:rsidR="007B7D61" w:rsidRPr="00121AC2">
        <w:rPr>
          <w:sz w:val="24"/>
          <w:szCs w:val="24"/>
        </w:rPr>
        <w:t xml:space="preserve">Работодателя </w:t>
      </w:r>
      <w:r w:rsidR="002F4CFF" w:rsidRPr="00121AC2">
        <w:rPr>
          <w:sz w:val="24"/>
          <w:szCs w:val="24"/>
        </w:rPr>
        <w:t xml:space="preserve">при обучении в </w:t>
      </w:r>
      <w:r w:rsidR="002F4CFF" w:rsidRPr="00121AC2">
        <w:rPr>
          <w:i/>
          <w:sz w:val="24"/>
          <w:szCs w:val="24"/>
        </w:rPr>
        <w:t>агротехнологическом классе</w:t>
      </w:r>
      <w:r w:rsidR="006E5CAF" w:rsidRPr="00121AC2">
        <w:rPr>
          <w:sz w:val="24"/>
          <w:szCs w:val="24"/>
        </w:rPr>
        <w:t>.</w:t>
      </w:r>
    </w:p>
    <w:p w14:paraId="19BD0B39" w14:textId="7579EB06" w:rsidR="0064605D" w:rsidRPr="0024616B" w:rsidRDefault="007B7D61" w:rsidP="00C0748E">
      <w:pPr>
        <w:numPr>
          <w:ilvl w:val="1"/>
          <w:numId w:val="18"/>
        </w:numPr>
        <w:spacing w:after="0" w:line="240" w:lineRule="auto"/>
        <w:ind w:left="0" w:right="0" w:firstLine="709"/>
        <w:rPr>
          <w:sz w:val="24"/>
          <w:szCs w:val="24"/>
        </w:rPr>
      </w:pPr>
      <w:r w:rsidRPr="0024616B">
        <w:rPr>
          <w:b/>
          <w:sz w:val="24"/>
          <w:szCs w:val="24"/>
        </w:rPr>
        <w:t>Профильно</w:t>
      </w:r>
      <w:r w:rsidR="00526206" w:rsidRPr="0024616B">
        <w:rPr>
          <w:b/>
          <w:sz w:val="24"/>
          <w:szCs w:val="24"/>
        </w:rPr>
        <w:t>е</w:t>
      </w:r>
      <w:r w:rsidRPr="0024616B">
        <w:rPr>
          <w:b/>
          <w:sz w:val="24"/>
          <w:szCs w:val="24"/>
        </w:rPr>
        <w:t xml:space="preserve"> учреждение </w:t>
      </w:r>
      <w:r w:rsidR="006E5CAF" w:rsidRPr="0024616B">
        <w:rPr>
          <w:b/>
          <w:sz w:val="24"/>
          <w:szCs w:val="24"/>
        </w:rPr>
        <w:t>обязуется:</w:t>
      </w:r>
    </w:p>
    <w:p w14:paraId="366343D6" w14:textId="07E8A1FA" w:rsidR="006E0A96" w:rsidRPr="00121AC2" w:rsidRDefault="006E0A96" w:rsidP="00C37CC1">
      <w:pPr>
        <w:spacing w:after="0" w:line="240" w:lineRule="auto"/>
        <w:ind w:right="0" w:firstLine="708"/>
        <w:rPr>
          <w:sz w:val="24"/>
          <w:szCs w:val="24"/>
        </w:rPr>
      </w:pPr>
      <w:r w:rsidRPr="00121AC2">
        <w:rPr>
          <w:sz w:val="24"/>
          <w:szCs w:val="24"/>
        </w:rPr>
        <w:t>2.3.</w:t>
      </w:r>
      <w:r w:rsidR="0024616B">
        <w:rPr>
          <w:sz w:val="24"/>
          <w:szCs w:val="24"/>
        </w:rPr>
        <w:t>1</w:t>
      </w:r>
      <w:r w:rsidRPr="00121AC2">
        <w:rPr>
          <w:sz w:val="24"/>
          <w:szCs w:val="24"/>
        </w:rPr>
        <w:t xml:space="preserve">. </w:t>
      </w:r>
      <w:r w:rsidR="006E5CAF" w:rsidRPr="00121AC2">
        <w:rPr>
          <w:sz w:val="24"/>
          <w:szCs w:val="24"/>
        </w:rPr>
        <w:t xml:space="preserve">Оказывать методическую помощь в организации учебно-воспитательного процесса </w:t>
      </w:r>
      <w:r w:rsidRPr="00121AC2">
        <w:rPr>
          <w:sz w:val="24"/>
          <w:szCs w:val="24"/>
        </w:rPr>
        <w:br/>
      </w:r>
      <w:r w:rsidR="006E5CAF" w:rsidRPr="00121AC2">
        <w:rPr>
          <w:sz w:val="24"/>
          <w:szCs w:val="24"/>
        </w:rPr>
        <w:t xml:space="preserve">в Школы, в том числе с использованием новых форм и технологий обучения и воспитания, созданных в результате взаимодействия Сторон. </w:t>
      </w:r>
    </w:p>
    <w:p w14:paraId="288AB871" w14:textId="00FCECB3" w:rsidR="006E0A96" w:rsidRPr="00121AC2" w:rsidRDefault="006E0A96" w:rsidP="00C37CC1">
      <w:pPr>
        <w:spacing w:after="0" w:line="240" w:lineRule="auto"/>
        <w:ind w:right="0" w:firstLine="708"/>
        <w:rPr>
          <w:sz w:val="24"/>
          <w:szCs w:val="24"/>
        </w:rPr>
      </w:pPr>
      <w:r w:rsidRPr="00121AC2">
        <w:rPr>
          <w:sz w:val="24"/>
          <w:szCs w:val="24"/>
        </w:rPr>
        <w:t>2.3.</w:t>
      </w:r>
      <w:r w:rsidR="0024616B">
        <w:rPr>
          <w:sz w:val="24"/>
          <w:szCs w:val="24"/>
        </w:rPr>
        <w:t>2</w:t>
      </w:r>
      <w:r w:rsidRPr="00121AC2">
        <w:rPr>
          <w:sz w:val="24"/>
          <w:szCs w:val="24"/>
        </w:rPr>
        <w:t xml:space="preserve">. </w:t>
      </w:r>
      <w:r w:rsidR="006E5CAF" w:rsidRPr="00121AC2">
        <w:rPr>
          <w:sz w:val="24"/>
          <w:szCs w:val="24"/>
        </w:rPr>
        <w:t xml:space="preserve">Содействовать Школе в выявлении обучающихся, мотивированных к обучению </w:t>
      </w:r>
      <w:r w:rsidRPr="00121AC2">
        <w:rPr>
          <w:sz w:val="24"/>
          <w:szCs w:val="24"/>
        </w:rPr>
        <w:br/>
      </w:r>
      <w:r w:rsidR="006E5CAF" w:rsidRPr="00121AC2">
        <w:rPr>
          <w:sz w:val="24"/>
          <w:szCs w:val="24"/>
        </w:rPr>
        <w:t xml:space="preserve">в </w:t>
      </w:r>
      <w:r w:rsidR="006E5CAF" w:rsidRPr="00121AC2">
        <w:rPr>
          <w:i/>
          <w:sz w:val="24"/>
          <w:szCs w:val="24"/>
        </w:rPr>
        <w:t>агротехнологических классах</w:t>
      </w:r>
      <w:r w:rsidR="006E5CAF" w:rsidRPr="00121AC2">
        <w:rPr>
          <w:sz w:val="24"/>
          <w:szCs w:val="24"/>
        </w:rPr>
        <w:t>.</w:t>
      </w:r>
    </w:p>
    <w:p w14:paraId="23862283" w14:textId="6CEBE39D" w:rsidR="006E0A96" w:rsidRPr="00121AC2" w:rsidRDefault="006E0A96" w:rsidP="00C37CC1">
      <w:pPr>
        <w:spacing w:after="0" w:line="240" w:lineRule="auto"/>
        <w:ind w:right="0" w:firstLine="708"/>
        <w:rPr>
          <w:sz w:val="24"/>
          <w:szCs w:val="24"/>
        </w:rPr>
      </w:pPr>
      <w:r w:rsidRPr="00121AC2">
        <w:rPr>
          <w:sz w:val="24"/>
          <w:szCs w:val="24"/>
        </w:rPr>
        <w:t>2.3.</w:t>
      </w:r>
      <w:r w:rsidR="0024616B">
        <w:rPr>
          <w:sz w:val="24"/>
          <w:szCs w:val="24"/>
        </w:rPr>
        <w:t>3</w:t>
      </w:r>
      <w:r w:rsidRPr="00121AC2">
        <w:rPr>
          <w:sz w:val="24"/>
          <w:szCs w:val="24"/>
        </w:rPr>
        <w:t xml:space="preserve">. </w:t>
      </w:r>
      <w:r w:rsidR="006E5CAF" w:rsidRPr="00121AC2">
        <w:rPr>
          <w:sz w:val="24"/>
          <w:szCs w:val="24"/>
        </w:rPr>
        <w:t xml:space="preserve">Консультировать Школу по вопросам разработки образовательных программ </w:t>
      </w:r>
      <w:r w:rsidRPr="00121AC2">
        <w:rPr>
          <w:sz w:val="24"/>
          <w:szCs w:val="24"/>
        </w:rPr>
        <w:br/>
      </w:r>
      <w:r w:rsidR="006E5CAF" w:rsidRPr="00121AC2">
        <w:rPr>
          <w:sz w:val="24"/>
          <w:szCs w:val="24"/>
        </w:rPr>
        <w:t xml:space="preserve">для обучающихся </w:t>
      </w:r>
      <w:r w:rsidR="002F4CFF" w:rsidRPr="00121AC2">
        <w:rPr>
          <w:sz w:val="24"/>
          <w:szCs w:val="24"/>
        </w:rPr>
        <w:t xml:space="preserve">в </w:t>
      </w:r>
      <w:r w:rsidR="002F4CFF" w:rsidRPr="00121AC2">
        <w:rPr>
          <w:i/>
          <w:sz w:val="24"/>
          <w:szCs w:val="24"/>
        </w:rPr>
        <w:t>агротехнологических классах</w:t>
      </w:r>
      <w:r w:rsidR="006E5CAF" w:rsidRPr="00121AC2">
        <w:rPr>
          <w:sz w:val="24"/>
          <w:szCs w:val="24"/>
        </w:rPr>
        <w:t>.</w:t>
      </w:r>
    </w:p>
    <w:p w14:paraId="12179E87" w14:textId="6A872E19" w:rsidR="006E0A96" w:rsidRPr="00121AC2" w:rsidRDefault="006E0A96" w:rsidP="00C37CC1">
      <w:pPr>
        <w:spacing w:after="0" w:line="240" w:lineRule="auto"/>
        <w:ind w:right="0" w:firstLine="708"/>
        <w:rPr>
          <w:sz w:val="24"/>
          <w:szCs w:val="24"/>
        </w:rPr>
      </w:pPr>
      <w:r w:rsidRPr="00121AC2">
        <w:rPr>
          <w:sz w:val="24"/>
          <w:szCs w:val="24"/>
        </w:rPr>
        <w:t>2.3.</w:t>
      </w:r>
      <w:r w:rsidR="0024616B">
        <w:rPr>
          <w:sz w:val="24"/>
          <w:szCs w:val="24"/>
        </w:rPr>
        <w:t>4</w:t>
      </w:r>
      <w:r w:rsidRPr="00121AC2">
        <w:rPr>
          <w:sz w:val="24"/>
          <w:szCs w:val="24"/>
        </w:rPr>
        <w:t xml:space="preserve">. </w:t>
      </w:r>
      <w:r w:rsidR="006E5CAF" w:rsidRPr="00121AC2">
        <w:rPr>
          <w:sz w:val="24"/>
          <w:szCs w:val="24"/>
        </w:rPr>
        <w:t xml:space="preserve">Проводить для обучающихся </w:t>
      </w:r>
      <w:r w:rsidR="006E5CAF" w:rsidRPr="00121AC2">
        <w:rPr>
          <w:i/>
          <w:sz w:val="24"/>
          <w:szCs w:val="24"/>
        </w:rPr>
        <w:t>агротехнологических классов</w:t>
      </w:r>
      <w:r w:rsidR="006E5CAF" w:rsidRPr="00121AC2">
        <w:rPr>
          <w:sz w:val="24"/>
          <w:szCs w:val="24"/>
        </w:rPr>
        <w:t xml:space="preserve"> конференции, семинары, практики, мастер-классы, экскурсии и другие мероприятия в целях ознакомления обучающихся </w:t>
      </w:r>
      <w:r w:rsidRPr="00121AC2">
        <w:rPr>
          <w:sz w:val="24"/>
          <w:szCs w:val="24"/>
        </w:rPr>
        <w:br/>
      </w:r>
      <w:r w:rsidR="006E5CAF" w:rsidRPr="00121AC2">
        <w:rPr>
          <w:sz w:val="24"/>
          <w:szCs w:val="24"/>
        </w:rPr>
        <w:t>с содержанием профессиональной деятельности.</w:t>
      </w:r>
    </w:p>
    <w:p w14:paraId="2EFFFFAF" w14:textId="2F136988" w:rsidR="006E0A96" w:rsidRPr="00121AC2" w:rsidRDefault="006E0A96" w:rsidP="00C37CC1">
      <w:pPr>
        <w:spacing w:after="0" w:line="240" w:lineRule="auto"/>
        <w:ind w:right="0" w:firstLine="708"/>
        <w:rPr>
          <w:sz w:val="24"/>
          <w:szCs w:val="24"/>
        </w:rPr>
      </w:pPr>
      <w:r w:rsidRPr="00121AC2">
        <w:rPr>
          <w:sz w:val="24"/>
          <w:szCs w:val="24"/>
        </w:rPr>
        <w:t>2.3.</w:t>
      </w:r>
      <w:r w:rsidR="0024616B">
        <w:rPr>
          <w:sz w:val="24"/>
          <w:szCs w:val="24"/>
        </w:rPr>
        <w:t>5</w:t>
      </w:r>
      <w:r w:rsidRPr="00121AC2">
        <w:rPr>
          <w:sz w:val="24"/>
          <w:szCs w:val="24"/>
        </w:rPr>
        <w:t xml:space="preserve">. </w:t>
      </w:r>
      <w:r w:rsidR="006E5CAF" w:rsidRPr="00121AC2">
        <w:rPr>
          <w:sz w:val="24"/>
          <w:szCs w:val="24"/>
        </w:rPr>
        <w:t xml:space="preserve">Осуществлять руководство проектными и исследовательскими работами обучающихся </w:t>
      </w:r>
      <w:r w:rsidR="006E5CAF" w:rsidRPr="00121AC2">
        <w:rPr>
          <w:i/>
          <w:sz w:val="24"/>
          <w:szCs w:val="24"/>
        </w:rPr>
        <w:t>агротехнологических</w:t>
      </w:r>
      <w:r w:rsidR="006E5CAF" w:rsidRPr="00121AC2">
        <w:rPr>
          <w:sz w:val="24"/>
          <w:szCs w:val="24"/>
        </w:rPr>
        <w:t xml:space="preserve"> </w:t>
      </w:r>
      <w:r w:rsidR="006E5CAF" w:rsidRPr="00121AC2">
        <w:rPr>
          <w:i/>
          <w:sz w:val="24"/>
          <w:szCs w:val="24"/>
        </w:rPr>
        <w:t>классов</w:t>
      </w:r>
      <w:r w:rsidR="006E5CAF" w:rsidRPr="00121AC2">
        <w:rPr>
          <w:sz w:val="24"/>
          <w:szCs w:val="24"/>
        </w:rPr>
        <w:t>.</w:t>
      </w:r>
    </w:p>
    <w:p w14:paraId="1338DF43" w14:textId="02603418" w:rsidR="006E0A96" w:rsidRPr="00121AC2" w:rsidRDefault="006E0A96" w:rsidP="00C37CC1">
      <w:pPr>
        <w:spacing w:after="0" w:line="240" w:lineRule="auto"/>
        <w:ind w:right="0" w:firstLine="708"/>
        <w:rPr>
          <w:sz w:val="24"/>
          <w:szCs w:val="24"/>
        </w:rPr>
      </w:pPr>
      <w:r w:rsidRPr="00121AC2">
        <w:rPr>
          <w:sz w:val="24"/>
          <w:szCs w:val="24"/>
        </w:rPr>
        <w:t>2.3.</w:t>
      </w:r>
      <w:r w:rsidR="0024616B">
        <w:rPr>
          <w:sz w:val="24"/>
          <w:szCs w:val="24"/>
        </w:rPr>
        <w:t>6</w:t>
      </w:r>
      <w:r w:rsidRPr="00121AC2">
        <w:rPr>
          <w:sz w:val="24"/>
          <w:szCs w:val="24"/>
        </w:rPr>
        <w:t xml:space="preserve">. </w:t>
      </w:r>
      <w:r w:rsidR="006E5CAF" w:rsidRPr="00121AC2">
        <w:rPr>
          <w:sz w:val="24"/>
          <w:szCs w:val="24"/>
        </w:rPr>
        <w:t xml:space="preserve">Способствовать подготовке обучающихся </w:t>
      </w:r>
      <w:r w:rsidR="006E5CAF" w:rsidRPr="00121AC2">
        <w:rPr>
          <w:i/>
          <w:sz w:val="24"/>
          <w:szCs w:val="24"/>
        </w:rPr>
        <w:t>агротехнологических</w:t>
      </w:r>
      <w:r w:rsidR="006E5CAF" w:rsidRPr="00121AC2">
        <w:rPr>
          <w:sz w:val="24"/>
          <w:szCs w:val="24"/>
        </w:rPr>
        <w:t xml:space="preserve"> </w:t>
      </w:r>
      <w:r w:rsidR="006E5CAF" w:rsidRPr="00121AC2">
        <w:rPr>
          <w:i/>
          <w:sz w:val="24"/>
          <w:szCs w:val="24"/>
        </w:rPr>
        <w:t xml:space="preserve">классов </w:t>
      </w:r>
      <w:r w:rsidR="006E5CAF" w:rsidRPr="00121AC2">
        <w:rPr>
          <w:sz w:val="24"/>
          <w:szCs w:val="24"/>
        </w:rPr>
        <w:t xml:space="preserve">к участию </w:t>
      </w:r>
      <w:r w:rsidRPr="00121AC2">
        <w:rPr>
          <w:sz w:val="24"/>
          <w:szCs w:val="24"/>
        </w:rPr>
        <w:br/>
      </w:r>
      <w:r w:rsidR="006E5CAF" w:rsidRPr="00121AC2">
        <w:rPr>
          <w:sz w:val="24"/>
          <w:szCs w:val="24"/>
        </w:rPr>
        <w:t>в районных, городских, региональных и федеральных предпрофессиональных конференциях, олимпиадах и других мероприятиях.</w:t>
      </w:r>
    </w:p>
    <w:p w14:paraId="0833A4FF" w14:textId="0BF5572D" w:rsidR="006E0A96" w:rsidRPr="00121AC2" w:rsidRDefault="006E0A96" w:rsidP="00C37CC1">
      <w:pPr>
        <w:spacing w:after="0" w:line="240" w:lineRule="auto"/>
        <w:ind w:right="0" w:firstLine="708"/>
        <w:rPr>
          <w:sz w:val="24"/>
          <w:szCs w:val="24"/>
        </w:rPr>
      </w:pPr>
      <w:r w:rsidRPr="00121AC2">
        <w:rPr>
          <w:sz w:val="24"/>
          <w:szCs w:val="24"/>
        </w:rPr>
        <w:t>2.3.</w:t>
      </w:r>
      <w:r w:rsidR="0024616B">
        <w:rPr>
          <w:sz w:val="24"/>
          <w:szCs w:val="24"/>
        </w:rPr>
        <w:t>7</w:t>
      </w:r>
      <w:r w:rsidRPr="00121AC2">
        <w:rPr>
          <w:sz w:val="24"/>
          <w:szCs w:val="24"/>
        </w:rPr>
        <w:t xml:space="preserve">. </w:t>
      </w:r>
      <w:r w:rsidR="006E5CAF" w:rsidRPr="00121AC2">
        <w:rPr>
          <w:sz w:val="24"/>
          <w:szCs w:val="24"/>
        </w:rPr>
        <w:t xml:space="preserve">Предоставлять Школе актуальную информацию о </w:t>
      </w:r>
      <w:r w:rsidR="002F4CFF" w:rsidRPr="00121AC2">
        <w:rPr>
          <w:sz w:val="24"/>
          <w:szCs w:val="24"/>
        </w:rPr>
        <w:t xml:space="preserve">проводимых </w:t>
      </w:r>
      <w:r w:rsidR="006E5CAF" w:rsidRPr="00121AC2">
        <w:rPr>
          <w:sz w:val="24"/>
          <w:szCs w:val="24"/>
        </w:rPr>
        <w:t>мероприятиях.</w:t>
      </w:r>
    </w:p>
    <w:p w14:paraId="5564A429" w14:textId="59CABD60" w:rsidR="006E0A96" w:rsidRPr="00121AC2" w:rsidRDefault="006E0A96" w:rsidP="00C37CC1">
      <w:pPr>
        <w:spacing w:after="0" w:line="240" w:lineRule="auto"/>
        <w:ind w:right="0" w:firstLine="708"/>
        <w:rPr>
          <w:sz w:val="24"/>
          <w:szCs w:val="24"/>
        </w:rPr>
      </w:pPr>
      <w:r w:rsidRPr="00121AC2">
        <w:rPr>
          <w:sz w:val="24"/>
          <w:szCs w:val="24"/>
        </w:rPr>
        <w:lastRenderedPageBreak/>
        <w:t>2.3.</w:t>
      </w:r>
      <w:r w:rsidR="0024616B">
        <w:rPr>
          <w:sz w:val="24"/>
          <w:szCs w:val="24"/>
        </w:rPr>
        <w:t>8</w:t>
      </w:r>
      <w:r w:rsidRPr="00121AC2">
        <w:rPr>
          <w:sz w:val="24"/>
          <w:szCs w:val="24"/>
        </w:rPr>
        <w:t xml:space="preserve">. </w:t>
      </w:r>
      <w:r w:rsidR="006E5CAF" w:rsidRPr="00121AC2">
        <w:rPr>
          <w:sz w:val="24"/>
          <w:szCs w:val="24"/>
        </w:rPr>
        <w:t xml:space="preserve">Обеспечивать участие работников </w:t>
      </w:r>
      <w:r w:rsidR="007B7D61" w:rsidRPr="00121AC2">
        <w:rPr>
          <w:sz w:val="24"/>
          <w:szCs w:val="24"/>
        </w:rPr>
        <w:t xml:space="preserve">Профильного учреждения </w:t>
      </w:r>
      <w:r w:rsidR="006E5CAF" w:rsidRPr="00121AC2">
        <w:rPr>
          <w:sz w:val="24"/>
          <w:szCs w:val="24"/>
        </w:rPr>
        <w:t xml:space="preserve">в проведении консультаций, конференций, семинаров, практик, мастер-классов, экскурсий и других мероприятий </w:t>
      </w:r>
      <w:r w:rsidRPr="00121AC2">
        <w:rPr>
          <w:sz w:val="24"/>
          <w:szCs w:val="24"/>
        </w:rPr>
        <w:br/>
      </w:r>
      <w:r w:rsidR="006E5CAF" w:rsidRPr="00121AC2">
        <w:rPr>
          <w:sz w:val="24"/>
          <w:szCs w:val="24"/>
        </w:rPr>
        <w:t xml:space="preserve">для обучающихся </w:t>
      </w:r>
      <w:r w:rsidR="006E5CAF" w:rsidRPr="00121AC2">
        <w:rPr>
          <w:i/>
          <w:sz w:val="24"/>
          <w:szCs w:val="24"/>
        </w:rPr>
        <w:t>агротехнологических</w:t>
      </w:r>
      <w:r w:rsidR="006E5CAF" w:rsidRPr="00121AC2">
        <w:rPr>
          <w:sz w:val="24"/>
          <w:szCs w:val="24"/>
        </w:rPr>
        <w:t xml:space="preserve"> </w:t>
      </w:r>
      <w:r w:rsidR="006E5CAF" w:rsidRPr="00121AC2">
        <w:rPr>
          <w:i/>
          <w:sz w:val="24"/>
          <w:szCs w:val="24"/>
        </w:rPr>
        <w:t>классов</w:t>
      </w:r>
      <w:r w:rsidR="006E5CAF" w:rsidRPr="00121AC2">
        <w:rPr>
          <w:sz w:val="24"/>
          <w:szCs w:val="24"/>
        </w:rPr>
        <w:t>.</w:t>
      </w:r>
    </w:p>
    <w:p w14:paraId="45025297" w14:textId="2FFCEB88" w:rsidR="006E0A96" w:rsidRPr="00121AC2" w:rsidRDefault="006E0A96" w:rsidP="00C37CC1">
      <w:pPr>
        <w:spacing w:after="0" w:line="240" w:lineRule="auto"/>
        <w:ind w:right="0" w:firstLine="708"/>
        <w:rPr>
          <w:sz w:val="24"/>
          <w:szCs w:val="24"/>
        </w:rPr>
      </w:pPr>
      <w:r w:rsidRPr="00121AC2">
        <w:rPr>
          <w:sz w:val="24"/>
          <w:szCs w:val="24"/>
        </w:rPr>
        <w:t>2.3.</w:t>
      </w:r>
      <w:r w:rsidR="0024616B">
        <w:rPr>
          <w:sz w:val="24"/>
          <w:szCs w:val="24"/>
        </w:rPr>
        <w:t>9</w:t>
      </w:r>
      <w:r w:rsidRPr="00121AC2">
        <w:rPr>
          <w:sz w:val="24"/>
          <w:szCs w:val="24"/>
        </w:rPr>
        <w:t xml:space="preserve">. </w:t>
      </w:r>
      <w:r w:rsidR="006E5CAF" w:rsidRPr="00121AC2">
        <w:rPr>
          <w:sz w:val="24"/>
          <w:szCs w:val="24"/>
        </w:rPr>
        <w:t xml:space="preserve">Предоставлять возможность ознакомления педагогов Школы и обучающихся </w:t>
      </w:r>
      <w:r w:rsidR="006E5CAF" w:rsidRPr="00121AC2">
        <w:rPr>
          <w:i/>
          <w:sz w:val="24"/>
          <w:szCs w:val="24"/>
        </w:rPr>
        <w:t>агротехнологических</w:t>
      </w:r>
      <w:r w:rsidR="006E5CAF" w:rsidRPr="00121AC2">
        <w:rPr>
          <w:sz w:val="24"/>
          <w:szCs w:val="24"/>
        </w:rPr>
        <w:t xml:space="preserve"> </w:t>
      </w:r>
      <w:r w:rsidR="006E5CAF" w:rsidRPr="00121AC2">
        <w:rPr>
          <w:i/>
          <w:sz w:val="24"/>
          <w:szCs w:val="24"/>
        </w:rPr>
        <w:t xml:space="preserve">классов </w:t>
      </w:r>
      <w:r w:rsidR="006E5CAF" w:rsidRPr="00121AC2">
        <w:rPr>
          <w:sz w:val="24"/>
          <w:szCs w:val="24"/>
        </w:rPr>
        <w:t xml:space="preserve">с информационно-библиотечными ресурсами </w:t>
      </w:r>
      <w:r w:rsidR="007B7D61" w:rsidRPr="00121AC2">
        <w:rPr>
          <w:sz w:val="24"/>
          <w:szCs w:val="24"/>
        </w:rPr>
        <w:t>Профильного учреждения</w:t>
      </w:r>
      <w:r w:rsidR="006E5CAF" w:rsidRPr="00121AC2">
        <w:rPr>
          <w:sz w:val="24"/>
          <w:szCs w:val="24"/>
        </w:rPr>
        <w:t>.</w:t>
      </w:r>
    </w:p>
    <w:p w14:paraId="15D60B01" w14:textId="20E175DB" w:rsidR="006E0A96" w:rsidRPr="00121AC2" w:rsidRDefault="006E0A96" w:rsidP="00C37CC1">
      <w:pPr>
        <w:spacing w:after="0" w:line="240" w:lineRule="auto"/>
        <w:ind w:right="0" w:firstLine="708"/>
        <w:rPr>
          <w:sz w:val="24"/>
          <w:szCs w:val="24"/>
        </w:rPr>
      </w:pPr>
      <w:r w:rsidRPr="00121AC2">
        <w:rPr>
          <w:sz w:val="24"/>
          <w:szCs w:val="24"/>
        </w:rPr>
        <w:t>2.3.1</w:t>
      </w:r>
      <w:r w:rsidR="0024616B">
        <w:rPr>
          <w:sz w:val="24"/>
          <w:szCs w:val="24"/>
        </w:rPr>
        <w:t>0</w:t>
      </w:r>
      <w:r w:rsidRPr="00121AC2">
        <w:rPr>
          <w:sz w:val="24"/>
          <w:szCs w:val="24"/>
        </w:rPr>
        <w:t xml:space="preserve">. </w:t>
      </w:r>
      <w:r w:rsidR="006E5CAF" w:rsidRPr="00121AC2">
        <w:rPr>
          <w:sz w:val="24"/>
          <w:szCs w:val="24"/>
        </w:rPr>
        <w:t xml:space="preserve">Приглашать представителей Школы к участию в работе учебно-методических семинаров, круглых столов и прохождению курсов повышения квалификации, организуемых </w:t>
      </w:r>
      <w:r w:rsidR="007B7D61" w:rsidRPr="00121AC2">
        <w:rPr>
          <w:sz w:val="24"/>
          <w:szCs w:val="24"/>
        </w:rPr>
        <w:t>Профильным учреждением</w:t>
      </w:r>
      <w:r w:rsidR="006E5CAF" w:rsidRPr="00121AC2">
        <w:rPr>
          <w:sz w:val="24"/>
          <w:szCs w:val="24"/>
        </w:rPr>
        <w:t>.</w:t>
      </w:r>
    </w:p>
    <w:p w14:paraId="10B68D13" w14:textId="4136A794" w:rsidR="006E5CAF" w:rsidRPr="00121AC2" w:rsidRDefault="004A2C18" w:rsidP="00C37CC1">
      <w:pPr>
        <w:spacing w:after="0" w:line="240" w:lineRule="auto"/>
        <w:ind w:right="0" w:firstLine="708"/>
        <w:rPr>
          <w:sz w:val="24"/>
          <w:szCs w:val="24"/>
        </w:rPr>
      </w:pPr>
      <w:r>
        <w:rPr>
          <w:sz w:val="24"/>
          <w:szCs w:val="24"/>
        </w:rPr>
        <w:t>2.3.1</w:t>
      </w:r>
      <w:r w:rsidR="0024616B">
        <w:rPr>
          <w:sz w:val="24"/>
          <w:szCs w:val="24"/>
        </w:rPr>
        <w:t>1</w:t>
      </w:r>
      <w:r w:rsidR="006E0A96" w:rsidRPr="00121AC2">
        <w:rPr>
          <w:sz w:val="24"/>
          <w:szCs w:val="24"/>
        </w:rPr>
        <w:t xml:space="preserve">. </w:t>
      </w:r>
      <w:r w:rsidR="006E5CAF" w:rsidRPr="00121AC2">
        <w:rPr>
          <w:sz w:val="24"/>
          <w:szCs w:val="24"/>
        </w:rPr>
        <w:t>Организовать профессиональное обучение школьников по профессиям рабочих, должностей служащих.</w:t>
      </w:r>
    </w:p>
    <w:p w14:paraId="464ED663" w14:textId="71F8DB36" w:rsidR="006E5CAF" w:rsidRPr="00121AC2" w:rsidRDefault="006E5CAF" w:rsidP="00C37CC1">
      <w:pPr>
        <w:numPr>
          <w:ilvl w:val="1"/>
          <w:numId w:val="18"/>
        </w:numPr>
        <w:spacing w:after="0" w:line="240" w:lineRule="auto"/>
        <w:ind w:left="0" w:right="0" w:firstLine="709"/>
        <w:rPr>
          <w:b/>
          <w:sz w:val="24"/>
          <w:szCs w:val="24"/>
        </w:rPr>
      </w:pPr>
      <w:r w:rsidRPr="00121AC2">
        <w:rPr>
          <w:b/>
          <w:sz w:val="24"/>
          <w:szCs w:val="24"/>
        </w:rPr>
        <w:t>Работодатель обязуется:</w:t>
      </w:r>
    </w:p>
    <w:p w14:paraId="0F19ACBE" w14:textId="182E7492" w:rsidR="006E0A96" w:rsidRPr="00121AC2" w:rsidRDefault="006E0A96" w:rsidP="00C37CC1">
      <w:pPr>
        <w:spacing w:after="0" w:line="240" w:lineRule="auto"/>
        <w:ind w:firstLine="708"/>
        <w:rPr>
          <w:sz w:val="24"/>
          <w:szCs w:val="24"/>
        </w:rPr>
      </w:pPr>
      <w:r w:rsidRPr="00121AC2">
        <w:rPr>
          <w:sz w:val="24"/>
          <w:szCs w:val="24"/>
        </w:rPr>
        <w:t>2.4.1.</w:t>
      </w:r>
      <w:r w:rsidRPr="00121AC2">
        <w:t xml:space="preserve"> </w:t>
      </w:r>
      <w:r w:rsidR="006E5CAF" w:rsidRPr="00121AC2">
        <w:rPr>
          <w:sz w:val="24"/>
          <w:szCs w:val="24"/>
        </w:rPr>
        <w:t xml:space="preserve">Предоставить возможность проведения практических и лабораторных работ на базе </w:t>
      </w:r>
      <w:r w:rsidR="007B7D61" w:rsidRPr="00121AC2">
        <w:rPr>
          <w:sz w:val="24"/>
          <w:szCs w:val="24"/>
        </w:rPr>
        <w:t>Работодателя</w:t>
      </w:r>
      <w:r w:rsidR="006E5CAF" w:rsidRPr="00121AC2">
        <w:rPr>
          <w:sz w:val="24"/>
          <w:szCs w:val="24"/>
        </w:rPr>
        <w:t>.</w:t>
      </w:r>
    </w:p>
    <w:p w14:paraId="2BDE7C51" w14:textId="3018490C" w:rsidR="006E0A96" w:rsidRPr="00121AC2" w:rsidRDefault="006E0A96" w:rsidP="00C37CC1">
      <w:pPr>
        <w:spacing w:after="0" w:line="240" w:lineRule="auto"/>
        <w:ind w:firstLine="708"/>
        <w:rPr>
          <w:sz w:val="24"/>
          <w:szCs w:val="24"/>
        </w:rPr>
      </w:pPr>
      <w:r w:rsidRPr="00121AC2">
        <w:rPr>
          <w:sz w:val="24"/>
          <w:szCs w:val="24"/>
        </w:rPr>
        <w:t xml:space="preserve">2.4.2. </w:t>
      </w:r>
      <w:r w:rsidR="006E5CAF" w:rsidRPr="00121AC2">
        <w:rPr>
          <w:sz w:val="24"/>
          <w:szCs w:val="24"/>
        </w:rPr>
        <w:t xml:space="preserve">Обеспечить возможность использования ресурсной базы </w:t>
      </w:r>
      <w:r w:rsidR="007B7D61" w:rsidRPr="00121AC2">
        <w:rPr>
          <w:sz w:val="24"/>
          <w:szCs w:val="24"/>
        </w:rPr>
        <w:t xml:space="preserve">Работодателя </w:t>
      </w:r>
      <w:r w:rsidR="006E5CAF" w:rsidRPr="00121AC2">
        <w:rPr>
          <w:sz w:val="24"/>
          <w:szCs w:val="24"/>
        </w:rPr>
        <w:t xml:space="preserve">для </w:t>
      </w:r>
      <w:r w:rsidR="004C441E" w:rsidRPr="00121AC2">
        <w:rPr>
          <w:sz w:val="24"/>
          <w:szCs w:val="24"/>
        </w:rPr>
        <w:t xml:space="preserve">реализации </w:t>
      </w:r>
      <w:r w:rsidR="006E5CAF" w:rsidRPr="00121AC2">
        <w:rPr>
          <w:sz w:val="24"/>
          <w:szCs w:val="24"/>
        </w:rPr>
        <w:t xml:space="preserve">проектной деятельности, разработки индивидуального исследовательского проекта </w:t>
      </w:r>
      <w:r w:rsidR="004C441E" w:rsidRPr="00121AC2">
        <w:rPr>
          <w:sz w:val="24"/>
          <w:szCs w:val="24"/>
        </w:rPr>
        <w:br/>
      </w:r>
      <w:r w:rsidR="006E5CAF" w:rsidRPr="00121AC2">
        <w:rPr>
          <w:sz w:val="24"/>
          <w:szCs w:val="24"/>
        </w:rPr>
        <w:t xml:space="preserve">с привлечением ресурсов </w:t>
      </w:r>
      <w:r w:rsidR="007B7D61" w:rsidRPr="00121AC2">
        <w:rPr>
          <w:sz w:val="24"/>
          <w:szCs w:val="24"/>
        </w:rPr>
        <w:t>Работодателя</w:t>
      </w:r>
      <w:r w:rsidR="006E5CAF" w:rsidRPr="00121AC2">
        <w:rPr>
          <w:sz w:val="24"/>
          <w:szCs w:val="24"/>
        </w:rPr>
        <w:t>.</w:t>
      </w:r>
    </w:p>
    <w:p w14:paraId="32F0CEBF" w14:textId="4E04D6DF" w:rsidR="006E0A96" w:rsidRPr="00121AC2" w:rsidRDefault="006E0A96" w:rsidP="00C37CC1">
      <w:pPr>
        <w:spacing w:after="0" w:line="240" w:lineRule="auto"/>
        <w:ind w:firstLine="708"/>
        <w:rPr>
          <w:sz w:val="24"/>
          <w:szCs w:val="24"/>
        </w:rPr>
      </w:pPr>
      <w:r w:rsidRPr="00121AC2">
        <w:rPr>
          <w:sz w:val="24"/>
          <w:szCs w:val="24"/>
        </w:rPr>
        <w:t xml:space="preserve">2.4.3. </w:t>
      </w:r>
      <w:r w:rsidR="006E5CAF" w:rsidRPr="00121AC2">
        <w:rPr>
          <w:sz w:val="24"/>
          <w:szCs w:val="24"/>
        </w:rPr>
        <w:t xml:space="preserve">Организовывать экскурсии </w:t>
      </w:r>
      <w:r w:rsidR="00526206" w:rsidRPr="00121AC2">
        <w:rPr>
          <w:sz w:val="24"/>
          <w:szCs w:val="24"/>
        </w:rPr>
        <w:t xml:space="preserve">в целях изучения деятельности и ресурсной базы </w:t>
      </w:r>
      <w:r w:rsidR="002B1A0F" w:rsidRPr="00121AC2">
        <w:rPr>
          <w:sz w:val="24"/>
          <w:szCs w:val="24"/>
        </w:rPr>
        <w:t>Работодателя</w:t>
      </w:r>
      <w:r w:rsidR="006E5CAF" w:rsidRPr="00121AC2">
        <w:rPr>
          <w:sz w:val="24"/>
          <w:szCs w:val="24"/>
        </w:rPr>
        <w:t>.</w:t>
      </w:r>
    </w:p>
    <w:p w14:paraId="0D4C72A8" w14:textId="558DE5FF" w:rsidR="006E5CAF" w:rsidRPr="00121AC2" w:rsidRDefault="006E0A96" w:rsidP="00C37CC1">
      <w:pPr>
        <w:spacing w:after="0" w:line="240" w:lineRule="auto"/>
        <w:ind w:firstLine="708"/>
        <w:rPr>
          <w:sz w:val="24"/>
          <w:szCs w:val="24"/>
        </w:rPr>
      </w:pPr>
      <w:r w:rsidRPr="00121AC2">
        <w:rPr>
          <w:sz w:val="24"/>
          <w:szCs w:val="24"/>
        </w:rPr>
        <w:t xml:space="preserve">2.4.4. </w:t>
      </w:r>
      <w:r w:rsidR="006E5CAF" w:rsidRPr="00121AC2">
        <w:rPr>
          <w:sz w:val="24"/>
          <w:szCs w:val="24"/>
        </w:rPr>
        <w:t xml:space="preserve">Предоставить возможность обучающимся </w:t>
      </w:r>
      <w:r w:rsidR="004C441E" w:rsidRPr="00121AC2">
        <w:rPr>
          <w:i/>
          <w:sz w:val="24"/>
          <w:szCs w:val="24"/>
        </w:rPr>
        <w:t xml:space="preserve">агротехнологических </w:t>
      </w:r>
      <w:r w:rsidR="006E5CAF" w:rsidRPr="00121AC2">
        <w:rPr>
          <w:i/>
          <w:sz w:val="24"/>
          <w:szCs w:val="24"/>
        </w:rPr>
        <w:t>классов</w:t>
      </w:r>
      <w:r w:rsidR="006E5CAF" w:rsidRPr="00121AC2">
        <w:rPr>
          <w:sz w:val="24"/>
          <w:szCs w:val="24"/>
        </w:rPr>
        <w:t xml:space="preserve"> проходить практику </w:t>
      </w:r>
      <w:r w:rsidR="007B7D61" w:rsidRPr="00121AC2">
        <w:rPr>
          <w:sz w:val="24"/>
          <w:szCs w:val="24"/>
        </w:rPr>
        <w:t>у Работодателя</w:t>
      </w:r>
      <w:r w:rsidR="006E5CAF" w:rsidRPr="00121AC2">
        <w:rPr>
          <w:sz w:val="24"/>
          <w:szCs w:val="24"/>
        </w:rPr>
        <w:t>.</w:t>
      </w:r>
    </w:p>
    <w:p w14:paraId="5D95D3B5" w14:textId="77777777" w:rsidR="006E0A96" w:rsidRPr="00121AC2" w:rsidRDefault="006E0A96" w:rsidP="00C37CC1">
      <w:pPr>
        <w:spacing w:after="0" w:line="240" w:lineRule="auto"/>
        <w:ind w:firstLine="708"/>
        <w:rPr>
          <w:sz w:val="24"/>
          <w:szCs w:val="24"/>
        </w:rPr>
      </w:pPr>
    </w:p>
    <w:p w14:paraId="48D73F91" w14:textId="77777777" w:rsidR="006E5CAF" w:rsidRPr="00121AC2" w:rsidRDefault="006E5CAF" w:rsidP="00C37CC1">
      <w:pPr>
        <w:numPr>
          <w:ilvl w:val="0"/>
          <w:numId w:val="18"/>
        </w:numPr>
        <w:spacing w:after="0" w:line="240" w:lineRule="auto"/>
        <w:ind w:right="0" w:firstLine="0"/>
        <w:jc w:val="center"/>
        <w:rPr>
          <w:b/>
          <w:sz w:val="24"/>
          <w:szCs w:val="24"/>
        </w:rPr>
      </w:pPr>
      <w:r w:rsidRPr="00121AC2">
        <w:rPr>
          <w:b/>
          <w:sz w:val="24"/>
          <w:szCs w:val="24"/>
        </w:rPr>
        <w:t>ДОПОЛНИТЕЛЬНЫЕ УСЛОВИЯ</w:t>
      </w:r>
    </w:p>
    <w:p w14:paraId="27835A15" w14:textId="77777777" w:rsidR="006E0A96" w:rsidRPr="00121AC2" w:rsidRDefault="006E0A96" w:rsidP="00C37CC1">
      <w:pPr>
        <w:spacing w:after="0" w:line="240" w:lineRule="auto"/>
        <w:ind w:left="360" w:right="0" w:firstLine="0"/>
        <w:rPr>
          <w:b/>
          <w:sz w:val="24"/>
          <w:szCs w:val="24"/>
        </w:rPr>
      </w:pPr>
    </w:p>
    <w:p w14:paraId="655B0481" w14:textId="60701FC9" w:rsidR="006E0A96" w:rsidRPr="00121AC2" w:rsidRDefault="006E5CAF" w:rsidP="00C37CC1">
      <w:pPr>
        <w:numPr>
          <w:ilvl w:val="1"/>
          <w:numId w:val="18"/>
        </w:numPr>
        <w:spacing w:after="0" w:line="240" w:lineRule="auto"/>
        <w:ind w:left="0" w:righ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Стороны обмениваются необходимой для выполнения своих обязанностей информацией в соответствии с требованиями законодательства о защите персональных данных. </w:t>
      </w:r>
    </w:p>
    <w:p w14:paraId="35B5A2E9" w14:textId="74F12E95" w:rsidR="006E5CAF" w:rsidRPr="00121AC2" w:rsidRDefault="006E5CAF" w:rsidP="00C37CC1">
      <w:pPr>
        <w:numPr>
          <w:ilvl w:val="1"/>
          <w:numId w:val="18"/>
        </w:numPr>
        <w:spacing w:after="0" w:line="240" w:lineRule="auto"/>
        <w:ind w:left="0" w:righ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Расходы на проведение мероприятий и привлечение персонала несет Сторона, </w:t>
      </w:r>
      <w:r w:rsidR="004C441E" w:rsidRPr="00121AC2">
        <w:rPr>
          <w:sz w:val="24"/>
          <w:szCs w:val="24"/>
        </w:rPr>
        <w:br/>
      </w:r>
      <w:r w:rsidRPr="00121AC2">
        <w:rPr>
          <w:sz w:val="24"/>
          <w:szCs w:val="24"/>
        </w:rPr>
        <w:t>их инициировавшая. Все совместные мероприятия, предусмотренные настоящим Соглашением, будут осуществляться на основе дополнительно заключаемых договоров, контрактов и соглашений.</w:t>
      </w:r>
    </w:p>
    <w:p w14:paraId="762580F4" w14:textId="77777777" w:rsidR="006E0A96" w:rsidRPr="00121AC2" w:rsidRDefault="006E0A96" w:rsidP="00C37CC1">
      <w:pPr>
        <w:spacing w:after="0" w:line="240" w:lineRule="auto"/>
        <w:ind w:left="709" w:right="0" w:firstLine="0"/>
        <w:rPr>
          <w:sz w:val="24"/>
          <w:szCs w:val="24"/>
        </w:rPr>
      </w:pPr>
    </w:p>
    <w:p w14:paraId="1437828A" w14:textId="77777777" w:rsidR="006E5CAF" w:rsidRPr="00121AC2" w:rsidRDefault="006E5CAF" w:rsidP="00C37CC1">
      <w:pPr>
        <w:numPr>
          <w:ilvl w:val="0"/>
          <w:numId w:val="18"/>
        </w:numPr>
        <w:spacing w:after="0" w:line="240" w:lineRule="auto"/>
        <w:ind w:right="0" w:firstLine="0"/>
        <w:jc w:val="center"/>
        <w:rPr>
          <w:b/>
          <w:sz w:val="24"/>
          <w:szCs w:val="24"/>
        </w:rPr>
      </w:pPr>
      <w:r w:rsidRPr="00121AC2">
        <w:rPr>
          <w:b/>
          <w:sz w:val="24"/>
          <w:szCs w:val="24"/>
        </w:rPr>
        <w:t>ОТВЕТСТВЕННОСТЬ СТОРОН</w:t>
      </w:r>
    </w:p>
    <w:p w14:paraId="6E134AF2" w14:textId="77777777" w:rsidR="006E0A96" w:rsidRPr="00121AC2" w:rsidRDefault="006E0A96" w:rsidP="00C37CC1">
      <w:pPr>
        <w:spacing w:after="0" w:line="240" w:lineRule="auto"/>
        <w:ind w:left="360" w:right="0" w:firstLine="0"/>
        <w:rPr>
          <w:b/>
          <w:sz w:val="24"/>
          <w:szCs w:val="24"/>
        </w:rPr>
      </w:pPr>
    </w:p>
    <w:p w14:paraId="30979CF5" w14:textId="5AB6442F" w:rsidR="006E5CAF" w:rsidRPr="00121AC2" w:rsidRDefault="006E5CAF" w:rsidP="00C37CC1">
      <w:pPr>
        <w:numPr>
          <w:ilvl w:val="1"/>
          <w:numId w:val="18"/>
        </w:numPr>
        <w:spacing w:after="0" w:line="240" w:lineRule="auto"/>
        <w:ind w:left="0" w:righ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В случае неисполнения или ненадлежащего исполнения обязательств, предусмотренных настоящим Соглашением, Стороны несут ответственность в соответствии </w:t>
      </w:r>
      <w:r w:rsidR="006E0A96" w:rsidRPr="00121AC2">
        <w:rPr>
          <w:sz w:val="24"/>
          <w:szCs w:val="24"/>
        </w:rPr>
        <w:br/>
      </w:r>
      <w:r w:rsidRPr="00121AC2">
        <w:rPr>
          <w:sz w:val="24"/>
          <w:szCs w:val="24"/>
        </w:rPr>
        <w:t>с действующим законодательством Российской Федерации.</w:t>
      </w:r>
    </w:p>
    <w:p w14:paraId="436D3F04" w14:textId="0BAE7D12" w:rsidR="006E5CAF" w:rsidRPr="00121AC2" w:rsidRDefault="006E5CAF" w:rsidP="00C37CC1">
      <w:pPr>
        <w:numPr>
          <w:ilvl w:val="1"/>
          <w:numId w:val="18"/>
        </w:numPr>
        <w:spacing w:after="0" w:line="240" w:lineRule="auto"/>
        <w:ind w:left="0" w:right="0" w:firstLine="709"/>
        <w:rPr>
          <w:sz w:val="24"/>
          <w:szCs w:val="24"/>
        </w:rPr>
      </w:pPr>
      <w:r w:rsidRPr="00121AC2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чрезвычайными обстоятельствами, которые подтверждены документами уполномоченных органов</w:t>
      </w:r>
      <w:r w:rsidR="00A257A2">
        <w:rPr>
          <w:sz w:val="24"/>
          <w:szCs w:val="24"/>
        </w:rPr>
        <w:t xml:space="preserve"> государственной власти</w:t>
      </w:r>
      <w:r w:rsidRPr="00121AC2">
        <w:rPr>
          <w:sz w:val="24"/>
          <w:szCs w:val="24"/>
        </w:rPr>
        <w:t>.</w:t>
      </w:r>
    </w:p>
    <w:p w14:paraId="4672BA24" w14:textId="77777777" w:rsidR="006E0A96" w:rsidRPr="00121AC2" w:rsidRDefault="006E0A96" w:rsidP="00C37CC1">
      <w:pPr>
        <w:spacing w:after="0" w:line="240" w:lineRule="auto"/>
        <w:ind w:left="709" w:right="0" w:firstLine="0"/>
        <w:rPr>
          <w:sz w:val="24"/>
          <w:szCs w:val="24"/>
        </w:rPr>
      </w:pPr>
    </w:p>
    <w:p w14:paraId="51175864" w14:textId="77777777" w:rsidR="006E5CAF" w:rsidRPr="00121AC2" w:rsidRDefault="006E5CAF" w:rsidP="00C37CC1">
      <w:pPr>
        <w:numPr>
          <w:ilvl w:val="0"/>
          <w:numId w:val="18"/>
        </w:numPr>
        <w:spacing w:after="0" w:line="240" w:lineRule="auto"/>
        <w:ind w:right="0" w:firstLine="0"/>
        <w:jc w:val="center"/>
        <w:rPr>
          <w:b/>
          <w:sz w:val="24"/>
          <w:szCs w:val="24"/>
        </w:rPr>
      </w:pPr>
      <w:r w:rsidRPr="00121AC2">
        <w:rPr>
          <w:b/>
          <w:sz w:val="24"/>
          <w:szCs w:val="24"/>
        </w:rPr>
        <w:t>ЗАКЛЮЧИТЕЛЬНЫЕ ПОЛОЖЕНИЯ</w:t>
      </w:r>
    </w:p>
    <w:p w14:paraId="5E488780" w14:textId="77777777" w:rsidR="006E0A96" w:rsidRPr="00121AC2" w:rsidRDefault="006E0A96" w:rsidP="00C37CC1">
      <w:pPr>
        <w:spacing w:after="0" w:line="240" w:lineRule="auto"/>
        <w:ind w:left="360" w:right="0" w:firstLine="0"/>
        <w:rPr>
          <w:b/>
          <w:sz w:val="24"/>
          <w:szCs w:val="24"/>
        </w:rPr>
      </w:pPr>
    </w:p>
    <w:p w14:paraId="7EB06794" w14:textId="7E39CDEA" w:rsidR="006E0A96" w:rsidRPr="00121AC2" w:rsidRDefault="006E5CAF" w:rsidP="00C37CC1">
      <w:pPr>
        <w:numPr>
          <w:ilvl w:val="1"/>
          <w:numId w:val="18"/>
        </w:numPr>
        <w:spacing w:after="0" w:line="240" w:lineRule="auto"/>
        <w:ind w:left="0" w:righ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Все изменения и дополнения к настоящему Соглашению должны быть совершены </w:t>
      </w:r>
      <w:r w:rsidR="004C441E" w:rsidRPr="00121AC2">
        <w:rPr>
          <w:sz w:val="24"/>
          <w:szCs w:val="24"/>
        </w:rPr>
        <w:br/>
      </w:r>
      <w:r w:rsidRPr="00121AC2">
        <w:rPr>
          <w:sz w:val="24"/>
          <w:szCs w:val="24"/>
        </w:rPr>
        <w:t>в письменной форме и подписаны уполномоченными представителями Сторон.</w:t>
      </w:r>
    </w:p>
    <w:p w14:paraId="59B4DD88" w14:textId="0A9D7888" w:rsidR="006E0A96" w:rsidRPr="00121AC2" w:rsidRDefault="006E5CAF" w:rsidP="00C37CC1">
      <w:pPr>
        <w:numPr>
          <w:ilvl w:val="1"/>
          <w:numId w:val="18"/>
        </w:numPr>
        <w:spacing w:after="0" w:line="240" w:lineRule="auto"/>
        <w:ind w:left="0" w:right="0" w:firstLine="709"/>
        <w:rPr>
          <w:sz w:val="24"/>
          <w:szCs w:val="24"/>
        </w:rPr>
      </w:pPr>
      <w:r w:rsidRPr="00121AC2">
        <w:rPr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1AF8BF79" w14:textId="5625A9E2" w:rsidR="006E0A96" w:rsidRPr="00121AC2" w:rsidRDefault="006E5CAF" w:rsidP="00C37CC1">
      <w:pPr>
        <w:numPr>
          <w:ilvl w:val="1"/>
          <w:numId w:val="18"/>
        </w:numPr>
        <w:spacing w:after="0" w:line="240" w:lineRule="auto"/>
        <w:ind w:left="0" w:right="0" w:firstLine="709"/>
        <w:rPr>
          <w:sz w:val="24"/>
          <w:szCs w:val="24"/>
        </w:rPr>
      </w:pPr>
      <w:r w:rsidRPr="00121AC2">
        <w:rPr>
          <w:sz w:val="24"/>
          <w:szCs w:val="24"/>
        </w:rPr>
        <w:t>Настоящий Соглашение составлено в трёх экземплярах, имеющих равную юридическую силу, по одному для каждой из Сторон.</w:t>
      </w:r>
    </w:p>
    <w:p w14:paraId="60F93A9D" w14:textId="7DF330F1" w:rsidR="006E0A96" w:rsidRPr="00121AC2" w:rsidRDefault="006E5CAF" w:rsidP="00C37CC1">
      <w:pPr>
        <w:numPr>
          <w:ilvl w:val="1"/>
          <w:numId w:val="18"/>
        </w:numPr>
        <w:spacing w:after="0" w:line="240" w:lineRule="auto"/>
        <w:ind w:left="0" w:right="0" w:firstLine="709"/>
        <w:rPr>
          <w:sz w:val="24"/>
          <w:szCs w:val="24"/>
        </w:rPr>
      </w:pPr>
      <w:r w:rsidRPr="00121AC2">
        <w:rPr>
          <w:sz w:val="24"/>
          <w:szCs w:val="24"/>
        </w:rPr>
        <w:t xml:space="preserve">Настоящий Соглашение действует в течение _____ лет с даты его подписания Сторонами. </w:t>
      </w:r>
    </w:p>
    <w:p w14:paraId="0766FDB3" w14:textId="0A8CF0A1" w:rsidR="006E0A96" w:rsidRPr="00121AC2" w:rsidRDefault="006E5CAF" w:rsidP="00F66EEE">
      <w:pPr>
        <w:numPr>
          <w:ilvl w:val="1"/>
          <w:numId w:val="18"/>
        </w:numPr>
        <w:spacing w:after="0" w:line="240" w:lineRule="auto"/>
        <w:ind w:left="0" w:right="0" w:firstLine="709"/>
        <w:rPr>
          <w:sz w:val="24"/>
          <w:szCs w:val="24"/>
        </w:rPr>
      </w:pPr>
      <w:r w:rsidRPr="00121AC2">
        <w:rPr>
          <w:sz w:val="24"/>
          <w:szCs w:val="24"/>
        </w:rPr>
        <w:t>Во всем остальном, что не урегулировано настоящим Соглашением, Стороны руководствуются действующим законодательством Российской Федерации.</w:t>
      </w:r>
    </w:p>
    <w:p w14:paraId="5B3F96EB" w14:textId="77777777" w:rsidR="006E0A96" w:rsidRPr="00121AC2" w:rsidRDefault="006E0A96" w:rsidP="00C37CC1">
      <w:pPr>
        <w:spacing w:after="0" w:line="240" w:lineRule="auto"/>
        <w:ind w:right="0"/>
        <w:rPr>
          <w:sz w:val="24"/>
          <w:szCs w:val="24"/>
        </w:rPr>
      </w:pPr>
    </w:p>
    <w:p w14:paraId="1F3199B1" w14:textId="77777777" w:rsidR="00BD3F35" w:rsidRPr="00121AC2" w:rsidRDefault="00BD3F35" w:rsidP="00C37CC1">
      <w:pPr>
        <w:spacing w:after="0" w:line="240" w:lineRule="auto"/>
        <w:ind w:right="0"/>
        <w:rPr>
          <w:sz w:val="24"/>
          <w:szCs w:val="24"/>
        </w:rPr>
      </w:pPr>
    </w:p>
    <w:p w14:paraId="19A5D91E" w14:textId="77777777" w:rsidR="00BD3F35" w:rsidRPr="00121AC2" w:rsidRDefault="00BD3F35" w:rsidP="00C37CC1">
      <w:pPr>
        <w:spacing w:after="0" w:line="240" w:lineRule="auto"/>
        <w:ind w:right="0"/>
        <w:rPr>
          <w:sz w:val="24"/>
          <w:szCs w:val="24"/>
        </w:rPr>
      </w:pPr>
    </w:p>
    <w:p w14:paraId="4E9A2110" w14:textId="77777777" w:rsidR="00BD3F35" w:rsidRDefault="00BD3F35" w:rsidP="00C37CC1">
      <w:pPr>
        <w:spacing w:after="0" w:line="240" w:lineRule="auto"/>
        <w:ind w:right="0"/>
        <w:rPr>
          <w:sz w:val="24"/>
          <w:szCs w:val="24"/>
        </w:rPr>
      </w:pPr>
    </w:p>
    <w:p w14:paraId="4C1754CD" w14:textId="77777777" w:rsidR="0024616B" w:rsidRDefault="0024616B" w:rsidP="00C37CC1">
      <w:pPr>
        <w:spacing w:after="0" w:line="240" w:lineRule="auto"/>
        <w:ind w:right="0"/>
        <w:rPr>
          <w:sz w:val="24"/>
          <w:szCs w:val="24"/>
        </w:rPr>
      </w:pPr>
    </w:p>
    <w:p w14:paraId="361D2B71" w14:textId="77777777" w:rsidR="0024616B" w:rsidRPr="00121AC2" w:rsidRDefault="0024616B" w:rsidP="00C37CC1">
      <w:pPr>
        <w:spacing w:after="0" w:line="240" w:lineRule="auto"/>
        <w:ind w:right="0"/>
        <w:rPr>
          <w:sz w:val="24"/>
          <w:szCs w:val="24"/>
        </w:rPr>
      </w:pPr>
    </w:p>
    <w:p w14:paraId="1C7369E6" w14:textId="205DF002" w:rsidR="006E5CAF" w:rsidRPr="00121AC2" w:rsidRDefault="006E5CAF" w:rsidP="00C37CC1">
      <w:pPr>
        <w:numPr>
          <w:ilvl w:val="0"/>
          <w:numId w:val="18"/>
        </w:numPr>
        <w:spacing w:after="0" w:line="240" w:lineRule="auto"/>
        <w:ind w:right="0" w:firstLine="0"/>
        <w:jc w:val="center"/>
        <w:rPr>
          <w:b/>
          <w:sz w:val="24"/>
          <w:szCs w:val="24"/>
        </w:rPr>
      </w:pPr>
      <w:r w:rsidRPr="00121AC2">
        <w:rPr>
          <w:b/>
          <w:sz w:val="24"/>
          <w:szCs w:val="24"/>
        </w:rPr>
        <w:t>АДРЕСА И ПОДПИСИ СТОРОН</w:t>
      </w:r>
    </w:p>
    <w:p w14:paraId="12B25068" w14:textId="77777777" w:rsidR="006E5CAF" w:rsidRPr="00121AC2" w:rsidRDefault="006E5CAF" w:rsidP="006E5CAF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8"/>
        <w:gridCol w:w="3529"/>
        <w:gridCol w:w="3529"/>
      </w:tblGrid>
      <w:tr w:rsidR="006E5CAF" w:rsidRPr="00121AC2" w14:paraId="083F1214" w14:textId="77777777" w:rsidTr="00C37CC1">
        <w:trPr>
          <w:trHeight w:val="1195"/>
        </w:trPr>
        <w:tc>
          <w:tcPr>
            <w:tcW w:w="1666" w:type="pct"/>
            <w:shd w:val="clear" w:color="auto" w:fill="auto"/>
          </w:tcPr>
          <w:p w14:paraId="5DC373EE" w14:textId="77777777" w:rsidR="006E5CAF" w:rsidRPr="00121AC2" w:rsidRDefault="006E5CAF" w:rsidP="002A055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21AC2">
              <w:rPr>
                <w:i/>
                <w:sz w:val="24"/>
                <w:szCs w:val="24"/>
              </w:rPr>
              <w:t>Указывается полное наименование образовательной организации</w:t>
            </w:r>
          </w:p>
        </w:tc>
        <w:tc>
          <w:tcPr>
            <w:tcW w:w="1667" w:type="pct"/>
            <w:shd w:val="clear" w:color="auto" w:fill="auto"/>
          </w:tcPr>
          <w:p w14:paraId="2E435C9C" w14:textId="77777777" w:rsidR="006E5CAF" w:rsidRPr="00121AC2" w:rsidRDefault="006E5CAF" w:rsidP="002A055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21AC2">
              <w:rPr>
                <w:i/>
                <w:sz w:val="24"/>
                <w:szCs w:val="24"/>
              </w:rPr>
              <w:t>Указывается полное наименование образовательной организации высшего образования</w:t>
            </w:r>
          </w:p>
        </w:tc>
        <w:tc>
          <w:tcPr>
            <w:tcW w:w="1667" w:type="pct"/>
          </w:tcPr>
          <w:p w14:paraId="69449CC5" w14:textId="77777777" w:rsidR="006E5CAF" w:rsidRPr="00121AC2" w:rsidRDefault="006E5CAF" w:rsidP="002A055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21AC2">
              <w:rPr>
                <w:i/>
                <w:sz w:val="24"/>
                <w:szCs w:val="24"/>
              </w:rPr>
              <w:t>Указывается полное наименование работодателя</w:t>
            </w:r>
          </w:p>
        </w:tc>
      </w:tr>
      <w:tr w:rsidR="006E5CAF" w:rsidRPr="00121AC2" w14:paraId="0BC7FFD2" w14:textId="77777777" w:rsidTr="002A0558">
        <w:tc>
          <w:tcPr>
            <w:tcW w:w="1666" w:type="pct"/>
            <w:shd w:val="clear" w:color="auto" w:fill="auto"/>
          </w:tcPr>
          <w:p w14:paraId="76A53AF1" w14:textId="77777777" w:rsidR="006E5CAF" w:rsidRPr="00121AC2" w:rsidRDefault="006E5CAF" w:rsidP="002A0558">
            <w:pPr>
              <w:spacing w:after="0" w:line="240" w:lineRule="auto"/>
              <w:rPr>
                <w:sz w:val="24"/>
                <w:szCs w:val="24"/>
              </w:rPr>
            </w:pPr>
            <w:r w:rsidRPr="00121AC2">
              <w:rPr>
                <w:sz w:val="24"/>
                <w:szCs w:val="24"/>
              </w:rPr>
              <w:t>Адрес:</w:t>
            </w:r>
          </w:p>
          <w:p w14:paraId="3BD319CD" w14:textId="77777777" w:rsidR="006E5CAF" w:rsidRPr="00121AC2" w:rsidRDefault="006E5CAF" w:rsidP="002A0558">
            <w:pPr>
              <w:spacing w:after="0" w:line="240" w:lineRule="auto"/>
              <w:rPr>
                <w:sz w:val="24"/>
                <w:szCs w:val="24"/>
              </w:rPr>
            </w:pPr>
          </w:p>
          <w:p w14:paraId="2C9196D4" w14:textId="77777777" w:rsidR="006E5CAF" w:rsidRPr="00121AC2" w:rsidRDefault="006E5CAF" w:rsidP="002A0558">
            <w:pPr>
              <w:spacing w:after="0" w:line="240" w:lineRule="auto"/>
              <w:rPr>
                <w:sz w:val="24"/>
                <w:szCs w:val="24"/>
              </w:rPr>
            </w:pPr>
          </w:p>
          <w:p w14:paraId="6854162F" w14:textId="77777777" w:rsidR="006E5CAF" w:rsidRPr="00121AC2" w:rsidRDefault="006E5CAF" w:rsidP="002A0558">
            <w:pPr>
              <w:spacing w:after="0" w:line="240" w:lineRule="auto"/>
              <w:rPr>
                <w:sz w:val="24"/>
                <w:szCs w:val="24"/>
              </w:rPr>
            </w:pPr>
          </w:p>
          <w:p w14:paraId="7CE3FABD" w14:textId="77777777" w:rsidR="006E5CAF" w:rsidRPr="00121AC2" w:rsidRDefault="006E5CAF" w:rsidP="002A0558">
            <w:pPr>
              <w:spacing w:after="0" w:line="240" w:lineRule="auto"/>
              <w:rPr>
                <w:sz w:val="24"/>
                <w:szCs w:val="24"/>
              </w:rPr>
            </w:pPr>
          </w:p>
          <w:p w14:paraId="5117138E" w14:textId="77777777" w:rsidR="006E5CAF" w:rsidRPr="00121AC2" w:rsidRDefault="006E5CAF" w:rsidP="002A0558">
            <w:pPr>
              <w:spacing w:after="0" w:line="240" w:lineRule="auto"/>
              <w:rPr>
                <w:sz w:val="24"/>
                <w:szCs w:val="24"/>
              </w:rPr>
            </w:pPr>
          </w:p>
          <w:p w14:paraId="7D5601D4" w14:textId="77777777" w:rsidR="006E5CAF" w:rsidRPr="00121AC2" w:rsidRDefault="006E5CAF" w:rsidP="002A0558">
            <w:pPr>
              <w:spacing w:after="0" w:line="240" w:lineRule="auto"/>
              <w:rPr>
                <w:sz w:val="24"/>
                <w:szCs w:val="24"/>
              </w:rPr>
            </w:pPr>
          </w:p>
          <w:p w14:paraId="67911AA6" w14:textId="77777777" w:rsidR="006E5CAF" w:rsidRPr="00121AC2" w:rsidRDefault="006E5CAF" w:rsidP="002A0558">
            <w:pPr>
              <w:spacing w:after="0" w:line="240" w:lineRule="auto"/>
              <w:rPr>
                <w:sz w:val="24"/>
                <w:szCs w:val="24"/>
              </w:rPr>
            </w:pPr>
          </w:p>
          <w:p w14:paraId="44B83D3A" w14:textId="77777777" w:rsidR="006E5CAF" w:rsidRPr="00121AC2" w:rsidRDefault="006E5CAF" w:rsidP="002A0558">
            <w:pPr>
              <w:spacing w:after="0" w:line="240" w:lineRule="auto"/>
              <w:rPr>
                <w:sz w:val="24"/>
                <w:szCs w:val="24"/>
              </w:rPr>
            </w:pPr>
          </w:p>
          <w:p w14:paraId="6B11BBA0" w14:textId="77777777" w:rsidR="006E5CAF" w:rsidRPr="00121AC2" w:rsidRDefault="006E5CAF" w:rsidP="002A0558">
            <w:pPr>
              <w:spacing w:after="0" w:line="240" w:lineRule="auto"/>
              <w:rPr>
                <w:sz w:val="24"/>
                <w:szCs w:val="24"/>
              </w:rPr>
            </w:pPr>
          </w:p>
          <w:p w14:paraId="2257D5FF" w14:textId="77777777" w:rsidR="006E5CAF" w:rsidRPr="00121AC2" w:rsidRDefault="006E5CAF" w:rsidP="002A05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1EB96EA1" w14:textId="77777777" w:rsidR="006E5CAF" w:rsidRPr="00121AC2" w:rsidRDefault="006E5CAF" w:rsidP="002A0558">
            <w:pPr>
              <w:spacing w:after="0" w:line="240" w:lineRule="auto"/>
              <w:rPr>
                <w:sz w:val="24"/>
                <w:szCs w:val="24"/>
              </w:rPr>
            </w:pPr>
            <w:r w:rsidRPr="00121AC2">
              <w:rPr>
                <w:sz w:val="24"/>
                <w:szCs w:val="24"/>
              </w:rPr>
              <w:t>Адрес:</w:t>
            </w:r>
          </w:p>
        </w:tc>
        <w:tc>
          <w:tcPr>
            <w:tcW w:w="1667" w:type="pct"/>
          </w:tcPr>
          <w:p w14:paraId="4AD5EBE8" w14:textId="77777777" w:rsidR="006E5CAF" w:rsidRPr="00121AC2" w:rsidRDefault="006E5CAF" w:rsidP="002A0558">
            <w:pPr>
              <w:spacing w:after="0" w:line="240" w:lineRule="auto"/>
              <w:rPr>
                <w:sz w:val="24"/>
                <w:szCs w:val="24"/>
              </w:rPr>
            </w:pPr>
            <w:r w:rsidRPr="00121AC2">
              <w:rPr>
                <w:sz w:val="24"/>
                <w:szCs w:val="24"/>
              </w:rPr>
              <w:t>Адрес:</w:t>
            </w:r>
          </w:p>
        </w:tc>
      </w:tr>
      <w:tr w:rsidR="006E5CAF" w:rsidRPr="00121AC2" w14:paraId="3F6FB74A" w14:textId="77777777" w:rsidTr="002A0558">
        <w:tc>
          <w:tcPr>
            <w:tcW w:w="1666" w:type="pct"/>
            <w:shd w:val="clear" w:color="auto" w:fill="auto"/>
          </w:tcPr>
          <w:p w14:paraId="12ADDB48" w14:textId="77777777" w:rsidR="006E5CAF" w:rsidRPr="00121AC2" w:rsidRDefault="006E5CAF" w:rsidP="002A05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32C21147" w14:textId="77777777" w:rsidR="006E5CAF" w:rsidRPr="00121AC2" w:rsidRDefault="006E5CAF" w:rsidP="002A05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5A1DAC81" w14:textId="77777777" w:rsidR="006E5CAF" w:rsidRPr="00121AC2" w:rsidRDefault="006E5CAF" w:rsidP="002A05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5CAF" w:rsidRPr="00121AC2" w14:paraId="210E7392" w14:textId="77777777" w:rsidTr="002A0558">
        <w:tc>
          <w:tcPr>
            <w:tcW w:w="1666" w:type="pct"/>
            <w:shd w:val="clear" w:color="auto" w:fill="auto"/>
          </w:tcPr>
          <w:p w14:paraId="3BD77756" w14:textId="77777777" w:rsidR="006E5CAF" w:rsidRPr="00121AC2" w:rsidRDefault="006E5CAF" w:rsidP="002A05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21AC2">
              <w:rPr>
                <w:b/>
                <w:sz w:val="24"/>
                <w:szCs w:val="24"/>
              </w:rPr>
              <w:t>Директор</w:t>
            </w:r>
          </w:p>
          <w:p w14:paraId="5409F5D5" w14:textId="77777777" w:rsidR="006E5CAF" w:rsidRPr="00121AC2" w:rsidRDefault="006E5CAF" w:rsidP="002A05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21AC2">
              <w:rPr>
                <w:b/>
                <w:sz w:val="24"/>
                <w:szCs w:val="24"/>
              </w:rPr>
              <w:t>_______________________/_____________/</w:t>
            </w:r>
          </w:p>
          <w:p w14:paraId="1D28D32F" w14:textId="77777777" w:rsidR="006E5CAF" w:rsidRPr="00121AC2" w:rsidRDefault="006E5CAF" w:rsidP="002A055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21AC2">
              <w:rPr>
                <w:b/>
                <w:sz w:val="24"/>
                <w:szCs w:val="24"/>
              </w:rPr>
              <w:t xml:space="preserve">МП                    </w:t>
            </w:r>
            <w:r w:rsidRPr="00121AC2">
              <w:rPr>
                <w:i/>
                <w:sz w:val="24"/>
                <w:szCs w:val="24"/>
              </w:rPr>
              <w:t>Фамилия И. О.</w:t>
            </w:r>
          </w:p>
        </w:tc>
        <w:tc>
          <w:tcPr>
            <w:tcW w:w="1667" w:type="pct"/>
            <w:shd w:val="clear" w:color="auto" w:fill="auto"/>
          </w:tcPr>
          <w:p w14:paraId="423A6DA4" w14:textId="77777777" w:rsidR="006E5CAF" w:rsidRPr="00121AC2" w:rsidRDefault="006E5CAF" w:rsidP="002A05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21AC2">
              <w:rPr>
                <w:b/>
                <w:sz w:val="24"/>
                <w:szCs w:val="24"/>
              </w:rPr>
              <w:t>Ректор</w:t>
            </w:r>
          </w:p>
          <w:p w14:paraId="568D15ED" w14:textId="77777777" w:rsidR="006E5CAF" w:rsidRPr="00121AC2" w:rsidRDefault="006E5CAF" w:rsidP="002A05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21AC2">
              <w:rPr>
                <w:b/>
                <w:sz w:val="24"/>
                <w:szCs w:val="24"/>
              </w:rPr>
              <w:t>_______________________/_____________/</w:t>
            </w:r>
          </w:p>
          <w:p w14:paraId="7D8F0DC5" w14:textId="77777777" w:rsidR="006E5CAF" w:rsidRPr="00121AC2" w:rsidRDefault="006E5CAF" w:rsidP="002A0558">
            <w:pPr>
              <w:spacing w:after="0" w:line="240" w:lineRule="auto"/>
              <w:rPr>
                <w:sz w:val="24"/>
                <w:szCs w:val="24"/>
              </w:rPr>
            </w:pPr>
            <w:r w:rsidRPr="00121AC2">
              <w:rPr>
                <w:b/>
                <w:sz w:val="24"/>
                <w:szCs w:val="24"/>
              </w:rPr>
              <w:t xml:space="preserve">МП                    </w:t>
            </w:r>
            <w:r w:rsidRPr="00121AC2">
              <w:rPr>
                <w:i/>
                <w:sz w:val="24"/>
                <w:szCs w:val="24"/>
              </w:rPr>
              <w:t>Фамилия И. О.</w:t>
            </w:r>
          </w:p>
        </w:tc>
        <w:tc>
          <w:tcPr>
            <w:tcW w:w="1667" w:type="pct"/>
          </w:tcPr>
          <w:p w14:paraId="74103540" w14:textId="77777777" w:rsidR="006E5CAF" w:rsidRPr="00121AC2" w:rsidRDefault="006E5CAF" w:rsidP="002A05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21AC2">
              <w:rPr>
                <w:b/>
                <w:sz w:val="24"/>
                <w:szCs w:val="24"/>
              </w:rPr>
              <w:t>Руководитель</w:t>
            </w:r>
          </w:p>
          <w:p w14:paraId="2CD7CDAA" w14:textId="77777777" w:rsidR="006E5CAF" w:rsidRPr="00121AC2" w:rsidRDefault="006E5CAF" w:rsidP="002A05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21AC2">
              <w:rPr>
                <w:b/>
                <w:sz w:val="24"/>
                <w:szCs w:val="24"/>
              </w:rPr>
              <w:t>_______________________/_____________/</w:t>
            </w:r>
          </w:p>
          <w:p w14:paraId="6DF9BE82" w14:textId="77777777" w:rsidR="006E5CAF" w:rsidRPr="00121AC2" w:rsidRDefault="006E5CAF" w:rsidP="002A05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21AC2">
              <w:rPr>
                <w:b/>
                <w:sz w:val="24"/>
                <w:szCs w:val="24"/>
              </w:rPr>
              <w:t xml:space="preserve">МП                    </w:t>
            </w:r>
            <w:r w:rsidRPr="00121AC2">
              <w:rPr>
                <w:i/>
                <w:sz w:val="24"/>
                <w:szCs w:val="24"/>
              </w:rPr>
              <w:t>Фамилия И. О.</w:t>
            </w:r>
          </w:p>
        </w:tc>
      </w:tr>
    </w:tbl>
    <w:p w14:paraId="427462B5" w14:textId="77777777" w:rsidR="006E5CAF" w:rsidRPr="00121AC2" w:rsidRDefault="006E5CAF" w:rsidP="006E5CAF"/>
    <w:p w14:paraId="05FB9C37" w14:textId="77777777" w:rsidR="006E5CAF" w:rsidRPr="00121AC2" w:rsidRDefault="006E5CAF" w:rsidP="006E5CAF">
      <w:pPr>
        <w:spacing w:after="0" w:line="240" w:lineRule="auto"/>
        <w:ind w:firstLine="709"/>
        <w:rPr>
          <w:szCs w:val="28"/>
        </w:rPr>
      </w:pPr>
    </w:p>
    <w:p w14:paraId="20A49105" w14:textId="77777777" w:rsidR="006E5CAF" w:rsidRPr="00121AC2" w:rsidRDefault="006E5CAF" w:rsidP="006E5CAF">
      <w:pPr>
        <w:spacing w:after="0" w:line="240" w:lineRule="auto"/>
        <w:ind w:firstLine="709"/>
        <w:rPr>
          <w:szCs w:val="28"/>
        </w:rPr>
      </w:pPr>
    </w:p>
    <w:p w14:paraId="645C38A4" w14:textId="77777777" w:rsidR="006E5CAF" w:rsidRPr="00121AC2" w:rsidRDefault="006E5CAF" w:rsidP="006E5CAF">
      <w:pPr>
        <w:spacing w:after="0" w:line="240" w:lineRule="auto"/>
        <w:ind w:firstLine="709"/>
        <w:rPr>
          <w:szCs w:val="28"/>
        </w:rPr>
      </w:pPr>
    </w:p>
    <w:p w14:paraId="40F5E4E3" w14:textId="77777777" w:rsidR="006E5CAF" w:rsidRPr="00121AC2" w:rsidRDefault="006E5CAF" w:rsidP="006E5CAF"/>
    <w:p w14:paraId="345AB53A" w14:textId="77777777" w:rsidR="006E5CAF" w:rsidRPr="00121AC2" w:rsidRDefault="006E5CAF" w:rsidP="006E5CAF">
      <w:pPr>
        <w:spacing w:after="0" w:line="259" w:lineRule="auto"/>
        <w:ind w:right="0" w:firstLine="0"/>
      </w:pPr>
    </w:p>
    <w:p w14:paraId="2B3AFA70" w14:textId="77777777" w:rsidR="000C0F4A" w:rsidRPr="00121AC2" w:rsidRDefault="000C0F4A">
      <w:pPr>
        <w:spacing w:after="314" w:line="259" w:lineRule="auto"/>
        <w:ind w:right="0" w:firstLine="0"/>
        <w:jc w:val="right"/>
        <w:sectPr w:rsidR="000C0F4A" w:rsidRPr="00121AC2" w:rsidSect="00C37CC1">
          <w:headerReference w:type="even" r:id="rId15"/>
          <w:headerReference w:type="default" r:id="rId16"/>
          <w:headerReference w:type="first" r:id="rId17"/>
          <w:pgSz w:w="11899" w:h="16838"/>
          <w:pgMar w:top="656" w:right="763" w:bottom="568" w:left="766" w:header="720" w:footer="720" w:gutter="0"/>
          <w:cols w:space="720"/>
          <w:titlePg/>
          <w:docGrid w:linePitch="381"/>
        </w:sectPr>
      </w:pPr>
    </w:p>
    <w:p w14:paraId="5DA85808" w14:textId="75A998B1" w:rsidR="000C0F4A" w:rsidRPr="00121AC2" w:rsidRDefault="000C0F4A" w:rsidP="000C0F4A">
      <w:pPr>
        <w:spacing w:after="11" w:line="249" w:lineRule="auto"/>
        <w:ind w:left="10" w:right="52" w:hanging="10"/>
        <w:jc w:val="right"/>
      </w:pPr>
      <w:r w:rsidRPr="00121AC2">
        <w:lastRenderedPageBreak/>
        <w:t xml:space="preserve">Приложение </w:t>
      </w:r>
      <w:r w:rsidR="00DF2F73" w:rsidRPr="00121AC2">
        <w:t xml:space="preserve">№ </w:t>
      </w:r>
      <w:r w:rsidR="00C31BA5" w:rsidRPr="00121AC2">
        <w:t>5</w:t>
      </w:r>
      <w:r w:rsidRPr="00121AC2">
        <w:t xml:space="preserve"> </w:t>
      </w:r>
    </w:p>
    <w:p w14:paraId="7F558DDD" w14:textId="77777777" w:rsidR="00AB4E3B" w:rsidRDefault="000C0F4A" w:rsidP="00AB4E3B">
      <w:pPr>
        <w:spacing w:after="0" w:line="276" w:lineRule="auto"/>
        <w:ind w:left="5670" w:right="51" w:firstLine="11"/>
      </w:pPr>
      <w:r w:rsidRPr="00121AC2">
        <w:t xml:space="preserve">к Методическим рекомендациям </w:t>
      </w:r>
      <w:r w:rsidR="00AB4E3B" w:rsidRPr="00AB4E3B">
        <w:t>по реализации комплекса мероприятий по созданию агротехнологических классов в общеобразовательных организациях в рамках реализации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</w:t>
      </w:r>
    </w:p>
    <w:p w14:paraId="7F3C648A" w14:textId="48B5BE62" w:rsidR="000C0F4A" w:rsidRPr="00AB4E3B" w:rsidRDefault="000C0F4A" w:rsidP="00AB4E3B">
      <w:pPr>
        <w:spacing w:after="0" w:line="276" w:lineRule="auto"/>
        <w:ind w:left="5670" w:right="51" w:firstLine="11"/>
      </w:pPr>
      <w:r w:rsidRPr="00121AC2">
        <w:rPr>
          <w:sz w:val="24"/>
        </w:rPr>
        <w:t xml:space="preserve"> </w:t>
      </w:r>
    </w:p>
    <w:p w14:paraId="53A6230C" w14:textId="7D8D3E36" w:rsidR="00C31BA5" w:rsidRPr="00121AC2" w:rsidRDefault="00C31BA5" w:rsidP="000C0F4A">
      <w:pPr>
        <w:spacing w:after="252" w:line="259" w:lineRule="auto"/>
        <w:ind w:left="6" w:right="0" w:firstLine="0"/>
        <w:jc w:val="center"/>
        <w:rPr>
          <w:sz w:val="24"/>
        </w:rPr>
      </w:pPr>
      <w:r w:rsidRPr="00121AC2">
        <w:rPr>
          <w:b/>
          <w:szCs w:val="28"/>
        </w:rPr>
        <w:t>Перечень созданных агротехнологических классов на территории</w:t>
      </w:r>
      <w:r w:rsidRPr="00121AC2">
        <w:rPr>
          <w:szCs w:val="28"/>
        </w:rPr>
        <w:t xml:space="preserve"> </w:t>
      </w:r>
      <w:r w:rsidRPr="00121AC2">
        <w:rPr>
          <w:i/>
          <w:szCs w:val="28"/>
        </w:rPr>
        <w:t>(наименование субъекта Российской Федерации)</w:t>
      </w:r>
    </w:p>
    <w:tbl>
      <w:tblPr>
        <w:tblW w:w="5084" w:type="pct"/>
        <w:tblLayout w:type="fixed"/>
        <w:tblLook w:val="04A0" w:firstRow="1" w:lastRow="0" w:firstColumn="1" w:lastColumn="0" w:noHBand="0" w:noVBand="1"/>
      </w:tblPr>
      <w:tblGrid>
        <w:gridCol w:w="761"/>
        <w:gridCol w:w="545"/>
        <w:gridCol w:w="575"/>
        <w:gridCol w:w="479"/>
        <w:gridCol w:w="809"/>
        <w:gridCol w:w="629"/>
        <w:gridCol w:w="632"/>
        <w:gridCol w:w="629"/>
        <w:gridCol w:w="632"/>
        <w:gridCol w:w="629"/>
        <w:gridCol w:w="632"/>
        <w:gridCol w:w="629"/>
        <w:gridCol w:w="632"/>
        <w:gridCol w:w="629"/>
        <w:gridCol w:w="649"/>
        <w:gridCol w:w="819"/>
        <w:gridCol w:w="737"/>
        <w:gridCol w:w="721"/>
        <w:gridCol w:w="577"/>
        <w:gridCol w:w="524"/>
        <w:gridCol w:w="652"/>
        <w:gridCol w:w="574"/>
        <w:gridCol w:w="708"/>
        <w:gridCol w:w="872"/>
        <w:gridCol w:w="711"/>
      </w:tblGrid>
      <w:tr w:rsidR="0066449D" w:rsidRPr="00121AC2" w14:paraId="7099B1DA" w14:textId="77777777" w:rsidTr="00A91323">
        <w:trPr>
          <w:trHeight w:val="961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0511" w14:textId="77777777" w:rsidR="00A91323" w:rsidRPr="00121AC2" w:rsidRDefault="00A91323" w:rsidP="00FB7FA4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№ п/п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D704" w14:textId="44B949BE" w:rsidR="00A91323" w:rsidRPr="00121AC2" w:rsidRDefault="00A91323" w:rsidP="00FB7FA4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Характеристика общеобразовательного учреждения</w:t>
            </w:r>
          </w:p>
        </w:tc>
        <w:tc>
          <w:tcPr>
            <w:tcW w:w="24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F444" w14:textId="7ED54438" w:rsidR="00A91323" w:rsidRPr="00121AC2" w:rsidRDefault="00A91323" w:rsidP="00FB7FA4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Сведения об агротехнологических классах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B0BC" w14:textId="77777777" w:rsidR="00A91323" w:rsidRPr="00121AC2" w:rsidRDefault="00A91323" w:rsidP="00FB7FA4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 xml:space="preserve">Сведения о помещениях </w:t>
            </w:r>
          </w:p>
          <w:p w14:paraId="40E14DC9" w14:textId="70370FC2" w:rsidR="00A91323" w:rsidRPr="00121AC2" w:rsidRDefault="00A91323" w:rsidP="00FB7FA4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для размещения агротехнологических классов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EF083" w14:textId="490D520D" w:rsidR="00A91323" w:rsidRPr="00121AC2" w:rsidRDefault="00A91323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Соглашение о сотрудничестве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1BF6" w14:textId="5835AF94" w:rsidR="00A91323" w:rsidRPr="00121AC2" w:rsidRDefault="00A91323" w:rsidP="00FB7FA4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Участники соглашения о сотрудничестве***</w:t>
            </w:r>
          </w:p>
        </w:tc>
      </w:tr>
      <w:tr w:rsidR="0066449D" w:rsidRPr="00121AC2" w14:paraId="4884E072" w14:textId="77777777" w:rsidTr="00A91323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48F241" w14:textId="77777777" w:rsidR="00483957" w:rsidRPr="00121AC2" w:rsidRDefault="00483957" w:rsidP="00FB7FA4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91A329" w14:textId="24CFB937" w:rsidR="00483957" w:rsidRPr="00121AC2" w:rsidRDefault="00483957" w:rsidP="00F66EEE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 xml:space="preserve">Наименование 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2D38BC" w14:textId="50014926" w:rsidR="00483957" w:rsidRPr="00121AC2" w:rsidRDefault="00483957" w:rsidP="00F66EEE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ИНН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E639CC" w14:textId="5C600C4C" w:rsidR="00483957" w:rsidRPr="00121AC2" w:rsidRDefault="00483957" w:rsidP="00F66EEE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КПП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F0B782" w14:textId="77777777" w:rsidR="00483957" w:rsidRPr="00121AC2" w:rsidRDefault="00483957" w:rsidP="001169DA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Юридический адрес</w:t>
            </w:r>
          </w:p>
          <w:p w14:paraId="2144151D" w14:textId="75BCD3BC" w:rsidR="00483957" w:rsidRPr="00121AC2" w:rsidRDefault="00483957" w:rsidP="00F66EEE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(по Уставу)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1455" w14:textId="288EB9AA" w:rsidR="00483957" w:rsidRPr="00121AC2" w:rsidRDefault="00483957" w:rsidP="00FB7FA4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7 класс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7450" w14:textId="67D5EF01" w:rsidR="00483957" w:rsidRPr="00121AC2" w:rsidRDefault="00483957" w:rsidP="00FB7FA4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8 класс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94CB" w14:textId="7B447E59" w:rsidR="00483957" w:rsidRPr="00121AC2" w:rsidRDefault="00483957" w:rsidP="00FB7FA4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9 класс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390F" w14:textId="79216943" w:rsidR="00483957" w:rsidRPr="00121AC2" w:rsidRDefault="00483957" w:rsidP="00FB7FA4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10 класс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0AB2" w14:textId="6EEA81CF" w:rsidR="00483957" w:rsidRPr="00121AC2" w:rsidRDefault="00483957" w:rsidP="00FB7FA4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11 класс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58AC58F1" w14:textId="6AC08701" w:rsidR="00483957" w:rsidRPr="00121AC2" w:rsidRDefault="00483957" w:rsidP="00364B6F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Специализация агротехнологических классов*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4E12D71B" w14:textId="49A8B3D9" w:rsidR="00483957" w:rsidRPr="00121AC2" w:rsidRDefault="00483957" w:rsidP="00F66EEE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Количество педагогических работников**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7C1053" w14:textId="700644B5" w:rsidR="00483957" w:rsidRPr="00121AC2" w:rsidRDefault="00483957" w:rsidP="00F66EEE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Фактический адрес размещения</w:t>
            </w:r>
          </w:p>
          <w:p w14:paraId="735B3F5A" w14:textId="126BD68F" w:rsidR="00483957" w:rsidRPr="00121AC2" w:rsidRDefault="00483957" w:rsidP="00F66EEE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9A6718" w14:textId="3D955A4D" w:rsidR="00483957" w:rsidRPr="00121AC2" w:rsidRDefault="00483957" w:rsidP="00F66EEE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Тип помещения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1BE896" w14:textId="791FF142" w:rsidR="00483957" w:rsidRPr="00121AC2" w:rsidRDefault="00483957" w:rsidP="00F66EEE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Количество метров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1E57095E" w14:textId="5D292343" w:rsidR="00483957" w:rsidRPr="00121AC2" w:rsidRDefault="00483957" w:rsidP="00F66EEE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Дата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7E603AE9" w14:textId="7C4E43A0" w:rsidR="00483957" w:rsidRPr="00121AC2" w:rsidRDefault="00483957" w:rsidP="00F66EEE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Номер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B6B12A" w14:textId="684632F0" w:rsidR="00483957" w:rsidRPr="00121AC2" w:rsidRDefault="00483957" w:rsidP="00F66EEE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Профильный вуз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E5FC3A" w14:textId="3D0793FF" w:rsidR="00483957" w:rsidRPr="00121AC2" w:rsidRDefault="00483957" w:rsidP="00F66EEE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Профильный колледж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907EDB" w14:textId="220E9A0D" w:rsidR="00483957" w:rsidRPr="00121AC2" w:rsidRDefault="00483957" w:rsidP="00F66EEE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Работодатель</w:t>
            </w:r>
          </w:p>
        </w:tc>
      </w:tr>
      <w:tr w:rsidR="0066449D" w:rsidRPr="00121AC2" w14:paraId="23E0699D" w14:textId="77777777" w:rsidTr="00A91323">
        <w:trPr>
          <w:cantSplit/>
          <w:trHeight w:val="3558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643C" w14:textId="77777777" w:rsidR="00483957" w:rsidRPr="00121AC2" w:rsidRDefault="00483957" w:rsidP="001169D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3491E14" w14:textId="637703A1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713954B" w14:textId="7BC066BC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55348A5" w14:textId="625BEDD8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716B916" w14:textId="5E1025E6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DD2CBB2" w14:textId="6D3E8C8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Количество агротехнологических классов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ADD4487" w14:textId="752C9252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Количество человек в агротехнологических классах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59AD938" w14:textId="07D0C32A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Количество агротехнологических классов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08BFBA7" w14:textId="6EDBE05F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Количество человек в агротехнологических классах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5422C5B" w14:textId="1A5DC083" w:rsidR="00483957" w:rsidRPr="00121AC2" w:rsidDel="002531AA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Количество агротехнологических классов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008F3D9" w14:textId="19AF1179" w:rsidR="00483957" w:rsidRPr="00121AC2" w:rsidDel="002531AA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Количество человек в агротехнологических классах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8A42AF9" w14:textId="3592D020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Количество агротехнологических классов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AE5914C" w14:textId="5C472FB1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Количество человек в агротехнологических классах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17D9772" w14:textId="5DABB886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Количество агротехнологических классов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A279E0D" w14:textId="1FD2E4B8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121AC2">
              <w:rPr>
                <w:color w:val="auto"/>
                <w:sz w:val="22"/>
              </w:rPr>
              <w:t>Количество человек в агротехнологических классах</w:t>
            </w: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C826B6A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4648898" w14:textId="08C9B070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CE71496" w14:textId="43D318A0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80DC3B7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403F0BE" w14:textId="02019353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F6AB16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4070AE" w14:textId="55D64A8B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378497" w14:textId="4CC10743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6A2C3" w14:textId="77777777" w:rsidR="00483957" w:rsidRPr="00121AC2" w:rsidRDefault="00483957" w:rsidP="001169DA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E646FC" w14:textId="58C28EA1" w:rsidR="00483957" w:rsidRPr="00121AC2" w:rsidRDefault="00483957" w:rsidP="001169DA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2"/>
              </w:rPr>
            </w:pPr>
          </w:p>
        </w:tc>
      </w:tr>
      <w:tr w:rsidR="00F66EEE" w:rsidRPr="00121AC2" w14:paraId="09ED727D" w14:textId="77777777" w:rsidTr="00A91323">
        <w:trPr>
          <w:trHeight w:val="300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6A73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A362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A5C5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2EC4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4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D185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BD9F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6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6296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7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0EED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8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6C72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9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1CCC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10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673F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11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AB04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12</w:t>
            </w:r>
          </w:p>
        </w:tc>
        <w:tc>
          <w:tcPr>
            <w:tcW w:w="19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64BC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13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A07F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14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2411" w14:textId="44740A5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8F479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42FBA" w14:textId="56A71CD1" w:rsidR="00483957" w:rsidRPr="00121AC2" w:rsidRDefault="00A91323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17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8ACC" w14:textId="64095D28" w:rsidR="00483957" w:rsidRPr="00121AC2" w:rsidRDefault="00A91323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18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A028" w14:textId="5647C290" w:rsidR="00483957" w:rsidRPr="00121AC2" w:rsidRDefault="00A91323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19</w:t>
            </w:r>
          </w:p>
        </w:tc>
        <w:tc>
          <w:tcPr>
            <w:tcW w:w="1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678C" w14:textId="19FFF1E5" w:rsidR="00483957" w:rsidRPr="00121AC2" w:rsidRDefault="00A91323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C5014" w14:textId="0AEFA108" w:rsidR="00483957" w:rsidRPr="00121AC2" w:rsidRDefault="00A91323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21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313CE" w14:textId="26016448" w:rsidR="00483957" w:rsidRPr="00121AC2" w:rsidRDefault="00A91323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22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6C7" w14:textId="533CF822" w:rsidR="00483957" w:rsidRPr="00121AC2" w:rsidRDefault="00A91323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671" w14:textId="1031BAA3" w:rsidR="00483957" w:rsidRPr="00121AC2" w:rsidRDefault="00A91323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24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DFDD" w14:textId="5ED1ACB2" w:rsidR="00483957" w:rsidRPr="00121AC2" w:rsidRDefault="00A91323" w:rsidP="001169D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21AC2">
              <w:rPr>
                <w:b/>
                <w:bCs/>
                <w:sz w:val="22"/>
              </w:rPr>
              <w:t>25</w:t>
            </w:r>
          </w:p>
        </w:tc>
      </w:tr>
      <w:tr w:rsidR="00F66EEE" w:rsidRPr="00121AC2" w14:paraId="62107649" w14:textId="77777777" w:rsidTr="00AB4E3B">
        <w:trPr>
          <w:trHeight w:val="164"/>
        </w:trPr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0E6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E04C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07B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359A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2365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BA59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E4F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EC7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FA7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7124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6C6F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CFFE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0BCE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121AC2">
              <w:rPr>
                <w:sz w:val="22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4046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9A7E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252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18D2" w14:textId="05337446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9E2D" w14:textId="25A7D64D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0C59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B115" w14:textId="5DB9E91F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FE72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8A1" w14:textId="03B6705B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44E6" w14:textId="6F2B9B8D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CC20" w14:textId="77777777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1655" w14:textId="4C68F005" w:rsidR="00483957" w:rsidRPr="00121AC2" w:rsidRDefault="00483957" w:rsidP="001169DA">
            <w:pPr>
              <w:spacing w:after="0" w:line="240" w:lineRule="auto"/>
              <w:ind w:right="0" w:firstLine="0"/>
              <w:jc w:val="center"/>
              <w:rPr>
                <w:sz w:val="22"/>
              </w:rPr>
            </w:pPr>
          </w:p>
        </w:tc>
      </w:tr>
    </w:tbl>
    <w:p w14:paraId="55B91739" w14:textId="77777777" w:rsidR="00A91323" w:rsidRPr="00121AC2" w:rsidRDefault="00A91323" w:rsidP="00A91323">
      <w:pPr>
        <w:pStyle w:val="a6"/>
        <w:spacing w:after="11" w:line="249" w:lineRule="auto"/>
        <w:ind w:left="0" w:right="52" w:firstLine="0"/>
        <w:jc w:val="left"/>
        <w:rPr>
          <w:sz w:val="16"/>
          <w:szCs w:val="16"/>
        </w:rPr>
      </w:pPr>
    </w:p>
    <w:p w14:paraId="626D5624" w14:textId="0C449E99" w:rsidR="00A91323" w:rsidRPr="00121AC2" w:rsidRDefault="00A91323" w:rsidP="00A91323">
      <w:pPr>
        <w:pStyle w:val="a6"/>
        <w:spacing w:after="11" w:line="249" w:lineRule="auto"/>
        <w:ind w:left="0" w:right="52" w:firstLine="0"/>
        <w:jc w:val="left"/>
        <w:rPr>
          <w:sz w:val="16"/>
          <w:szCs w:val="16"/>
        </w:rPr>
      </w:pPr>
      <w:r w:rsidRPr="00121AC2">
        <w:rPr>
          <w:sz w:val="16"/>
          <w:szCs w:val="16"/>
        </w:rPr>
        <w:t xml:space="preserve">* Указывается специализация агротехнологических классов в соответствии с </w:t>
      </w:r>
      <w:r w:rsidR="00E35782" w:rsidRPr="00121AC2">
        <w:rPr>
          <w:sz w:val="16"/>
          <w:szCs w:val="16"/>
        </w:rPr>
        <w:t>пунктом 17 настоящих Методических рекомендаций</w:t>
      </w:r>
      <w:r w:rsidRPr="00121AC2">
        <w:rPr>
          <w:sz w:val="16"/>
          <w:szCs w:val="16"/>
        </w:rPr>
        <w:t>.</w:t>
      </w:r>
    </w:p>
    <w:p w14:paraId="32297E1A" w14:textId="77777777" w:rsidR="00E35782" w:rsidRPr="00121AC2" w:rsidRDefault="00A91323" w:rsidP="00F66EEE">
      <w:pPr>
        <w:tabs>
          <w:tab w:val="left" w:pos="705"/>
        </w:tabs>
        <w:spacing w:before="120" w:after="0" w:line="259" w:lineRule="auto"/>
        <w:ind w:right="0" w:firstLine="0"/>
        <w:rPr>
          <w:sz w:val="16"/>
          <w:szCs w:val="16"/>
        </w:rPr>
      </w:pPr>
      <w:r w:rsidRPr="00121AC2">
        <w:rPr>
          <w:sz w:val="16"/>
          <w:szCs w:val="16"/>
        </w:rPr>
        <w:t>** Указывается количество педагогических работников</w:t>
      </w:r>
      <w:r w:rsidR="00E35782" w:rsidRPr="00121AC2">
        <w:rPr>
          <w:sz w:val="16"/>
          <w:szCs w:val="16"/>
        </w:rPr>
        <w:t>,</w:t>
      </w:r>
      <w:r w:rsidR="00E35782" w:rsidRPr="00121AC2">
        <w:t xml:space="preserve"> </w:t>
      </w:r>
      <w:r w:rsidR="00E35782" w:rsidRPr="00121AC2">
        <w:rPr>
          <w:sz w:val="16"/>
          <w:szCs w:val="16"/>
        </w:rPr>
        <w:t>осуществляющих обучение по профильным агротехнологическим предметом в общеобразовательной организации с агротехнологическими классами.</w:t>
      </w:r>
    </w:p>
    <w:p w14:paraId="3B558959" w14:textId="78D882CB" w:rsidR="00C31BA5" w:rsidRPr="00AB4E3B" w:rsidRDefault="00E35782" w:rsidP="00AB4E3B">
      <w:pPr>
        <w:tabs>
          <w:tab w:val="left" w:pos="705"/>
        </w:tabs>
        <w:spacing w:before="120" w:after="100" w:afterAutospacing="1" w:line="259" w:lineRule="auto"/>
        <w:ind w:right="0" w:firstLine="0"/>
        <w:rPr>
          <w:sz w:val="16"/>
          <w:szCs w:val="16"/>
        </w:rPr>
      </w:pPr>
      <w:r w:rsidRPr="00121AC2">
        <w:rPr>
          <w:sz w:val="16"/>
          <w:szCs w:val="16"/>
        </w:rPr>
        <w:t xml:space="preserve">*** Указываются наименования участников соглашения о сотрудничестве (при наличии): профильного вуза и(или) профильного колледжа, работодателя.   </w:t>
      </w:r>
      <w:r w:rsidR="00A91323" w:rsidRPr="00121AC2">
        <w:rPr>
          <w:sz w:val="24"/>
        </w:rPr>
        <w:tab/>
      </w:r>
    </w:p>
    <w:p w14:paraId="52E2FE4F" w14:textId="77777777" w:rsidR="00C31BA5" w:rsidRPr="00121AC2" w:rsidRDefault="00C31BA5" w:rsidP="000C0F4A">
      <w:pPr>
        <w:spacing w:after="252" w:line="259" w:lineRule="auto"/>
        <w:ind w:left="6" w:right="0" w:firstLine="0"/>
        <w:jc w:val="center"/>
        <w:sectPr w:rsidR="00C31BA5" w:rsidRPr="00121AC2">
          <w:headerReference w:type="even" r:id="rId18"/>
          <w:headerReference w:type="default" r:id="rId19"/>
          <w:headerReference w:type="first" r:id="rId20"/>
          <w:pgSz w:w="16838" w:h="11899" w:orient="landscape"/>
          <w:pgMar w:top="766" w:right="656" w:bottom="763" w:left="283" w:header="720" w:footer="720" w:gutter="0"/>
          <w:cols w:space="720"/>
          <w:titlePg/>
        </w:sectPr>
      </w:pPr>
    </w:p>
    <w:p w14:paraId="1EB3F07B" w14:textId="58C1E2AB" w:rsidR="00C31BA5" w:rsidRPr="00121AC2" w:rsidRDefault="00C31BA5" w:rsidP="00C31BA5">
      <w:pPr>
        <w:spacing w:after="11" w:line="249" w:lineRule="auto"/>
        <w:ind w:left="10" w:right="52" w:hanging="10"/>
        <w:jc w:val="right"/>
      </w:pPr>
      <w:r w:rsidRPr="00121AC2">
        <w:lastRenderedPageBreak/>
        <w:t xml:space="preserve">Приложение № 6 </w:t>
      </w:r>
    </w:p>
    <w:p w14:paraId="7BC7FBFB" w14:textId="3BD4CF8C" w:rsidR="00016476" w:rsidRPr="00121AC2" w:rsidRDefault="00C31BA5" w:rsidP="00016476">
      <w:pPr>
        <w:spacing w:after="0" w:line="276" w:lineRule="auto"/>
        <w:ind w:left="5670" w:right="51" w:firstLine="11"/>
      </w:pPr>
      <w:r w:rsidRPr="00121AC2">
        <w:t xml:space="preserve">к Методическим рекомендациям </w:t>
      </w:r>
      <w:r w:rsidR="00AB4E3B" w:rsidRPr="00AB4E3B">
        <w:t>по реализации комплекса мероприятий по созданию агротехнологических классов в общеобразовательных организациях в рамках реализации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</w:t>
      </w:r>
    </w:p>
    <w:p w14:paraId="781D5F6B" w14:textId="77777777" w:rsidR="00C31BA5" w:rsidRPr="00121AC2" w:rsidRDefault="00C31BA5" w:rsidP="00C31BA5">
      <w:pPr>
        <w:spacing w:after="11" w:line="249" w:lineRule="auto"/>
        <w:ind w:left="10" w:right="52" w:hanging="10"/>
        <w:jc w:val="right"/>
      </w:pPr>
    </w:p>
    <w:p w14:paraId="3DC1CA5B" w14:textId="77777777" w:rsidR="00B23A03" w:rsidRPr="00121AC2" w:rsidRDefault="00B23A03" w:rsidP="00B23A03">
      <w:pPr>
        <w:pStyle w:val="1"/>
        <w:ind w:left="137" w:right="178"/>
      </w:pPr>
      <w:r w:rsidRPr="00121AC2">
        <w:t>Примерный перечень оборудования, расходных материалов, средств обучения и воспитания для агротехнологических классов</w:t>
      </w:r>
    </w:p>
    <w:p w14:paraId="4E7CD1A2" w14:textId="77777777" w:rsidR="00B23A03" w:rsidRPr="00121AC2" w:rsidRDefault="00B23A03" w:rsidP="00B23A03">
      <w:pPr>
        <w:spacing w:after="0" w:line="259" w:lineRule="auto"/>
        <w:ind w:left="15" w:right="0" w:firstLine="0"/>
        <w:jc w:val="center"/>
        <w:rPr>
          <w:b/>
        </w:rPr>
      </w:pPr>
      <w:r w:rsidRPr="00121AC2">
        <w:rPr>
          <w:b/>
        </w:rPr>
        <w:t xml:space="preserve"> </w:t>
      </w:r>
    </w:p>
    <w:tbl>
      <w:tblPr>
        <w:tblW w:w="2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344"/>
      </w:tblGrid>
      <w:tr w:rsidR="00B23A03" w:rsidRPr="00121AC2" w14:paraId="248FD234" w14:textId="77777777" w:rsidTr="00127DC6">
        <w:trPr>
          <w:trHeight w:val="510"/>
          <w:jc w:val="center"/>
        </w:trPr>
        <w:tc>
          <w:tcPr>
            <w:tcW w:w="464" w:type="pct"/>
            <w:shd w:val="clear" w:color="000000" w:fill="FFFFFF"/>
            <w:noWrap/>
            <w:vAlign w:val="center"/>
            <w:hideMark/>
          </w:tcPr>
          <w:p w14:paraId="2583261F" w14:textId="77777777" w:rsidR="00B23A03" w:rsidRPr="00121AC2" w:rsidRDefault="00B23A03" w:rsidP="004F45C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121AC2">
              <w:rPr>
                <w:b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4536" w:type="pct"/>
            <w:shd w:val="clear" w:color="000000" w:fill="FFFFFF"/>
            <w:vAlign w:val="center"/>
            <w:hideMark/>
          </w:tcPr>
          <w:p w14:paraId="335A26D0" w14:textId="77777777" w:rsidR="00B23A03" w:rsidRPr="00121AC2" w:rsidRDefault="00B23A03" w:rsidP="004F45C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121AC2">
              <w:rPr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</w:tr>
      <w:tr w:rsidR="00B23A03" w:rsidRPr="00121AC2" w14:paraId="4744D15E" w14:textId="77777777" w:rsidTr="00127DC6">
        <w:trPr>
          <w:trHeight w:val="196"/>
          <w:jc w:val="center"/>
        </w:trPr>
        <w:tc>
          <w:tcPr>
            <w:tcW w:w="464" w:type="pct"/>
            <w:shd w:val="clear" w:color="000000" w:fill="FFFFFF"/>
            <w:noWrap/>
          </w:tcPr>
          <w:p w14:paraId="3C7FEA29" w14:textId="4E1467C0" w:rsidR="00B23A03" w:rsidRPr="00121AC2" w:rsidRDefault="00AE1AD7" w:rsidP="004F45C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    </w:t>
            </w:r>
            <w:r w:rsidR="00B23A03" w:rsidRPr="00121AC2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4536" w:type="pct"/>
            <w:shd w:val="clear" w:color="000000" w:fill="FFFFFF"/>
          </w:tcPr>
          <w:p w14:paraId="1246F57F" w14:textId="77777777" w:rsidR="00B23A03" w:rsidRPr="00121AC2" w:rsidRDefault="00B23A03" w:rsidP="004F45C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121AC2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</w:tr>
      <w:tr w:rsidR="00B23A03" w:rsidRPr="00121AC2" w14:paraId="266020DC" w14:textId="77777777" w:rsidTr="004F45C4">
        <w:trPr>
          <w:trHeight w:val="196"/>
          <w:jc w:val="center"/>
        </w:trPr>
        <w:tc>
          <w:tcPr>
            <w:tcW w:w="5000" w:type="pct"/>
            <w:gridSpan w:val="2"/>
            <w:shd w:val="clear" w:color="000000" w:fill="FFFFFF"/>
            <w:noWrap/>
          </w:tcPr>
          <w:p w14:paraId="3620E0E2" w14:textId="41D6A844" w:rsidR="00B23A03" w:rsidRPr="00121AC2" w:rsidRDefault="00EB453A" w:rsidP="004F45C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B453A">
              <w:rPr>
                <w:b/>
                <w:bCs/>
                <w:color w:val="auto"/>
                <w:sz w:val="16"/>
                <w:szCs w:val="16"/>
              </w:rPr>
              <w:t>ГЕНЕТИКА И СЕЛЕКЦИЯ РАСТЕНИЙ</w:t>
            </w:r>
          </w:p>
        </w:tc>
      </w:tr>
      <w:tr w:rsidR="00B23A03" w:rsidRPr="00121AC2" w14:paraId="38DE4370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50D95AD5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D7E7F1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Интерактивный комплекс с вычислительным блоком и мобильным креплением</w:t>
            </w:r>
          </w:p>
        </w:tc>
      </w:tr>
      <w:tr w:rsidR="00B23A03" w:rsidRPr="00121AC2" w14:paraId="3183812A" w14:textId="77777777" w:rsidTr="00127DC6">
        <w:trPr>
          <w:trHeight w:val="432"/>
          <w:jc w:val="center"/>
        </w:trPr>
        <w:tc>
          <w:tcPr>
            <w:tcW w:w="464" w:type="pct"/>
            <w:shd w:val="clear" w:color="000000" w:fill="FFFFFF"/>
            <w:hideMark/>
          </w:tcPr>
          <w:p w14:paraId="41CDEE5D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43E34FD" w14:textId="03834931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Электронные образовательные ресурсы, в том числе интерактивные плакаты, сборник интерактивных заданий, интерактивное наглядное пособие, электронные плакаты и тесты</w:t>
            </w:r>
          </w:p>
        </w:tc>
      </w:tr>
      <w:tr w:rsidR="00B23A03" w:rsidRPr="00121AC2" w14:paraId="498829ED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1CFEE507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9A4FCEE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микропрепаратов по ботанике (профильный уровень)</w:t>
            </w:r>
          </w:p>
        </w:tc>
      </w:tr>
      <w:tr w:rsidR="00B23A03" w:rsidRPr="00121AC2" w14:paraId="74424457" w14:textId="77777777" w:rsidTr="00127DC6">
        <w:trPr>
          <w:trHeight w:val="214"/>
          <w:jc w:val="center"/>
        </w:trPr>
        <w:tc>
          <w:tcPr>
            <w:tcW w:w="464" w:type="pct"/>
            <w:shd w:val="clear" w:color="000000" w:fill="FFFFFF"/>
            <w:hideMark/>
          </w:tcPr>
          <w:p w14:paraId="07BD3F7E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23988D0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Влажный препарат «Корень бобового растения с клубеньками»</w:t>
            </w:r>
          </w:p>
        </w:tc>
      </w:tr>
      <w:tr w:rsidR="00B23A03" w:rsidRPr="00121AC2" w14:paraId="74F07FA9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2D44A0F7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CDFE8B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гербариев демонстрационных</w:t>
            </w:r>
          </w:p>
        </w:tc>
      </w:tr>
      <w:tr w:rsidR="00B23A03" w:rsidRPr="00121AC2" w14:paraId="6AD1102E" w14:textId="77777777" w:rsidTr="00127DC6">
        <w:trPr>
          <w:trHeight w:val="164"/>
          <w:jc w:val="center"/>
        </w:trPr>
        <w:tc>
          <w:tcPr>
            <w:tcW w:w="464" w:type="pct"/>
            <w:shd w:val="clear" w:color="000000" w:fill="FFFFFF"/>
            <w:hideMark/>
          </w:tcPr>
          <w:p w14:paraId="495E70E7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71E2728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гербариев раздаточных</w:t>
            </w:r>
          </w:p>
        </w:tc>
      </w:tr>
      <w:tr w:rsidR="00B23A03" w:rsidRPr="00121AC2" w14:paraId="262DF713" w14:textId="77777777" w:rsidTr="00127DC6">
        <w:trPr>
          <w:trHeight w:val="168"/>
          <w:jc w:val="center"/>
        </w:trPr>
        <w:tc>
          <w:tcPr>
            <w:tcW w:w="464" w:type="pct"/>
            <w:shd w:val="clear" w:color="000000" w:fill="FFFFFF"/>
            <w:hideMark/>
          </w:tcPr>
          <w:p w14:paraId="7166AF11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B5710D8" w14:textId="0B2785D0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Комплект коллекций демонстрационный, включающий коллекции: </w:t>
            </w:r>
            <w:r w:rsidRPr="00121AC2">
              <w:rPr>
                <w:color w:val="auto"/>
                <w:sz w:val="16"/>
                <w:szCs w:val="16"/>
              </w:rPr>
              <w:t>«Голосеменные растения», «Древесные породы», «Плоды сельскохозяйственных растений», «Семена и плоды с раздаточным материалом», «Шишки, плоды, семена деревьев и кустарников», «Лен и продукты его переработки», «Шелк и продукты его переработки», «Хлопок и продукты его переработки», «Шерсть и продукты ее переработки», «Пшеница и продукты ее переработки», «Торф и продукты его переработки», «Почва и ее состав», «Минеральные удобрения»</w:t>
            </w:r>
          </w:p>
        </w:tc>
      </w:tr>
      <w:tr w:rsidR="00B23A03" w:rsidRPr="00121AC2" w14:paraId="221E0E82" w14:textId="77777777" w:rsidTr="00127DC6">
        <w:trPr>
          <w:trHeight w:val="166"/>
          <w:jc w:val="center"/>
        </w:trPr>
        <w:tc>
          <w:tcPr>
            <w:tcW w:w="464" w:type="pct"/>
            <w:shd w:val="clear" w:color="000000" w:fill="FFFFFF"/>
            <w:hideMark/>
          </w:tcPr>
          <w:p w14:paraId="4C6C6E1E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6C9430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муляжей демонстрационный, включающий в том числе набор муляжей грибов, овощей и фруктов</w:t>
            </w:r>
          </w:p>
        </w:tc>
      </w:tr>
      <w:tr w:rsidR="00B23A03" w:rsidRPr="00121AC2" w14:paraId="5A05385D" w14:textId="77777777" w:rsidTr="00127DC6">
        <w:trPr>
          <w:trHeight w:val="129"/>
          <w:jc w:val="center"/>
        </w:trPr>
        <w:tc>
          <w:tcPr>
            <w:tcW w:w="464" w:type="pct"/>
            <w:shd w:val="clear" w:color="000000" w:fill="FFFFFF"/>
            <w:hideMark/>
          </w:tcPr>
          <w:p w14:paraId="761F6179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CEB4D67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ботанических моделей демонстрационный</w:t>
            </w:r>
          </w:p>
        </w:tc>
      </w:tr>
      <w:tr w:rsidR="00B23A03" w:rsidRPr="00121AC2" w14:paraId="3517BC20" w14:textId="77777777" w:rsidTr="00127DC6">
        <w:trPr>
          <w:trHeight w:val="510"/>
          <w:jc w:val="center"/>
        </w:trPr>
        <w:tc>
          <w:tcPr>
            <w:tcW w:w="464" w:type="pct"/>
            <w:shd w:val="clear" w:color="000000" w:fill="FFFFFF"/>
            <w:hideMark/>
          </w:tcPr>
          <w:p w14:paraId="155040B9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2CFB320" w14:textId="4CB6C8BA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моделей-аппликаций демонстрационный, включающий модели-аппликаций «Размножение многоклеточной водоросли», «Размножение мха», «Размножение одноклеточной водоросли», «Размножение папоротника», «Размножение сосны», «Размножение шляпочного гриба», «Строение цветка»</w:t>
            </w:r>
          </w:p>
        </w:tc>
      </w:tr>
      <w:tr w:rsidR="00B23A03" w:rsidRPr="00121AC2" w14:paraId="49C30C4D" w14:textId="77777777" w:rsidTr="00127DC6">
        <w:trPr>
          <w:trHeight w:val="140"/>
          <w:jc w:val="center"/>
        </w:trPr>
        <w:tc>
          <w:tcPr>
            <w:tcW w:w="464" w:type="pct"/>
            <w:shd w:val="clear" w:color="000000" w:fill="FFFFFF"/>
            <w:hideMark/>
          </w:tcPr>
          <w:p w14:paraId="6A98E7DF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704447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Комплект раздаточных таблиц </w:t>
            </w:r>
            <w:r w:rsidRPr="00121AC2">
              <w:rPr>
                <w:color w:val="auto"/>
                <w:sz w:val="16"/>
                <w:szCs w:val="16"/>
              </w:rPr>
              <w:t>по биологии</w:t>
            </w:r>
          </w:p>
        </w:tc>
      </w:tr>
      <w:tr w:rsidR="00B23A03" w:rsidRPr="00121AC2" w14:paraId="01077027" w14:textId="77777777" w:rsidTr="00127DC6">
        <w:trPr>
          <w:trHeight w:val="224"/>
          <w:jc w:val="center"/>
        </w:trPr>
        <w:tc>
          <w:tcPr>
            <w:tcW w:w="464" w:type="pct"/>
            <w:shd w:val="clear" w:color="000000" w:fill="FFFFFF"/>
            <w:hideMark/>
          </w:tcPr>
          <w:p w14:paraId="5ABBD0F8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24CA29E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Набор для проведения экспериментов по микробиологии</w:t>
            </w:r>
          </w:p>
        </w:tc>
      </w:tr>
      <w:tr w:rsidR="00B23A03" w:rsidRPr="00121AC2" w14:paraId="0D70016E" w14:textId="77777777" w:rsidTr="00127DC6">
        <w:trPr>
          <w:trHeight w:val="270"/>
          <w:jc w:val="center"/>
        </w:trPr>
        <w:tc>
          <w:tcPr>
            <w:tcW w:w="464" w:type="pct"/>
            <w:shd w:val="clear" w:color="000000" w:fill="FFFFFF"/>
            <w:hideMark/>
          </w:tcPr>
          <w:p w14:paraId="15663940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DAEFEC2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Счетчик колоний микроорганизмов </w:t>
            </w:r>
          </w:p>
        </w:tc>
      </w:tr>
      <w:tr w:rsidR="00B23A03" w:rsidRPr="00121AC2" w14:paraId="5D6E12E0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1CF3837C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507F5D0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Анализатор экологический</w:t>
            </w:r>
          </w:p>
        </w:tc>
      </w:tr>
      <w:tr w:rsidR="00B23A03" w:rsidRPr="00121AC2" w14:paraId="6737C86D" w14:textId="77777777" w:rsidTr="00127DC6">
        <w:trPr>
          <w:trHeight w:val="186"/>
          <w:jc w:val="center"/>
        </w:trPr>
        <w:tc>
          <w:tcPr>
            <w:tcW w:w="464" w:type="pct"/>
            <w:shd w:val="clear" w:color="000000" w:fill="FFFFFF"/>
            <w:hideMark/>
          </w:tcPr>
          <w:p w14:paraId="62D70985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E950D9A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Электрод (нитраты) ионоселективный</w:t>
            </w:r>
          </w:p>
        </w:tc>
      </w:tr>
      <w:tr w:rsidR="00B23A03" w:rsidRPr="00121AC2" w14:paraId="01143092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6210E49F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D1F9E9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термометров</w:t>
            </w:r>
          </w:p>
        </w:tc>
      </w:tr>
      <w:tr w:rsidR="00B23A03" w:rsidRPr="00121AC2" w14:paraId="2997B2D7" w14:textId="77777777" w:rsidTr="00127DC6">
        <w:trPr>
          <w:trHeight w:val="270"/>
          <w:jc w:val="center"/>
        </w:trPr>
        <w:tc>
          <w:tcPr>
            <w:tcW w:w="464" w:type="pct"/>
            <w:shd w:val="clear" w:color="000000" w:fill="FFFFFF"/>
            <w:hideMark/>
          </w:tcPr>
          <w:p w14:paraId="7E981479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B565215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лабораторного оборудования современного выращивания растений</w:t>
            </w:r>
          </w:p>
        </w:tc>
      </w:tr>
      <w:tr w:rsidR="00B23A03" w:rsidRPr="00121AC2" w14:paraId="056B4DB6" w14:textId="77777777" w:rsidTr="00127DC6">
        <w:trPr>
          <w:trHeight w:val="451"/>
          <w:jc w:val="center"/>
        </w:trPr>
        <w:tc>
          <w:tcPr>
            <w:tcW w:w="464" w:type="pct"/>
            <w:shd w:val="clear" w:color="000000" w:fill="FFFFFF"/>
            <w:hideMark/>
          </w:tcPr>
          <w:p w14:paraId="3BB4B953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F36691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лабораторного оборудования «От зародыша до взрослого растения (организма)»</w:t>
            </w:r>
          </w:p>
        </w:tc>
      </w:tr>
      <w:tr w:rsidR="00B23A03" w:rsidRPr="00121AC2" w14:paraId="28348652" w14:textId="77777777" w:rsidTr="00127DC6">
        <w:trPr>
          <w:trHeight w:val="380"/>
          <w:jc w:val="center"/>
        </w:trPr>
        <w:tc>
          <w:tcPr>
            <w:tcW w:w="464" w:type="pct"/>
            <w:shd w:val="clear" w:color="000000" w:fill="FFFFFF"/>
            <w:hideMark/>
          </w:tcPr>
          <w:p w14:paraId="0091003C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5C2AB5A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Комплект лабораторного оборудования </w:t>
            </w:r>
            <w:r w:rsidRPr="00121AC2">
              <w:rPr>
                <w:sz w:val="16"/>
                <w:szCs w:val="16"/>
              </w:rPr>
              <w:br/>
              <w:t>«Растения и их среда обитания»</w:t>
            </w:r>
          </w:p>
        </w:tc>
      </w:tr>
      <w:tr w:rsidR="00B23A03" w:rsidRPr="00121AC2" w14:paraId="31CD05F8" w14:textId="77777777" w:rsidTr="00127DC6">
        <w:trPr>
          <w:trHeight w:val="168"/>
          <w:jc w:val="center"/>
        </w:trPr>
        <w:tc>
          <w:tcPr>
            <w:tcW w:w="464" w:type="pct"/>
            <w:shd w:val="clear" w:color="000000" w:fill="FFFFFF"/>
            <w:hideMark/>
          </w:tcPr>
          <w:p w14:paraId="0211C8F1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F566E2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лабораторного оборудования</w:t>
            </w:r>
            <w:r w:rsidRPr="00121AC2">
              <w:rPr>
                <w:sz w:val="16"/>
                <w:szCs w:val="16"/>
              </w:rPr>
              <w:br/>
              <w:t xml:space="preserve"> «Типы почв и рост растений»</w:t>
            </w:r>
          </w:p>
        </w:tc>
      </w:tr>
      <w:tr w:rsidR="00B23A03" w:rsidRPr="00121AC2" w14:paraId="2A55EE58" w14:textId="77777777" w:rsidTr="00127DC6">
        <w:trPr>
          <w:trHeight w:val="168"/>
          <w:jc w:val="center"/>
        </w:trPr>
        <w:tc>
          <w:tcPr>
            <w:tcW w:w="464" w:type="pct"/>
            <w:shd w:val="clear" w:color="000000" w:fill="FFFFFF"/>
            <w:hideMark/>
          </w:tcPr>
          <w:p w14:paraId="216ADB3B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B691BA3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лабораторного практикума для изучения сельскохозяйственных культур.</w:t>
            </w:r>
          </w:p>
        </w:tc>
      </w:tr>
      <w:tr w:rsidR="00B23A03" w:rsidRPr="00121AC2" w14:paraId="6CA28E68" w14:textId="77777777" w:rsidTr="00127DC6">
        <w:trPr>
          <w:trHeight w:val="168"/>
          <w:jc w:val="center"/>
        </w:trPr>
        <w:tc>
          <w:tcPr>
            <w:tcW w:w="464" w:type="pct"/>
            <w:shd w:val="clear" w:color="000000" w:fill="FFFFFF"/>
            <w:hideMark/>
          </w:tcPr>
          <w:p w14:paraId="3DA56D4D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E5EF9D1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Лаборатория функциональной диагностики растений (ФЭД)</w:t>
            </w:r>
          </w:p>
        </w:tc>
      </w:tr>
      <w:tr w:rsidR="00B23A03" w:rsidRPr="00121AC2" w14:paraId="0C799DA0" w14:textId="77777777" w:rsidTr="00127DC6">
        <w:trPr>
          <w:trHeight w:val="168"/>
          <w:jc w:val="center"/>
        </w:trPr>
        <w:tc>
          <w:tcPr>
            <w:tcW w:w="464" w:type="pct"/>
            <w:shd w:val="clear" w:color="000000" w:fill="FFFFFF"/>
            <w:hideMark/>
          </w:tcPr>
          <w:p w14:paraId="333E1090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F0E23A0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Гидропонная ферма</w:t>
            </w:r>
          </w:p>
        </w:tc>
      </w:tr>
      <w:tr w:rsidR="00B23A03" w:rsidRPr="00121AC2" w14:paraId="5BECECE9" w14:textId="77777777" w:rsidTr="00127DC6">
        <w:trPr>
          <w:trHeight w:val="168"/>
          <w:jc w:val="center"/>
        </w:trPr>
        <w:tc>
          <w:tcPr>
            <w:tcW w:w="464" w:type="pct"/>
            <w:shd w:val="clear" w:color="000000" w:fill="FFFFFF"/>
            <w:hideMark/>
          </w:tcPr>
          <w:p w14:paraId="30A0B734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0A1029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 Гидропонная ферма «Лаборатория биолога», с принадлежностями </w:t>
            </w:r>
          </w:p>
        </w:tc>
      </w:tr>
      <w:tr w:rsidR="00B23A03" w:rsidRPr="00121AC2" w14:paraId="621C30D3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2B499E3B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2481360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Папка гербарная</w:t>
            </w:r>
          </w:p>
        </w:tc>
      </w:tr>
      <w:tr w:rsidR="00B23A03" w:rsidRPr="00121AC2" w14:paraId="01A0B9AA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6E89FE85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EF6156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Пресс гербарный (сетка)</w:t>
            </w:r>
          </w:p>
        </w:tc>
      </w:tr>
      <w:tr w:rsidR="00B23A03" w:rsidRPr="00121AC2" w14:paraId="22D99BA6" w14:textId="77777777" w:rsidTr="00127DC6">
        <w:trPr>
          <w:trHeight w:val="148"/>
          <w:jc w:val="center"/>
        </w:trPr>
        <w:tc>
          <w:tcPr>
            <w:tcW w:w="464" w:type="pct"/>
            <w:shd w:val="clear" w:color="000000" w:fill="FFFFFF"/>
            <w:hideMark/>
          </w:tcPr>
          <w:p w14:paraId="0DFF51AE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6ED260E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Набор для проектной деятельности «Изготовление гербария»</w:t>
            </w:r>
          </w:p>
        </w:tc>
      </w:tr>
      <w:tr w:rsidR="00B23A03" w:rsidRPr="00121AC2" w14:paraId="19B04B5B" w14:textId="77777777" w:rsidTr="00127DC6">
        <w:trPr>
          <w:trHeight w:val="108"/>
          <w:jc w:val="center"/>
        </w:trPr>
        <w:tc>
          <w:tcPr>
            <w:tcW w:w="464" w:type="pct"/>
            <w:shd w:val="clear" w:color="000000" w:fill="FFFFFF"/>
            <w:hideMark/>
          </w:tcPr>
          <w:p w14:paraId="1135061D" w14:textId="77777777" w:rsidR="00B23A03" w:rsidRPr="00AB4E3B" w:rsidRDefault="00B23A03" w:rsidP="00AE1AD7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A38375A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демонстрационных учебных таблиц/плакатов по агрономии</w:t>
            </w:r>
          </w:p>
        </w:tc>
      </w:tr>
      <w:tr w:rsidR="00B23A03" w:rsidRPr="00121AC2" w14:paraId="25FE0666" w14:textId="77777777" w:rsidTr="004F45C4">
        <w:trPr>
          <w:trHeight w:val="108"/>
          <w:jc w:val="center"/>
        </w:trPr>
        <w:tc>
          <w:tcPr>
            <w:tcW w:w="5000" w:type="pct"/>
            <w:gridSpan w:val="2"/>
            <w:shd w:val="clear" w:color="000000" w:fill="FFFFFF"/>
          </w:tcPr>
          <w:p w14:paraId="1B47A127" w14:textId="77777777" w:rsidR="00B23A03" w:rsidRPr="00121AC2" w:rsidRDefault="00B23A03" w:rsidP="004F45C4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16"/>
                <w:szCs w:val="16"/>
              </w:rPr>
            </w:pPr>
            <w:bookmarkStart w:id="3" w:name="_Hlk192752936"/>
            <w:r w:rsidRPr="00C36F95">
              <w:rPr>
                <w:b/>
                <w:color w:val="auto"/>
                <w:sz w:val="16"/>
                <w:szCs w:val="16"/>
              </w:rPr>
              <w:t>ЭФФЕКТИВНОЕ ЖИВОТНОВОДСТВО И СОВРЕМЕННЫЕ КОРМА</w:t>
            </w:r>
            <w:bookmarkEnd w:id="3"/>
          </w:p>
        </w:tc>
      </w:tr>
      <w:tr w:rsidR="00B23A03" w:rsidRPr="00121AC2" w14:paraId="03F1E8BE" w14:textId="77777777" w:rsidTr="00127DC6">
        <w:trPr>
          <w:trHeight w:val="284"/>
          <w:jc w:val="center"/>
        </w:trPr>
        <w:tc>
          <w:tcPr>
            <w:tcW w:w="464" w:type="pct"/>
            <w:shd w:val="clear" w:color="000000" w:fill="FFFFFF"/>
            <w:hideMark/>
          </w:tcPr>
          <w:p w14:paraId="1D48377F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685BEB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Интерактивный комплекс с вычислительным блоком и мобильным креплением</w:t>
            </w:r>
          </w:p>
        </w:tc>
      </w:tr>
      <w:tr w:rsidR="00B23A03" w:rsidRPr="00121AC2" w14:paraId="327F3FA8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727A837B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1130A4E" w14:textId="0994445A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Электронные образовательные ресурсы, в том числе интерактивные плакаты, сборник интерактивных заданий, интерактивное наглядное пособие, электронные плакаты и тесты</w:t>
            </w:r>
          </w:p>
        </w:tc>
      </w:tr>
      <w:tr w:rsidR="00B23A03" w:rsidRPr="00121AC2" w14:paraId="0BC4B534" w14:textId="77777777" w:rsidTr="00127DC6">
        <w:trPr>
          <w:trHeight w:val="166"/>
          <w:jc w:val="center"/>
        </w:trPr>
        <w:tc>
          <w:tcPr>
            <w:tcW w:w="464" w:type="pct"/>
            <w:shd w:val="clear" w:color="000000" w:fill="FFFFFF"/>
            <w:hideMark/>
          </w:tcPr>
          <w:p w14:paraId="56B9EA65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56200C7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скелетов различных классов животных</w:t>
            </w:r>
          </w:p>
        </w:tc>
      </w:tr>
      <w:tr w:rsidR="00B23A03" w:rsidRPr="00121AC2" w14:paraId="3E9710CD" w14:textId="77777777" w:rsidTr="00127DC6">
        <w:trPr>
          <w:trHeight w:val="126"/>
          <w:jc w:val="center"/>
        </w:trPr>
        <w:tc>
          <w:tcPr>
            <w:tcW w:w="464" w:type="pct"/>
            <w:shd w:val="clear" w:color="000000" w:fill="FFFFFF"/>
            <w:hideMark/>
          </w:tcPr>
          <w:p w14:paraId="14683661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CFADA5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Гербарий «Кормовые растения»</w:t>
            </w:r>
          </w:p>
        </w:tc>
      </w:tr>
      <w:tr w:rsidR="00B23A03" w:rsidRPr="00121AC2" w14:paraId="3EA2B425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446C502E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A4CC80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лабораторного практикума для изучения сельскохозяйственных культур</w:t>
            </w:r>
          </w:p>
        </w:tc>
      </w:tr>
      <w:tr w:rsidR="00B23A03" w:rsidRPr="00121AC2" w14:paraId="7F9A79B5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02E5D619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6532AB7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микропрепаратов по зоологии (профильный уровень)</w:t>
            </w:r>
          </w:p>
        </w:tc>
      </w:tr>
      <w:tr w:rsidR="00B23A03" w:rsidRPr="00121AC2" w14:paraId="56EC38CD" w14:textId="77777777" w:rsidTr="00127DC6">
        <w:trPr>
          <w:trHeight w:val="252"/>
          <w:jc w:val="center"/>
        </w:trPr>
        <w:tc>
          <w:tcPr>
            <w:tcW w:w="464" w:type="pct"/>
            <w:shd w:val="clear" w:color="000000" w:fill="FFFFFF"/>
            <w:hideMark/>
          </w:tcPr>
          <w:p w14:paraId="22238CDF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8E010AA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121AC2">
              <w:rPr>
                <w:sz w:val="16"/>
                <w:szCs w:val="16"/>
              </w:rPr>
              <w:t>Люминоскоп</w:t>
            </w:r>
            <w:proofErr w:type="spellEnd"/>
          </w:p>
        </w:tc>
      </w:tr>
      <w:tr w:rsidR="00B23A03" w:rsidRPr="00121AC2" w14:paraId="2D111EF9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3F4BF1A8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F82840F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Набор для определения крупности </w:t>
            </w:r>
            <w:proofErr w:type="spellStart"/>
            <w:r w:rsidRPr="00121AC2">
              <w:rPr>
                <w:sz w:val="16"/>
                <w:szCs w:val="16"/>
              </w:rPr>
              <w:t>зернопродуктов</w:t>
            </w:r>
            <w:proofErr w:type="spellEnd"/>
          </w:p>
        </w:tc>
      </w:tr>
      <w:tr w:rsidR="00B23A03" w:rsidRPr="00121AC2" w14:paraId="003C3DE7" w14:textId="77777777" w:rsidTr="00127DC6">
        <w:trPr>
          <w:trHeight w:val="198"/>
          <w:jc w:val="center"/>
        </w:trPr>
        <w:tc>
          <w:tcPr>
            <w:tcW w:w="464" w:type="pct"/>
            <w:shd w:val="clear" w:color="000000" w:fill="FFFFFF"/>
            <w:hideMark/>
          </w:tcPr>
          <w:p w14:paraId="04DE030A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4273C2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Сито лабораторное контрольное перфорированное, размер ячейки 1,0х20мм</w:t>
            </w:r>
          </w:p>
        </w:tc>
      </w:tr>
      <w:tr w:rsidR="00B23A03" w:rsidRPr="00121AC2" w14:paraId="43DCA74F" w14:textId="77777777" w:rsidTr="00127DC6">
        <w:trPr>
          <w:trHeight w:val="162"/>
          <w:jc w:val="center"/>
        </w:trPr>
        <w:tc>
          <w:tcPr>
            <w:tcW w:w="464" w:type="pct"/>
            <w:shd w:val="clear" w:color="000000" w:fill="FFFFFF"/>
            <w:hideMark/>
          </w:tcPr>
          <w:p w14:paraId="221F7932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C79486F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Сито лабораторное контрольное </w:t>
            </w:r>
            <w:proofErr w:type="spellStart"/>
            <w:r w:rsidRPr="00121AC2">
              <w:rPr>
                <w:sz w:val="16"/>
                <w:szCs w:val="16"/>
              </w:rPr>
              <w:t>перфорирированное</w:t>
            </w:r>
            <w:proofErr w:type="spellEnd"/>
            <w:r w:rsidRPr="00121AC2">
              <w:rPr>
                <w:sz w:val="16"/>
                <w:szCs w:val="16"/>
              </w:rPr>
              <w:t>, размер ячейки 2,2х20мм</w:t>
            </w:r>
          </w:p>
        </w:tc>
      </w:tr>
      <w:tr w:rsidR="00B23A03" w:rsidRPr="00121AC2" w14:paraId="5AE068F0" w14:textId="77777777" w:rsidTr="00127DC6">
        <w:trPr>
          <w:trHeight w:val="236"/>
          <w:jc w:val="center"/>
        </w:trPr>
        <w:tc>
          <w:tcPr>
            <w:tcW w:w="464" w:type="pct"/>
            <w:shd w:val="clear" w:color="000000" w:fill="FFFFFF"/>
            <w:hideMark/>
          </w:tcPr>
          <w:p w14:paraId="030B6B81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827D342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Сито лабораторное контрольное перфорированное, размер ячейки 2,5х20мм</w:t>
            </w:r>
          </w:p>
        </w:tc>
      </w:tr>
      <w:tr w:rsidR="00B23A03" w:rsidRPr="00121AC2" w14:paraId="436BB358" w14:textId="77777777" w:rsidTr="00127DC6">
        <w:trPr>
          <w:trHeight w:val="140"/>
          <w:jc w:val="center"/>
        </w:trPr>
        <w:tc>
          <w:tcPr>
            <w:tcW w:w="464" w:type="pct"/>
            <w:shd w:val="clear" w:color="000000" w:fill="FFFFFF"/>
            <w:hideMark/>
          </w:tcPr>
          <w:p w14:paraId="6E26A77C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BF43A41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Сито лабораторное контрольное </w:t>
            </w:r>
            <w:proofErr w:type="spellStart"/>
            <w:r w:rsidRPr="00121AC2">
              <w:rPr>
                <w:sz w:val="16"/>
                <w:szCs w:val="16"/>
              </w:rPr>
              <w:t>перфорирированное</w:t>
            </w:r>
            <w:proofErr w:type="spellEnd"/>
            <w:r w:rsidRPr="00121AC2">
              <w:rPr>
                <w:sz w:val="16"/>
                <w:szCs w:val="16"/>
              </w:rPr>
              <w:t>, размер ячейки 1,7х20мм</w:t>
            </w:r>
          </w:p>
        </w:tc>
      </w:tr>
      <w:tr w:rsidR="00B23A03" w:rsidRPr="00121AC2" w14:paraId="119F85A2" w14:textId="77777777" w:rsidTr="00127DC6">
        <w:trPr>
          <w:trHeight w:val="228"/>
          <w:jc w:val="center"/>
        </w:trPr>
        <w:tc>
          <w:tcPr>
            <w:tcW w:w="464" w:type="pct"/>
            <w:shd w:val="clear" w:color="000000" w:fill="FFFFFF"/>
            <w:hideMark/>
          </w:tcPr>
          <w:p w14:paraId="15CC07BF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F51D685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Сито лабораторное контрольное металлотканое латунь, яч.2,0мм</w:t>
            </w:r>
          </w:p>
        </w:tc>
      </w:tr>
      <w:tr w:rsidR="00B23A03" w:rsidRPr="00121AC2" w14:paraId="2AFBE8F7" w14:textId="77777777" w:rsidTr="00127DC6">
        <w:trPr>
          <w:trHeight w:val="133"/>
          <w:jc w:val="center"/>
        </w:trPr>
        <w:tc>
          <w:tcPr>
            <w:tcW w:w="464" w:type="pct"/>
            <w:shd w:val="clear" w:color="000000" w:fill="FFFFFF"/>
            <w:hideMark/>
          </w:tcPr>
          <w:p w14:paraId="2FD65F1C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E0B850B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Сито лабораторное контрольное металлотканое латунь, яч.1,0мм</w:t>
            </w:r>
          </w:p>
        </w:tc>
      </w:tr>
      <w:tr w:rsidR="00B23A03" w:rsidRPr="00121AC2" w14:paraId="369E6112" w14:textId="77777777" w:rsidTr="00127DC6">
        <w:trPr>
          <w:trHeight w:val="92"/>
          <w:jc w:val="center"/>
        </w:trPr>
        <w:tc>
          <w:tcPr>
            <w:tcW w:w="464" w:type="pct"/>
            <w:shd w:val="clear" w:color="000000" w:fill="FFFFFF"/>
            <w:hideMark/>
          </w:tcPr>
          <w:p w14:paraId="1D2509C6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0F4B3B1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Рассев </w:t>
            </w:r>
          </w:p>
        </w:tc>
      </w:tr>
      <w:tr w:rsidR="00B23A03" w:rsidRPr="00121AC2" w14:paraId="4F5FFEE1" w14:textId="77777777" w:rsidTr="00127DC6">
        <w:trPr>
          <w:trHeight w:val="133"/>
          <w:jc w:val="center"/>
        </w:trPr>
        <w:tc>
          <w:tcPr>
            <w:tcW w:w="464" w:type="pct"/>
            <w:shd w:val="clear" w:color="000000" w:fill="FFFFFF"/>
            <w:hideMark/>
          </w:tcPr>
          <w:p w14:paraId="74FECC39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DED9AFE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для определения качества пищевых продуктов</w:t>
            </w:r>
          </w:p>
        </w:tc>
      </w:tr>
      <w:tr w:rsidR="00B23A03" w:rsidRPr="00121AC2" w14:paraId="7781F823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30C1DA47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18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7DF95C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Набор для анализа природных и сточных вод</w:t>
            </w:r>
          </w:p>
        </w:tc>
      </w:tr>
      <w:tr w:rsidR="00B23A03" w:rsidRPr="00121AC2" w14:paraId="4DE95D01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2CB85B69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</w:t>
            </w:r>
            <w:r w:rsidRPr="00AB4E3B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7979985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lastRenderedPageBreak/>
              <w:t>Мельница лабораторная зерновая (250 гр.)</w:t>
            </w:r>
          </w:p>
        </w:tc>
      </w:tr>
      <w:tr w:rsidR="00B23A03" w:rsidRPr="00121AC2" w14:paraId="4DE2ACFA" w14:textId="77777777" w:rsidTr="00127DC6">
        <w:trPr>
          <w:trHeight w:val="93"/>
          <w:jc w:val="center"/>
        </w:trPr>
        <w:tc>
          <w:tcPr>
            <w:tcW w:w="464" w:type="pct"/>
            <w:shd w:val="clear" w:color="000000" w:fill="FFFFFF"/>
            <w:hideMark/>
          </w:tcPr>
          <w:p w14:paraId="0CA1D977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8206580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Анализатор влажности (высокоточный, в комплектации с гирей)</w:t>
            </w:r>
          </w:p>
        </w:tc>
      </w:tr>
      <w:tr w:rsidR="00B23A03" w:rsidRPr="00121AC2" w14:paraId="32EC20D8" w14:textId="77777777" w:rsidTr="00127DC6">
        <w:trPr>
          <w:trHeight w:val="124"/>
          <w:jc w:val="center"/>
        </w:trPr>
        <w:tc>
          <w:tcPr>
            <w:tcW w:w="464" w:type="pct"/>
            <w:shd w:val="clear" w:color="000000" w:fill="FFFFFF"/>
            <w:hideMark/>
          </w:tcPr>
          <w:p w14:paraId="0C12C59F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7340D3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Кондуктометр портативный</w:t>
            </w:r>
          </w:p>
        </w:tc>
      </w:tr>
      <w:tr w:rsidR="00B23A03" w:rsidRPr="00121AC2" w14:paraId="4760F842" w14:textId="77777777" w:rsidTr="00127DC6">
        <w:trPr>
          <w:trHeight w:val="126"/>
          <w:jc w:val="center"/>
        </w:trPr>
        <w:tc>
          <w:tcPr>
            <w:tcW w:w="464" w:type="pct"/>
            <w:shd w:val="clear" w:color="000000" w:fill="FFFFFF"/>
            <w:hideMark/>
          </w:tcPr>
          <w:p w14:paraId="27B4CFD8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E964EF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Анион </w:t>
            </w:r>
            <w:proofErr w:type="spellStart"/>
            <w:r w:rsidRPr="00121AC2">
              <w:rPr>
                <w:sz w:val="16"/>
                <w:szCs w:val="16"/>
              </w:rPr>
              <w:t>кислородомер</w:t>
            </w:r>
            <w:proofErr w:type="spellEnd"/>
          </w:p>
        </w:tc>
      </w:tr>
      <w:tr w:rsidR="00B23A03" w:rsidRPr="00121AC2" w14:paraId="0E30B1DE" w14:textId="77777777" w:rsidTr="00127DC6">
        <w:trPr>
          <w:trHeight w:val="229"/>
          <w:jc w:val="center"/>
        </w:trPr>
        <w:tc>
          <w:tcPr>
            <w:tcW w:w="464" w:type="pct"/>
            <w:shd w:val="clear" w:color="000000" w:fill="FFFFFF"/>
            <w:hideMark/>
          </w:tcPr>
          <w:p w14:paraId="6E20C63A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A619F7F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Рефрактометр лабораторный </w:t>
            </w:r>
          </w:p>
        </w:tc>
      </w:tr>
      <w:tr w:rsidR="00B23A03" w:rsidRPr="00121AC2" w14:paraId="759E1165" w14:textId="77777777" w:rsidTr="00127DC6">
        <w:trPr>
          <w:trHeight w:val="260"/>
          <w:jc w:val="center"/>
        </w:trPr>
        <w:tc>
          <w:tcPr>
            <w:tcW w:w="464" w:type="pct"/>
            <w:shd w:val="clear" w:color="000000" w:fill="FFFFFF"/>
            <w:hideMark/>
          </w:tcPr>
          <w:p w14:paraId="7D244652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3AAAC3A" w14:textId="650826AE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Макет</w:t>
            </w:r>
            <w:r>
              <w:rPr>
                <w:sz w:val="16"/>
                <w:szCs w:val="16"/>
              </w:rPr>
              <w:t>ы</w:t>
            </w:r>
            <w:r w:rsidRPr="00121AC2">
              <w:rPr>
                <w:sz w:val="16"/>
                <w:szCs w:val="16"/>
              </w:rPr>
              <w:t xml:space="preserve"> разборны</w:t>
            </w:r>
            <w:r>
              <w:rPr>
                <w:sz w:val="16"/>
                <w:szCs w:val="16"/>
              </w:rPr>
              <w:t>е</w:t>
            </w:r>
            <w:r w:rsidRPr="00121AC2">
              <w:rPr>
                <w:sz w:val="16"/>
                <w:szCs w:val="16"/>
              </w:rPr>
              <w:t xml:space="preserve"> «Анатомическое строение</w:t>
            </w:r>
            <w:r w:rsidR="0026072C">
              <w:rPr>
                <w:sz w:val="16"/>
                <w:szCs w:val="16"/>
              </w:rPr>
              <w:t xml:space="preserve"> свиньи»</w:t>
            </w:r>
            <w:r w:rsidRPr="00121AC2">
              <w:rPr>
                <w:sz w:val="16"/>
                <w:szCs w:val="16"/>
              </w:rPr>
              <w:t>»</w:t>
            </w:r>
          </w:p>
        </w:tc>
      </w:tr>
      <w:tr w:rsidR="00B23A03" w:rsidRPr="00121AC2" w14:paraId="71B98C4C" w14:textId="77777777" w:rsidTr="00127DC6">
        <w:trPr>
          <w:trHeight w:val="279"/>
          <w:jc w:val="center"/>
        </w:trPr>
        <w:tc>
          <w:tcPr>
            <w:tcW w:w="464" w:type="pct"/>
            <w:shd w:val="clear" w:color="000000" w:fill="FFFFFF"/>
            <w:hideMark/>
          </w:tcPr>
          <w:p w14:paraId="4C0E5849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D5DC77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Виртуальный учебный комплекс «Интерактивный трехмерный атлас анатомии животных»</w:t>
            </w:r>
          </w:p>
        </w:tc>
      </w:tr>
      <w:tr w:rsidR="00B23A03" w:rsidRPr="00121AC2" w14:paraId="6F4F14D8" w14:textId="77777777" w:rsidTr="00127DC6">
        <w:trPr>
          <w:trHeight w:val="279"/>
          <w:jc w:val="center"/>
        </w:trPr>
        <w:tc>
          <w:tcPr>
            <w:tcW w:w="464" w:type="pct"/>
            <w:shd w:val="clear" w:color="000000" w:fill="FFFFFF"/>
          </w:tcPr>
          <w:p w14:paraId="764833AC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27</w:t>
            </w:r>
          </w:p>
        </w:tc>
        <w:tc>
          <w:tcPr>
            <w:tcW w:w="4536" w:type="pct"/>
            <w:shd w:val="clear" w:color="000000" w:fill="FFFFFF"/>
          </w:tcPr>
          <w:p w14:paraId="4AF33542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 xml:space="preserve">Цифровой микроскоп </w:t>
            </w:r>
            <w:proofErr w:type="spellStart"/>
            <w:r w:rsidRPr="00121AC2">
              <w:rPr>
                <w:color w:val="auto"/>
                <w:sz w:val="16"/>
                <w:szCs w:val="16"/>
              </w:rPr>
              <w:t>тринокулярный</w:t>
            </w:r>
            <w:proofErr w:type="spellEnd"/>
            <w:r w:rsidRPr="00121AC2">
              <w:rPr>
                <w:color w:val="auto"/>
                <w:sz w:val="16"/>
                <w:szCs w:val="16"/>
              </w:rPr>
              <w:t xml:space="preserve"> (план-</w:t>
            </w:r>
            <w:proofErr w:type="spellStart"/>
            <w:r w:rsidRPr="00121AC2">
              <w:rPr>
                <w:color w:val="auto"/>
                <w:sz w:val="16"/>
                <w:szCs w:val="16"/>
              </w:rPr>
              <w:t>анахромат</w:t>
            </w:r>
            <w:proofErr w:type="spellEnd"/>
            <w:r w:rsidRPr="00121AC2">
              <w:rPr>
                <w:color w:val="auto"/>
                <w:sz w:val="16"/>
                <w:szCs w:val="16"/>
              </w:rPr>
              <w:t>)</w:t>
            </w:r>
          </w:p>
        </w:tc>
      </w:tr>
      <w:tr w:rsidR="00B23A03" w:rsidRPr="00121AC2" w14:paraId="55B2994B" w14:textId="77777777" w:rsidTr="00127DC6">
        <w:trPr>
          <w:trHeight w:val="279"/>
          <w:jc w:val="center"/>
        </w:trPr>
        <w:tc>
          <w:tcPr>
            <w:tcW w:w="464" w:type="pct"/>
            <w:shd w:val="clear" w:color="000000" w:fill="FFFFFF"/>
          </w:tcPr>
          <w:p w14:paraId="47DF8393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28</w:t>
            </w:r>
          </w:p>
        </w:tc>
        <w:tc>
          <w:tcPr>
            <w:tcW w:w="4536" w:type="pct"/>
            <w:shd w:val="clear" w:color="000000" w:fill="FFFFFF"/>
          </w:tcPr>
          <w:p w14:paraId="64C787D3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Цифровая видеокамера для работы с оптическими приборами цифровая</w:t>
            </w:r>
          </w:p>
        </w:tc>
      </w:tr>
      <w:tr w:rsidR="00B23A03" w:rsidRPr="00121AC2" w14:paraId="6D054A13" w14:textId="77777777" w:rsidTr="00127DC6">
        <w:trPr>
          <w:trHeight w:val="279"/>
          <w:jc w:val="center"/>
        </w:trPr>
        <w:tc>
          <w:tcPr>
            <w:tcW w:w="464" w:type="pct"/>
            <w:shd w:val="clear" w:color="000000" w:fill="FFFFFF"/>
          </w:tcPr>
          <w:p w14:paraId="4B59995E" w14:textId="77777777" w:rsidR="00B23A03" w:rsidRPr="00AB4E3B" w:rsidRDefault="00B23A03" w:rsidP="00AE1AD7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B4E3B">
              <w:rPr>
                <w:sz w:val="16"/>
                <w:szCs w:val="16"/>
              </w:rPr>
              <w:t>34</w:t>
            </w:r>
          </w:p>
        </w:tc>
        <w:tc>
          <w:tcPr>
            <w:tcW w:w="4536" w:type="pct"/>
            <w:shd w:val="clear" w:color="000000" w:fill="FFFFFF"/>
          </w:tcPr>
          <w:p w14:paraId="475D9AB7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микропрепаратов по общей биологии (профильный уровень)</w:t>
            </w:r>
          </w:p>
        </w:tc>
      </w:tr>
      <w:tr w:rsidR="00B23A03" w:rsidRPr="00121AC2" w14:paraId="3F9283AC" w14:textId="77777777" w:rsidTr="004F45C4">
        <w:trPr>
          <w:trHeight w:val="279"/>
          <w:jc w:val="center"/>
        </w:trPr>
        <w:tc>
          <w:tcPr>
            <w:tcW w:w="5000" w:type="pct"/>
            <w:gridSpan w:val="2"/>
            <w:shd w:val="clear" w:color="000000" w:fill="FFFFFF"/>
          </w:tcPr>
          <w:p w14:paraId="1F9F5BD3" w14:textId="77777777" w:rsidR="00B23A03" w:rsidRPr="00121AC2" w:rsidRDefault="00B23A03" w:rsidP="004F45C4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r w:rsidRPr="00C36F95">
              <w:rPr>
                <w:b/>
                <w:sz w:val="16"/>
                <w:szCs w:val="16"/>
              </w:rPr>
              <w:t>ПТИЦЕВОДСТВО БУДУЩЕГО: ТЕХНОЛОГИИ И УПРАВЛЕНИЕ</w:t>
            </w:r>
          </w:p>
        </w:tc>
      </w:tr>
      <w:tr w:rsidR="00B23A03" w:rsidRPr="00121AC2" w14:paraId="7A8A56DE" w14:textId="77777777" w:rsidTr="00127DC6">
        <w:trPr>
          <w:trHeight w:val="273"/>
          <w:jc w:val="center"/>
        </w:trPr>
        <w:tc>
          <w:tcPr>
            <w:tcW w:w="464" w:type="pct"/>
            <w:shd w:val="clear" w:color="000000" w:fill="FFFFFF"/>
            <w:hideMark/>
          </w:tcPr>
          <w:p w14:paraId="72D2250A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2E3DC62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Интерактивный комплекс с вычислительным блоком и мобильным креплением</w:t>
            </w:r>
          </w:p>
        </w:tc>
      </w:tr>
      <w:tr w:rsidR="00B23A03" w:rsidRPr="00121AC2" w14:paraId="409A543F" w14:textId="77777777" w:rsidTr="00127DC6">
        <w:trPr>
          <w:trHeight w:val="404"/>
          <w:jc w:val="center"/>
        </w:trPr>
        <w:tc>
          <w:tcPr>
            <w:tcW w:w="464" w:type="pct"/>
            <w:shd w:val="clear" w:color="000000" w:fill="FFFFFF"/>
            <w:hideMark/>
          </w:tcPr>
          <w:p w14:paraId="2833767E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9558348" w14:textId="00DA179C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Электронные образовательные ресурсы, в том числе интерактивные плакаты, сборник интерактивных заданий, интерактивное наглядное пособие, электронные плакаты и тесты</w:t>
            </w:r>
          </w:p>
        </w:tc>
      </w:tr>
      <w:tr w:rsidR="00B23A03" w:rsidRPr="00121AC2" w14:paraId="02EA2F11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7B9ECEB9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66D873F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скелетов различных классов животных</w:t>
            </w:r>
          </w:p>
        </w:tc>
      </w:tr>
      <w:tr w:rsidR="00B23A03" w:rsidRPr="00121AC2" w14:paraId="3236A69C" w14:textId="77777777" w:rsidTr="00127DC6">
        <w:trPr>
          <w:trHeight w:val="228"/>
          <w:jc w:val="center"/>
        </w:trPr>
        <w:tc>
          <w:tcPr>
            <w:tcW w:w="464" w:type="pct"/>
            <w:shd w:val="clear" w:color="000000" w:fill="FFFFFF"/>
            <w:hideMark/>
          </w:tcPr>
          <w:p w14:paraId="6D1C54F9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2F4BE55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влажный препаратов</w:t>
            </w:r>
          </w:p>
        </w:tc>
      </w:tr>
      <w:tr w:rsidR="00B23A03" w:rsidRPr="00121AC2" w14:paraId="68F5CFFF" w14:textId="77777777" w:rsidTr="00127DC6">
        <w:trPr>
          <w:trHeight w:val="416"/>
          <w:jc w:val="center"/>
        </w:trPr>
        <w:tc>
          <w:tcPr>
            <w:tcW w:w="464" w:type="pct"/>
            <w:shd w:val="clear" w:color="000000" w:fill="FFFFFF"/>
            <w:hideMark/>
          </w:tcPr>
          <w:p w14:paraId="75A27F84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602EAC7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Комплект моделей-аппликаций демонстрационный, включающий </w:t>
            </w:r>
            <w:r w:rsidRPr="00121AC2">
              <w:rPr>
                <w:color w:val="auto"/>
                <w:sz w:val="16"/>
                <w:szCs w:val="16"/>
              </w:rPr>
              <w:t>Модель-аппликация Многообразие хордовых. Птицы; Модель-аппликация Цикл развития птицы</w:t>
            </w:r>
          </w:p>
        </w:tc>
      </w:tr>
      <w:tr w:rsidR="00B23A03" w:rsidRPr="00121AC2" w14:paraId="320E37CE" w14:textId="77777777" w:rsidTr="00127DC6">
        <w:trPr>
          <w:trHeight w:val="421"/>
          <w:jc w:val="center"/>
        </w:trPr>
        <w:tc>
          <w:tcPr>
            <w:tcW w:w="464" w:type="pct"/>
            <w:shd w:val="clear" w:color="000000" w:fill="FFFFFF"/>
            <w:hideMark/>
          </w:tcPr>
          <w:p w14:paraId="393965A5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9FD360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печатных пособий, включающий в том числе таблицы с изображениями домашних, диких, декоративных птиц, набор раздаточных карточек «Птицы»</w:t>
            </w:r>
          </w:p>
        </w:tc>
      </w:tr>
      <w:tr w:rsidR="00B23A03" w:rsidRPr="00121AC2" w14:paraId="3200324A" w14:textId="77777777" w:rsidTr="00127DC6">
        <w:trPr>
          <w:trHeight w:val="60"/>
          <w:jc w:val="center"/>
        </w:trPr>
        <w:tc>
          <w:tcPr>
            <w:tcW w:w="464" w:type="pct"/>
            <w:shd w:val="clear" w:color="000000" w:fill="FFFFFF"/>
            <w:hideMark/>
          </w:tcPr>
          <w:p w14:paraId="667FB971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CFA1B90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 xml:space="preserve">Цифровой микроскоп </w:t>
            </w:r>
            <w:proofErr w:type="spellStart"/>
            <w:r w:rsidRPr="00121AC2">
              <w:rPr>
                <w:color w:val="auto"/>
                <w:sz w:val="16"/>
                <w:szCs w:val="16"/>
              </w:rPr>
              <w:t>тринокулярный</w:t>
            </w:r>
            <w:proofErr w:type="spellEnd"/>
            <w:r w:rsidRPr="00121AC2">
              <w:rPr>
                <w:color w:val="auto"/>
                <w:sz w:val="16"/>
                <w:szCs w:val="16"/>
              </w:rPr>
              <w:t xml:space="preserve"> (план-</w:t>
            </w:r>
            <w:proofErr w:type="spellStart"/>
            <w:r w:rsidRPr="00121AC2">
              <w:rPr>
                <w:color w:val="auto"/>
                <w:sz w:val="16"/>
                <w:szCs w:val="16"/>
              </w:rPr>
              <w:t>анахромат</w:t>
            </w:r>
            <w:proofErr w:type="spellEnd"/>
            <w:r w:rsidRPr="00121AC2">
              <w:rPr>
                <w:color w:val="auto"/>
                <w:sz w:val="16"/>
                <w:szCs w:val="16"/>
              </w:rPr>
              <w:t>)</w:t>
            </w:r>
          </w:p>
        </w:tc>
      </w:tr>
      <w:tr w:rsidR="00B23A03" w:rsidRPr="00121AC2" w14:paraId="5CE077F6" w14:textId="77777777" w:rsidTr="00127DC6">
        <w:trPr>
          <w:trHeight w:val="290"/>
          <w:jc w:val="center"/>
        </w:trPr>
        <w:tc>
          <w:tcPr>
            <w:tcW w:w="464" w:type="pct"/>
            <w:shd w:val="clear" w:color="000000" w:fill="FFFFFF"/>
            <w:hideMark/>
          </w:tcPr>
          <w:p w14:paraId="4C960597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261615A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Цифровая видеокамера для работы с оптическими приборами цифровая</w:t>
            </w:r>
          </w:p>
        </w:tc>
      </w:tr>
      <w:tr w:rsidR="00B23A03" w:rsidRPr="00121AC2" w14:paraId="620ADAA8" w14:textId="77777777" w:rsidTr="00127DC6">
        <w:trPr>
          <w:trHeight w:val="513"/>
          <w:jc w:val="center"/>
        </w:trPr>
        <w:tc>
          <w:tcPr>
            <w:tcW w:w="464" w:type="pct"/>
            <w:shd w:val="clear" w:color="000000" w:fill="FFFFFF"/>
            <w:hideMark/>
          </w:tcPr>
          <w:p w14:paraId="2A66F009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A1350A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Микроскоп стереоскопический бинокулярный</w:t>
            </w:r>
          </w:p>
        </w:tc>
      </w:tr>
      <w:tr w:rsidR="00B23A03" w:rsidRPr="00121AC2" w14:paraId="19F987C9" w14:textId="77777777" w:rsidTr="00127DC6">
        <w:trPr>
          <w:trHeight w:val="60"/>
          <w:jc w:val="center"/>
        </w:trPr>
        <w:tc>
          <w:tcPr>
            <w:tcW w:w="464" w:type="pct"/>
            <w:shd w:val="clear" w:color="000000" w:fill="FFFFFF"/>
            <w:hideMark/>
          </w:tcPr>
          <w:p w14:paraId="557348C1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2BAF94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Весы лабораторные </w:t>
            </w:r>
          </w:p>
        </w:tc>
      </w:tr>
      <w:tr w:rsidR="00B23A03" w:rsidRPr="00121AC2" w14:paraId="520CC79E" w14:textId="77777777" w:rsidTr="00127DC6">
        <w:trPr>
          <w:trHeight w:val="269"/>
          <w:jc w:val="center"/>
        </w:trPr>
        <w:tc>
          <w:tcPr>
            <w:tcW w:w="464" w:type="pct"/>
            <w:shd w:val="clear" w:color="000000" w:fill="FFFFFF"/>
            <w:hideMark/>
          </w:tcPr>
          <w:p w14:paraId="14DAFAF2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FD9CFF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Цифровая лаборатория по экологии для реализации сети школьного экологического мониторинга</w:t>
            </w:r>
          </w:p>
        </w:tc>
      </w:tr>
      <w:tr w:rsidR="00B23A03" w:rsidRPr="00121AC2" w14:paraId="7F56FFD7" w14:textId="77777777" w:rsidTr="00127DC6">
        <w:trPr>
          <w:trHeight w:val="134"/>
          <w:jc w:val="center"/>
        </w:trPr>
        <w:tc>
          <w:tcPr>
            <w:tcW w:w="464" w:type="pct"/>
            <w:shd w:val="clear" w:color="000000" w:fill="FFFFFF"/>
            <w:hideMark/>
          </w:tcPr>
          <w:p w14:paraId="42FFD65A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BCF009A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микропрепаратов по зоологии (профильный уровень)</w:t>
            </w:r>
          </w:p>
        </w:tc>
      </w:tr>
      <w:tr w:rsidR="00B23A03" w:rsidRPr="00121AC2" w14:paraId="402A4943" w14:textId="77777777" w:rsidTr="00127DC6">
        <w:trPr>
          <w:trHeight w:val="222"/>
          <w:jc w:val="center"/>
        </w:trPr>
        <w:tc>
          <w:tcPr>
            <w:tcW w:w="464" w:type="pct"/>
            <w:shd w:val="clear" w:color="000000" w:fill="FFFFFF"/>
            <w:hideMark/>
          </w:tcPr>
          <w:p w14:paraId="47A1CA86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4E3546B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микропрепаратов по общей биологии (профильный уровень)</w:t>
            </w:r>
          </w:p>
        </w:tc>
      </w:tr>
      <w:tr w:rsidR="00B23A03" w:rsidRPr="00121AC2" w14:paraId="571A4D77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3149789E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AA500B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Набор для определения прозрачности, цветности и запаха воды</w:t>
            </w:r>
          </w:p>
        </w:tc>
      </w:tr>
      <w:tr w:rsidR="00B23A03" w:rsidRPr="00121AC2" w14:paraId="551DF351" w14:textId="77777777" w:rsidTr="00127DC6">
        <w:trPr>
          <w:trHeight w:val="214"/>
          <w:jc w:val="center"/>
        </w:trPr>
        <w:tc>
          <w:tcPr>
            <w:tcW w:w="464" w:type="pct"/>
            <w:shd w:val="clear" w:color="000000" w:fill="FFFFFF"/>
            <w:hideMark/>
          </w:tcPr>
          <w:p w14:paraId="271AC345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8C1FD4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лабораторного оборудования свойств и очистки воды</w:t>
            </w:r>
          </w:p>
        </w:tc>
      </w:tr>
      <w:tr w:rsidR="00B23A03" w:rsidRPr="00121AC2" w14:paraId="1BB3A4DC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790C4D8E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808265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 xml:space="preserve">Комплект лабораторного оборудования «Вещества и их свойства» </w:t>
            </w:r>
          </w:p>
        </w:tc>
      </w:tr>
      <w:tr w:rsidR="00B23A03" w:rsidRPr="00121AC2" w14:paraId="323220C3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55C849D0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FC48BBF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лабораторного оборудования «Наблюдение за погодой»</w:t>
            </w:r>
          </w:p>
        </w:tc>
      </w:tr>
      <w:tr w:rsidR="00B23A03" w:rsidRPr="00121AC2" w14:paraId="2327E26F" w14:textId="77777777" w:rsidTr="00127DC6">
        <w:trPr>
          <w:trHeight w:val="166"/>
          <w:jc w:val="center"/>
        </w:trPr>
        <w:tc>
          <w:tcPr>
            <w:tcW w:w="464" w:type="pct"/>
            <w:shd w:val="clear" w:color="000000" w:fill="FFFFFF"/>
            <w:hideMark/>
          </w:tcPr>
          <w:p w14:paraId="481FB4C7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3670B4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Овоскоп </w:t>
            </w:r>
          </w:p>
        </w:tc>
      </w:tr>
      <w:tr w:rsidR="00B23A03" w:rsidRPr="00121AC2" w14:paraId="755F7978" w14:textId="77777777" w:rsidTr="00127DC6">
        <w:trPr>
          <w:trHeight w:val="126"/>
          <w:jc w:val="center"/>
        </w:trPr>
        <w:tc>
          <w:tcPr>
            <w:tcW w:w="464" w:type="pct"/>
            <w:shd w:val="clear" w:color="000000" w:fill="FFFFFF"/>
            <w:hideMark/>
          </w:tcPr>
          <w:p w14:paraId="4C266EAD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970BF15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Инкубатор</w:t>
            </w:r>
          </w:p>
        </w:tc>
      </w:tr>
      <w:tr w:rsidR="00B23A03" w:rsidRPr="00121AC2" w14:paraId="3FF3C9D8" w14:textId="77777777" w:rsidTr="00127DC6">
        <w:trPr>
          <w:trHeight w:val="73"/>
          <w:jc w:val="center"/>
        </w:trPr>
        <w:tc>
          <w:tcPr>
            <w:tcW w:w="464" w:type="pct"/>
            <w:shd w:val="clear" w:color="000000" w:fill="FFFFFF"/>
            <w:hideMark/>
          </w:tcPr>
          <w:p w14:paraId="6AC3DFB6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76A3157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Поилки</w:t>
            </w:r>
          </w:p>
        </w:tc>
      </w:tr>
      <w:tr w:rsidR="00B23A03" w:rsidRPr="00121AC2" w14:paraId="7859C658" w14:textId="77777777" w:rsidTr="00127DC6">
        <w:trPr>
          <w:trHeight w:val="160"/>
          <w:jc w:val="center"/>
        </w:trPr>
        <w:tc>
          <w:tcPr>
            <w:tcW w:w="464" w:type="pct"/>
            <w:shd w:val="clear" w:color="000000" w:fill="FFFFFF"/>
            <w:hideMark/>
          </w:tcPr>
          <w:p w14:paraId="06934B66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BC0390E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Кормушки</w:t>
            </w:r>
          </w:p>
        </w:tc>
      </w:tr>
      <w:tr w:rsidR="00B23A03" w:rsidRPr="00121AC2" w14:paraId="7A7CDD8D" w14:textId="77777777" w:rsidTr="00127DC6">
        <w:trPr>
          <w:trHeight w:val="248"/>
          <w:jc w:val="center"/>
        </w:trPr>
        <w:tc>
          <w:tcPr>
            <w:tcW w:w="464" w:type="pct"/>
            <w:shd w:val="clear" w:color="000000" w:fill="FFFFFF"/>
            <w:hideMark/>
          </w:tcPr>
          <w:p w14:paraId="271B0C44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3B24E90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Лабораторный стенд «Система управления птицефермой»</w:t>
            </w:r>
          </w:p>
        </w:tc>
      </w:tr>
      <w:tr w:rsidR="00B23A03" w:rsidRPr="00121AC2" w14:paraId="12119CF9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234C5200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1F29381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Макет птицефабрики</w:t>
            </w:r>
          </w:p>
        </w:tc>
      </w:tr>
      <w:tr w:rsidR="00B23A03" w:rsidRPr="00121AC2" w14:paraId="00C02BCA" w14:textId="77777777" w:rsidTr="00127DC6">
        <w:trPr>
          <w:trHeight w:val="298"/>
          <w:jc w:val="center"/>
        </w:trPr>
        <w:tc>
          <w:tcPr>
            <w:tcW w:w="464" w:type="pct"/>
            <w:shd w:val="clear" w:color="000000" w:fill="FFFFFF"/>
            <w:hideMark/>
          </w:tcPr>
          <w:p w14:paraId="48BFBF85" w14:textId="77777777" w:rsidR="00B23A03" w:rsidRPr="00AE1AD7" w:rsidRDefault="00B23A03" w:rsidP="00AE1AD7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F231A98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Макет анатомический разборный «Кулинарная разделка сельскохозяйственной птицы и пернатой дичи на примере курицы»</w:t>
            </w:r>
          </w:p>
        </w:tc>
      </w:tr>
      <w:tr w:rsidR="00B23A03" w:rsidRPr="00121AC2" w14:paraId="64ADF671" w14:textId="77777777" w:rsidTr="004F45C4">
        <w:trPr>
          <w:trHeight w:val="298"/>
          <w:jc w:val="center"/>
        </w:trPr>
        <w:tc>
          <w:tcPr>
            <w:tcW w:w="5000" w:type="pct"/>
            <w:gridSpan w:val="2"/>
            <w:shd w:val="clear" w:color="000000" w:fill="FFFFFF"/>
          </w:tcPr>
          <w:p w14:paraId="675C8D84" w14:textId="77777777" w:rsidR="00B23A03" w:rsidRPr="00121AC2" w:rsidRDefault="00B23A03" w:rsidP="004F45C4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r w:rsidRPr="00C36F95">
              <w:rPr>
                <w:b/>
                <w:sz w:val="16"/>
                <w:szCs w:val="16"/>
              </w:rPr>
              <w:t>СОВРЕМЕННЫЕ ТЕХНОЛОГИИ ПЧЕЛОВОДСТВА</w:t>
            </w:r>
          </w:p>
        </w:tc>
      </w:tr>
      <w:tr w:rsidR="00B23A03" w:rsidRPr="00121AC2" w14:paraId="22E6FDA9" w14:textId="77777777" w:rsidTr="00127DC6">
        <w:trPr>
          <w:trHeight w:val="181"/>
          <w:jc w:val="center"/>
        </w:trPr>
        <w:tc>
          <w:tcPr>
            <w:tcW w:w="464" w:type="pct"/>
            <w:shd w:val="clear" w:color="000000" w:fill="FFFFFF"/>
            <w:hideMark/>
          </w:tcPr>
          <w:p w14:paraId="00D42B2A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688A320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Интерактивный комплекс с вычислительным блоком и мобильным креплением</w:t>
            </w:r>
          </w:p>
        </w:tc>
      </w:tr>
      <w:tr w:rsidR="00B23A03" w:rsidRPr="00121AC2" w14:paraId="48259505" w14:textId="77777777" w:rsidTr="00127DC6">
        <w:trPr>
          <w:trHeight w:val="410"/>
          <w:jc w:val="center"/>
        </w:trPr>
        <w:tc>
          <w:tcPr>
            <w:tcW w:w="464" w:type="pct"/>
            <w:shd w:val="clear" w:color="000000" w:fill="FFFFFF"/>
            <w:hideMark/>
          </w:tcPr>
          <w:p w14:paraId="129E0514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3358B15" w14:textId="662E8E56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Электронные образовательные ресурсы, в том числе интерактивные плакаты, сборник интерактивных заданий, интерактивное наглядное пособие, электронные плакаты и тесты</w:t>
            </w:r>
          </w:p>
        </w:tc>
      </w:tr>
      <w:tr w:rsidR="00B23A03" w:rsidRPr="00121AC2" w14:paraId="4758C0FA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64D2CC56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5F5F230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Цифровая видеокамера для работы с оптическими приборами цифровая</w:t>
            </w:r>
          </w:p>
        </w:tc>
      </w:tr>
      <w:tr w:rsidR="00B23A03" w:rsidRPr="00121AC2" w14:paraId="39FBD075" w14:textId="77777777" w:rsidTr="00127DC6">
        <w:trPr>
          <w:trHeight w:val="98"/>
          <w:jc w:val="center"/>
        </w:trPr>
        <w:tc>
          <w:tcPr>
            <w:tcW w:w="464" w:type="pct"/>
            <w:shd w:val="clear" w:color="000000" w:fill="FFFFFF"/>
            <w:hideMark/>
          </w:tcPr>
          <w:p w14:paraId="32F010BC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EBED4F0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Микроскоп стереоскопический бинокулярный</w:t>
            </w:r>
          </w:p>
        </w:tc>
      </w:tr>
      <w:tr w:rsidR="00B23A03" w:rsidRPr="00121AC2" w14:paraId="561BC05E" w14:textId="77777777" w:rsidTr="00127DC6">
        <w:trPr>
          <w:trHeight w:val="166"/>
          <w:jc w:val="center"/>
        </w:trPr>
        <w:tc>
          <w:tcPr>
            <w:tcW w:w="464" w:type="pct"/>
            <w:shd w:val="clear" w:color="000000" w:fill="FFFFFF"/>
            <w:hideMark/>
          </w:tcPr>
          <w:p w14:paraId="0C78E71B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546BF0B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микропрепаратов по ботанике (профильный уровень)</w:t>
            </w:r>
          </w:p>
        </w:tc>
      </w:tr>
      <w:tr w:rsidR="00B23A03" w:rsidRPr="00121AC2" w14:paraId="5F31BC82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01AFB8E8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D555F31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микропрепаратов по зоологии (профильный уровень)</w:t>
            </w:r>
          </w:p>
        </w:tc>
      </w:tr>
      <w:tr w:rsidR="00B23A03" w:rsidRPr="00121AC2" w14:paraId="332FC487" w14:textId="77777777" w:rsidTr="00127DC6">
        <w:trPr>
          <w:trHeight w:val="200"/>
          <w:jc w:val="center"/>
        </w:trPr>
        <w:tc>
          <w:tcPr>
            <w:tcW w:w="464" w:type="pct"/>
            <w:shd w:val="clear" w:color="000000" w:fill="FFFFFF"/>
            <w:hideMark/>
          </w:tcPr>
          <w:p w14:paraId="1219B2AD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EE85C7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микропрепаратов по общей биологии (профильный уровень)</w:t>
            </w:r>
          </w:p>
        </w:tc>
      </w:tr>
      <w:tr w:rsidR="00B23A03" w:rsidRPr="00121AC2" w14:paraId="31CBF8C2" w14:textId="77777777" w:rsidTr="00127DC6">
        <w:trPr>
          <w:trHeight w:val="132"/>
          <w:jc w:val="center"/>
        </w:trPr>
        <w:tc>
          <w:tcPr>
            <w:tcW w:w="464" w:type="pct"/>
            <w:shd w:val="clear" w:color="000000" w:fill="FFFFFF"/>
            <w:hideMark/>
          </w:tcPr>
          <w:p w14:paraId="4A934895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F54584B" w14:textId="71C348A8" w:rsidR="00B23A03" w:rsidRPr="00121AC2" w:rsidRDefault="00C17BCF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C17BCF">
              <w:rPr>
                <w:sz w:val="16"/>
                <w:szCs w:val="16"/>
              </w:rPr>
              <w:t>Микроскоп бинокулярный ученический</w:t>
            </w:r>
          </w:p>
        </w:tc>
      </w:tr>
      <w:tr w:rsidR="00B23A03" w:rsidRPr="00121AC2" w14:paraId="5B3F5AAE" w14:textId="77777777" w:rsidTr="00127DC6">
        <w:trPr>
          <w:trHeight w:val="266"/>
          <w:jc w:val="center"/>
        </w:trPr>
        <w:tc>
          <w:tcPr>
            <w:tcW w:w="464" w:type="pct"/>
            <w:shd w:val="clear" w:color="000000" w:fill="FFFFFF"/>
            <w:hideMark/>
          </w:tcPr>
          <w:p w14:paraId="7912F733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7A25FBA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Весы учебные лабораторные электронные</w:t>
            </w:r>
          </w:p>
        </w:tc>
      </w:tr>
      <w:tr w:rsidR="00B23A03" w:rsidRPr="00121AC2" w14:paraId="70950391" w14:textId="77777777" w:rsidTr="00127DC6">
        <w:trPr>
          <w:trHeight w:val="314"/>
          <w:jc w:val="center"/>
        </w:trPr>
        <w:tc>
          <w:tcPr>
            <w:tcW w:w="464" w:type="pct"/>
            <w:shd w:val="clear" w:color="000000" w:fill="FFFFFF"/>
            <w:hideMark/>
          </w:tcPr>
          <w:p w14:paraId="2886A592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08A9C2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Анализатор экологический</w:t>
            </w:r>
          </w:p>
        </w:tc>
      </w:tr>
      <w:tr w:rsidR="00B23A03" w:rsidRPr="00121AC2" w14:paraId="41645CC5" w14:textId="77777777" w:rsidTr="00127DC6">
        <w:trPr>
          <w:trHeight w:val="230"/>
          <w:jc w:val="center"/>
        </w:trPr>
        <w:tc>
          <w:tcPr>
            <w:tcW w:w="464" w:type="pct"/>
            <w:shd w:val="clear" w:color="000000" w:fill="FFFFFF"/>
            <w:hideMark/>
          </w:tcPr>
          <w:p w14:paraId="1FB6C07F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103947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Цифровая лаборатория по экологии для реализации сети школьного экологического мониторинга</w:t>
            </w:r>
          </w:p>
        </w:tc>
      </w:tr>
      <w:tr w:rsidR="00B23A03" w:rsidRPr="00121AC2" w14:paraId="2D9FB362" w14:textId="77777777" w:rsidTr="00127DC6">
        <w:trPr>
          <w:trHeight w:val="310"/>
          <w:jc w:val="center"/>
        </w:trPr>
        <w:tc>
          <w:tcPr>
            <w:tcW w:w="464" w:type="pct"/>
            <w:shd w:val="clear" w:color="000000" w:fill="FFFFFF"/>
            <w:hideMark/>
          </w:tcPr>
          <w:p w14:paraId="4247D7D8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93050F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Мини-экспресс лаборатория экологической безопасности</w:t>
            </w:r>
          </w:p>
        </w:tc>
      </w:tr>
      <w:tr w:rsidR="00B23A03" w:rsidRPr="00121AC2" w14:paraId="0E3306C2" w14:textId="77777777" w:rsidTr="00127DC6">
        <w:trPr>
          <w:trHeight w:val="266"/>
          <w:jc w:val="center"/>
        </w:trPr>
        <w:tc>
          <w:tcPr>
            <w:tcW w:w="464" w:type="pct"/>
            <w:shd w:val="clear" w:color="000000" w:fill="FFFFFF"/>
            <w:hideMark/>
          </w:tcPr>
          <w:p w14:paraId="62B1764A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D13DDDB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Салфетки спиртовые</w:t>
            </w:r>
          </w:p>
        </w:tc>
      </w:tr>
      <w:tr w:rsidR="00B23A03" w:rsidRPr="00121AC2" w14:paraId="4C367345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5696FF0A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9C3162B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лабораторного оборудования «Вещества и их свойства» расширенный набор</w:t>
            </w:r>
          </w:p>
        </w:tc>
      </w:tr>
      <w:tr w:rsidR="00B23A03" w:rsidRPr="00121AC2" w14:paraId="6F8015F0" w14:textId="77777777" w:rsidTr="00127DC6">
        <w:trPr>
          <w:trHeight w:val="231"/>
          <w:jc w:val="center"/>
        </w:trPr>
        <w:tc>
          <w:tcPr>
            <w:tcW w:w="464" w:type="pct"/>
            <w:shd w:val="clear" w:color="000000" w:fill="FFFFFF"/>
            <w:hideMark/>
          </w:tcPr>
          <w:p w14:paraId="5FF0FD73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B380762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Учебно-методический набор биологического практикума</w:t>
            </w:r>
          </w:p>
        </w:tc>
      </w:tr>
      <w:tr w:rsidR="00B23A03" w:rsidRPr="00121AC2" w14:paraId="7AC4ED9A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1FD68223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34B4C90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лабораторного оборудования «Типы почв и рост растений»</w:t>
            </w:r>
          </w:p>
        </w:tc>
      </w:tr>
      <w:tr w:rsidR="00B23A03" w:rsidRPr="00121AC2" w14:paraId="78F9017A" w14:textId="77777777" w:rsidTr="00127DC6">
        <w:trPr>
          <w:trHeight w:val="168"/>
          <w:jc w:val="center"/>
        </w:trPr>
        <w:tc>
          <w:tcPr>
            <w:tcW w:w="464" w:type="pct"/>
            <w:shd w:val="clear" w:color="000000" w:fill="FFFFFF"/>
            <w:hideMark/>
          </w:tcPr>
          <w:p w14:paraId="6FDC1D1D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A55CF27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лабораторного оборудования «Наблюдение за погодой»</w:t>
            </w:r>
          </w:p>
        </w:tc>
      </w:tr>
      <w:tr w:rsidR="00B23A03" w:rsidRPr="00121AC2" w14:paraId="084BEEE0" w14:textId="77777777" w:rsidTr="00127DC6">
        <w:trPr>
          <w:trHeight w:val="128"/>
          <w:jc w:val="center"/>
        </w:trPr>
        <w:tc>
          <w:tcPr>
            <w:tcW w:w="464" w:type="pct"/>
            <w:shd w:val="clear" w:color="000000" w:fill="FFFFFF"/>
            <w:hideMark/>
          </w:tcPr>
          <w:p w14:paraId="0C379755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BB560B5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Гербарий «Медоносные растения»</w:t>
            </w:r>
          </w:p>
        </w:tc>
      </w:tr>
      <w:tr w:rsidR="00B23A03" w:rsidRPr="00121AC2" w14:paraId="62983527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6417C929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F8D162A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Модель-аппликация Пчелы. Строение улья</w:t>
            </w:r>
          </w:p>
        </w:tc>
      </w:tr>
      <w:tr w:rsidR="00B23A03" w:rsidRPr="00121AC2" w14:paraId="5303F3F4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043C0897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E224028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Коллекция «Развитие медоносной пчелы»</w:t>
            </w:r>
          </w:p>
        </w:tc>
      </w:tr>
      <w:tr w:rsidR="00B23A03" w:rsidRPr="00121AC2" w14:paraId="4EFFAE54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1A818FED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77B447F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Учебные плакаты по пчеловодству, комплект</w:t>
            </w:r>
          </w:p>
        </w:tc>
      </w:tr>
      <w:tr w:rsidR="00B23A03" w:rsidRPr="00121AC2" w14:paraId="13464B63" w14:textId="77777777" w:rsidTr="00127DC6">
        <w:trPr>
          <w:trHeight w:val="142"/>
          <w:jc w:val="center"/>
        </w:trPr>
        <w:tc>
          <w:tcPr>
            <w:tcW w:w="464" w:type="pct"/>
            <w:shd w:val="clear" w:color="000000" w:fill="FFFFFF"/>
            <w:hideMark/>
          </w:tcPr>
          <w:p w14:paraId="41CF9F76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5254EA1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Макет рабочей пчелы</w:t>
            </w:r>
          </w:p>
        </w:tc>
      </w:tr>
      <w:tr w:rsidR="00B23A03" w:rsidRPr="00121AC2" w14:paraId="70DDBFDB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0AC6C0BA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5DC560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Коллекция «Пчелиная семья»</w:t>
            </w:r>
          </w:p>
        </w:tc>
      </w:tr>
      <w:tr w:rsidR="00B23A03" w:rsidRPr="00121AC2" w14:paraId="1F427621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061628ED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B2CC30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Рабочие пчелы (спиртовой препарат), 100 особей</w:t>
            </w:r>
          </w:p>
        </w:tc>
      </w:tr>
      <w:tr w:rsidR="00B23A03" w:rsidRPr="00121AC2" w14:paraId="05B78DB0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</w:tcPr>
          <w:p w14:paraId="53BA8543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35973ACD" w14:textId="77777777" w:rsidR="00B23A03" w:rsidRPr="00AE1AD7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 xml:space="preserve">Набор для препарирования (лупа настольная, иглы </w:t>
            </w:r>
            <w:proofErr w:type="spellStart"/>
            <w:r w:rsidRPr="00AE1AD7">
              <w:rPr>
                <w:sz w:val="16"/>
                <w:szCs w:val="16"/>
              </w:rPr>
              <w:t>препаровальные</w:t>
            </w:r>
            <w:proofErr w:type="spellEnd"/>
            <w:r w:rsidRPr="00AE1AD7">
              <w:rPr>
                <w:sz w:val="16"/>
                <w:szCs w:val="16"/>
              </w:rPr>
              <w:t xml:space="preserve">, стекло предметное, стекло покровное, чашки </w:t>
            </w:r>
            <w:proofErr w:type="spellStart"/>
            <w:r w:rsidRPr="00AE1AD7">
              <w:rPr>
                <w:sz w:val="16"/>
                <w:szCs w:val="16"/>
              </w:rPr>
              <w:t>петри</w:t>
            </w:r>
            <w:proofErr w:type="spellEnd"/>
            <w:r w:rsidRPr="00AE1AD7">
              <w:rPr>
                <w:sz w:val="16"/>
                <w:szCs w:val="16"/>
              </w:rPr>
              <w:t>, пинцет, лоток)</w:t>
            </w:r>
          </w:p>
        </w:tc>
      </w:tr>
      <w:tr w:rsidR="00B23A03" w:rsidRPr="00121AC2" w14:paraId="350B5401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</w:tcPr>
          <w:p w14:paraId="6DC349CA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77F2B4B4" w14:textId="77777777" w:rsidR="00B23A03" w:rsidRPr="00AE1AD7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Заготовки для рамок</w:t>
            </w:r>
          </w:p>
        </w:tc>
      </w:tr>
      <w:tr w:rsidR="00B23A03" w:rsidRPr="00121AC2" w14:paraId="4CEB1F81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</w:tcPr>
          <w:p w14:paraId="0EA27286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09102F16" w14:textId="77777777" w:rsidR="00B23A03" w:rsidRPr="00127DC6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  <w:highlight w:val="yellow"/>
              </w:rPr>
            </w:pPr>
            <w:r w:rsidRPr="00184B79">
              <w:rPr>
                <w:sz w:val="16"/>
                <w:szCs w:val="16"/>
              </w:rPr>
              <w:t>Дырокол пасечный универсальный на 5 отверстий</w:t>
            </w:r>
          </w:p>
        </w:tc>
      </w:tr>
      <w:tr w:rsidR="00B23A03" w:rsidRPr="00121AC2" w14:paraId="13F8DB4E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</w:tcPr>
          <w:p w14:paraId="732480C3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5A6C9E11" w14:textId="77777777" w:rsidR="00B23A03" w:rsidRPr="00184B79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84B79">
              <w:rPr>
                <w:sz w:val="16"/>
                <w:szCs w:val="16"/>
              </w:rPr>
              <w:t>Вощина натуральная, 5 кг</w:t>
            </w:r>
          </w:p>
        </w:tc>
      </w:tr>
      <w:tr w:rsidR="00B23A03" w:rsidRPr="00121AC2" w14:paraId="1188410C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</w:tcPr>
          <w:p w14:paraId="4D01ECBE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5DE411B5" w14:textId="77777777" w:rsidR="00B23A03" w:rsidRPr="00184B79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84B79">
              <w:rPr>
                <w:sz w:val="16"/>
                <w:szCs w:val="16"/>
              </w:rPr>
              <w:t>Проволока для рамок 12Х18Н10Т (тс) проволока 0.4 мм 1 кг</w:t>
            </w:r>
          </w:p>
        </w:tc>
      </w:tr>
      <w:tr w:rsidR="00B23A03" w:rsidRPr="00121AC2" w14:paraId="077F5426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</w:tcPr>
          <w:p w14:paraId="3334193D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70B9159E" w14:textId="77777777" w:rsidR="00B23A03" w:rsidRPr="00184B79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84B79">
              <w:rPr>
                <w:sz w:val="16"/>
                <w:szCs w:val="16"/>
              </w:rPr>
              <w:t>Проволока для рамок 12Х18Н10Т (тс) проволока 0.45 мм 1 кг</w:t>
            </w:r>
          </w:p>
        </w:tc>
      </w:tr>
      <w:tr w:rsidR="00B23A03" w:rsidRPr="00121AC2" w14:paraId="5455AD81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</w:tcPr>
          <w:p w14:paraId="3ACBF21F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3D147191" w14:textId="77777777" w:rsidR="00B23A03" w:rsidRPr="00184B79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184B79">
              <w:rPr>
                <w:sz w:val="16"/>
                <w:szCs w:val="16"/>
              </w:rPr>
              <w:t>Натяжитель</w:t>
            </w:r>
            <w:proofErr w:type="spellEnd"/>
            <w:r w:rsidRPr="00184B79">
              <w:rPr>
                <w:sz w:val="16"/>
                <w:szCs w:val="16"/>
              </w:rPr>
              <w:t xml:space="preserve"> для проволоки</w:t>
            </w:r>
          </w:p>
        </w:tc>
      </w:tr>
      <w:tr w:rsidR="00B23A03" w:rsidRPr="00121AC2" w14:paraId="4186A3B2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</w:tcPr>
          <w:p w14:paraId="75EE01EE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46CD0005" w14:textId="77777777" w:rsidR="00B23A03" w:rsidRPr="00AE1AD7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AE1AD7">
              <w:rPr>
                <w:sz w:val="16"/>
                <w:szCs w:val="16"/>
              </w:rPr>
              <w:t>Электронаващиватель</w:t>
            </w:r>
            <w:proofErr w:type="spellEnd"/>
          </w:p>
        </w:tc>
      </w:tr>
      <w:tr w:rsidR="00B23A03" w:rsidRPr="00121AC2" w14:paraId="0543770E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</w:tcPr>
          <w:p w14:paraId="6542C25F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4D27A721" w14:textId="77777777" w:rsidR="00B23A03" w:rsidRPr="00AE1AD7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Макет пасеки</w:t>
            </w:r>
          </w:p>
        </w:tc>
      </w:tr>
      <w:tr w:rsidR="00B23A03" w:rsidRPr="00121AC2" w14:paraId="0FF51E5A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</w:tcPr>
          <w:p w14:paraId="083B144E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5D869AFF" w14:textId="77777777" w:rsidR="00B23A03" w:rsidRPr="00AE1AD7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Макет зимовника</w:t>
            </w:r>
          </w:p>
        </w:tc>
      </w:tr>
      <w:tr w:rsidR="00B23A03" w:rsidRPr="00121AC2" w14:paraId="1D58236A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</w:tcPr>
          <w:p w14:paraId="499A23E2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395F6FFE" w14:textId="77777777" w:rsidR="00B23A03" w:rsidRPr="00184B79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84B79">
              <w:rPr>
                <w:sz w:val="16"/>
                <w:szCs w:val="16"/>
              </w:rPr>
              <w:t>Доска-лекало универсальная</w:t>
            </w:r>
          </w:p>
        </w:tc>
      </w:tr>
      <w:tr w:rsidR="00B23A03" w:rsidRPr="00121AC2" w14:paraId="284C9F9F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</w:tcPr>
          <w:p w14:paraId="59535F91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6E861125" w14:textId="77777777" w:rsidR="00B23A03" w:rsidRPr="00AE1AD7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Комплект для исследования микроскопических объектов</w:t>
            </w:r>
          </w:p>
        </w:tc>
      </w:tr>
      <w:tr w:rsidR="00B23A03" w:rsidRPr="00121AC2" w14:paraId="1CA284FE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</w:tcPr>
          <w:p w14:paraId="1E944EE3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3AA30FD0" w14:textId="77777777" w:rsidR="00B23A03" w:rsidRPr="00AE1AD7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Плитка электрическая</w:t>
            </w:r>
          </w:p>
        </w:tc>
      </w:tr>
      <w:tr w:rsidR="00B23A03" w:rsidRPr="00121AC2" w14:paraId="0E63AFAE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</w:tcPr>
          <w:p w14:paraId="21D4C35D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7A579E60" w14:textId="6BC75801" w:rsidR="00B23A03" w:rsidRPr="00AE1AD7" w:rsidRDefault="00C17BCF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C17BCF">
              <w:rPr>
                <w:sz w:val="16"/>
                <w:szCs w:val="16"/>
              </w:rPr>
              <w:t>Парафин</w:t>
            </w:r>
            <w:r w:rsidR="00B23A03" w:rsidRPr="00AE1AD7">
              <w:rPr>
                <w:sz w:val="16"/>
                <w:szCs w:val="16"/>
              </w:rPr>
              <w:t xml:space="preserve"> для заливки чашки </w:t>
            </w:r>
            <w:proofErr w:type="spellStart"/>
            <w:r w:rsidR="00B23A03" w:rsidRPr="00AE1AD7">
              <w:rPr>
                <w:sz w:val="16"/>
                <w:szCs w:val="16"/>
              </w:rPr>
              <w:t>петри</w:t>
            </w:r>
            <w:proofErr w:type="spellEnd"/>
            <w:r w:rsidR="00B23A03" w:rsidRPr="00AE1AD7">
              <w:rPr>
                <w:sz w:val="16"/>
                <w:szCs w:val="16"/>
              </w:rPr>
              <w:t xml:space="preserve"> - 0,5 кг.</w:t>
            </w:r>
          </w:p>
        </w:tc>
      </w:tr>
      <w:tr w:rsidR="00B23A03" w:rsidRPr="00121AC2" w14:paraId="60A59440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215761C8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04EF8A5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Морилка</w:t>
            </w:r>
          </w:p>
        </w:tc>
      </w:tr>
      <w:tr w:rsidR="00B23A03" w:rsidRPr="00121AC2" w14:paraId="11DB76D7" w14:textId="77777777" w:rsidTr="00127DC6">
        <w:trPr>
          <w:trHeight w:val="71"/>
          <w:jc w:val="center"/>
        </w:trPr>
        <w:tc>
          <w:tcPr>
            <w:tcW w:w="464" w:type="pct"/>
            <w:shd w:val="clear" w:color="000000" w:fill="FFFFFF"/>
            <w:hideMark/>
          </w:tcPr>
          <w:p w14:paraId="4B3551F0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795333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Эфир для морилки</w:t>
            </w:r>
          </w:p>
        </w:tc>
      </w:tr>
      <w:tr w:rsidR="00B23A03" w:rsidRPr="00121AC2" w14:paraId="5F079E47" w14:textId="77777777" w:rsidTr="00127DC6">
        <w:trPr>
          <w:trHeight w:val="75"/>
          <w:jc w:val="center"/>
        </w:trPr>
        <w:tc>
          <w:tcPr>
            <w:tcW w:w="464" w:type="pct"/>
            <w:shd w:val="clear" w:color="000000" w:fill="FFFFFF"/>
            <w:hideMark/>
          </w:tcPr>
          <w:p w14:paraId="2B6ADB1E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D64CC8A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Сачок энтомологический</w:t>
            </w:r>
          </w:p>
        </w:tc>
      </w:tr>
      <w:tr w:rsidR="00B23A03" w:rsidRPr="00121AC2" w14:paraId="0101280F" w14:textId="77777777" w:rsidTr="00127DC6">
        <w:trPr>
          <w:trHeight w:val="234"/>
          <w:jc w:val="center"/>
        </w:trPr>
        <w:tc>
          <w:tcPr>
            <w:tcW w:w="464" w:type="pct"/>
            <w:shd w:val="clear" w:color="000000" w:fill="FFFFFF"/>
            <w:hideMark/>
          </w:tcPr>
          <w:p w14:paraId="424FE2F5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DC2B0B1" w14:textId="223B3B8E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Набор семян медоносов (5 видов), </w:t>
            </w:r>
            <w:r>
              <w:rPr>
                <w:sz w:val="16"/>
                <w:szCs w:val="16"/>
              </w:rPr>
              <w:t xml:space="preserve">2,5 </w:t>
            </w:r>
            <w:r w:rsidRPr="00121AC2">
              <w:rPr>
                <w:sz w:val="16"/>
                <w:szCs w:val="16"/>
              </w:rPr>
              <w:t>кг</w:t>
            </w:r>
          </w:p>
        </w:tc>
      </w:tr>
      <w:tr w:rsidR="00B23A03" w:rsidRPr="00121AC2" w14:paraId="3B005B53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246A6BF1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1BBC1A3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Макет улья</w:t>
            </w:r>
          </w:p>
        </w:tc>
      </w:tr>
      <w:tr w:rsidR="00B23A03" w:rsidRPr="00121AC2" w14:paraId="2AA83051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17BC5DD4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0684191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Улей наблюдательный</w:t>
            </w:r>
          </w:p>
        </w:tc>
      </w:tr>
      <w:tr w:rsidR="00B23A03" w:rsidRPr="00121AC2" w14:paraId="5D2C4FEF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115268B3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187434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Лицевая защитная сетка</w:t>
            </w:r>
          </w:p>
        </w:tc>
      </w:tr>
      <w:tr w:rsidR="00B23A03" w:rsidRPr="00121AC2" w14:paraId="36C31BAA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08036190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4C28DB5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Перчатки кожаные с нарукавниками</w:t>
            </w:r>
          </w:p>
        </w:tc>
      </w:tr>
      <w:tr w:rsidR="00B23A03" w:rsidRPr="00121AC2" w14:paraId="49941A99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76092A76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8AEEBA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Комбинезон пчеловода</w:t>
            </w:r>
          </w:p>
        </w:tc>
      </w:tr>
      <w:tr w:rsidR="00B23A03" w:rsidRPr="00121AC2" w14:paraId="6B751A07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51CD35C0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893DC3E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Куртка пчеловода</w:t>
            </w:r>
          </w:p>
        </w:tc>
      </w:tr>
      <w:tr w:rsidR="00B23A03" w:rsidRPr="00121AC2" w14:paraId="665D7F71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067460C7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9B16AD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22131B">
              <w:rPr>
                <w:sz w:val="16"/>
                <w:szCs w:val="16"/>
              </w:rPr>
              <w:t>Улей в комплекте с магазинными надставками и рамками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C7025B" w:rsidRPr="00121AC2" w14:paraId="36997001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</w:tcPr>
          <w:p w14:paraId="3B126D30" w14:textId="77777777" w:rsidR="00C7025B" w:rsidRPr="00AE1AD7" w:rsidRDefault="00C7025B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4CF38DF3" w14:textId="12F68C91" w:rsidR="00C7025B" w:rsidRPr="0022131B" w:rsidRDefault="00C7025B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Умный улей</w:t>
            </w:r>
          </w:p>
        </w:tc>
      </w:tr>
      <w:tr w:rsidR="00B23A03" w:rsidRPr="00121AC2" w14:paraId="6FF3DC9E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2BEF061E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BCA6E3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Журнал пасечного учета</w:t>
            </w:r>
          </w:p>
        </w:tc>
      </w:tr>
      <w:tr w:rsidR="00B23A03" w:rsidRPr="00121AC2" w14:paraId="33950028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79639E05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DB21322" w14:textId="59880BAF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Дымар</w:t>
            </w:r>
            <w:r>
              <w:rPr>
                <w:sz w:val="16"/>
                <w:szCs w:val="16"/>
              </w:rPr>
              <w:t xml:space="preserve">и пасечный и лечебный </w:t>
            </w:r>
          </w:p>
        </w:tc>
      </w:tr>
      <w:tr w:rsidR="00B23A03" w:rsidRPr="00121AC2" w14:paraId="1270150A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7633BB4C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9A5385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Стамеска пчеловодная </w:t>
            </w:r>
          </w:p>
        </w:tc>
      </w:tr>
      <w:tr w:rsidR="00B23A03" w:rsidRPr="00121AC2" w14:paraId="596E41BC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70E3DE85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0DC95D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Щётка для сметания пчёл</w:t>
            </w:r>
          </w:p>
        </w:tc>
      </w:tr>
      <w:tr w:rsidR="00B23A03" w:rsidRPr="00121AC2" w14:paraId="382CF104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75DCAC46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DC9F79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Переносной ящик для рамок</w:t>
            </w:r>
          </w:p>
        </w:tc>
      </w:tr>
      <w:tr w:rsidR="00B23A03" w:rsidRPr="00121AC2" w14:paraId="47F292FE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</w:tcPr>
          <w:p w14:paraId="2F26FC06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059F364B" w14:textId="77777777" w:rsidR="00B23A03" w:rsidRPr="00AE1AD7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Приспособление для мечения маток</w:t>
            </w:r>
          </w:p>
        </w:tc>
      </w:tr>
      <w:tr w:rsidR="00B23A03" w:rsidRPr="00121AC2" w14:paraId="47E368C5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3FFDF982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D59C4E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Клип для</w:t>
            </w:r>
            <w:r>
              <w:rPr>
                <w:sz w:val="16"/>
                <w:szCs w:val="16"/>
              </w:rPr>
              <w:t xml:space="preserve"> отлова маток</w:t>
            </w:r>
            <w:r w:rsidRPr="00121AC2">
              <w:rPr>
                <w:sz w:val="16"/>
                <w:szCs w:val="16"/>
              </w:rPr>
              <w:t xml:space="preserve"> </w:t>
            </w:r>
          </w:p>
        </w:tc>
      </w:tr>
      <w:tr w:rsidR="00B23A03" w:rsidRPr="00121AC2" w14:paraId="40351131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7A3736C3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33CD7F1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Маточник</w:t>
            </w:r>
          </w:p>
        </w:tc>
      </w:tr>
      <w:tr w:rsidR="00B23A03" w:rsidRPr="00121AC2" w14:paraId="313BB44F" w14:textId="77777777" w:rsidTr="00127DC6">
        <w:trPr>
          <w:trHeight w:val="114"/>
          <w:jc w:val="center"/>
        </w:trPr>
        <w:tc>
          <w:tcPr>
            <w:tcW w:w="464" w:type="pct"/>
            <w:shd w:val="clear" w:color="000000" w:fill="FFFFFF"/>
            <w:hideMark/>
          </w:tcPr>
          <w:p w14:paraId="4EE15A12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</w:t>
            </w:r>
            <w:r w:rsidRPr="00AE1AD7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649332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lastRenderedPageBreak/>
              <w:t>Роевня</w:t>
            </w:r>
          </w:p>
        </w:tc>
      </w:tr>
      <w:tr w:rsidR="00B23A03" w:rsidRPr="00121AC2" w14:paraId="1C9B118B" w14:textId="77777777" w:rsidTr="00127DC6">
        <w:trPr>
          <w:trHeight w:val="132"/>
          <w:jc w:val="center"/>
        </w:trPr>
        <w:tc>
          <w:tcPr>
            <w:tcW w:w="464" w:type="pct"/>
            <w:shd w:val="clear" w:color="000000" w:fill="FFFFFF"/>
            <w:hideMark/>
          </w:tcPr>
          <w:p w14:paraId="5A81186F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lastRenderedPageBreak/>
              <w:t>57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5933D15" w14:textId="77777777" w:rsidR="00B23A03" w:rsidRPr="00184B79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84B79">
              <w:rPr>
                <w:sz w:val="16"/>
                <w:szCs w:val="16"/>
              </w:rPr>
              <w:t>Сходни для посадки роя</w:t>
            </w:r>
          </w:p>
        </w:tc>
      </w:tr>
      <w:tr w:rsidR="00B23A03" w:rsidRPr="00121AC2" w14:paraId="2682E7E6" w14:textId="77777777" w:rsidTr="00127DC6">
        <w:trPr>
          <w:trHeight w:val="132"/>
          <w:jc w:val="center"/>
        </w:trPr>
        <w:tc>
          <w:tcPr>
            <w:tcW w:w="464" w:type="pct"/>
            <w:shd w:val="clear" w:color="000000" w:fill="FFFFFF"/>
          </w:tcPr>
          <w:p w14:paraId="03FCBCD8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11E5588E" w14:textId="77777777" w:rsidR="00B23A03" w:rsidRPr="00184B79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84B79">
              <w:rPr>
                <w:sz w:val="16"/>
                <w:szCs w:val="16"/>
              </w:rPr>
              <w:t>Заградители летка</w:t>
            </w:r>
          </w:p>
        </w:tc>
      </w:tr>
      <w:tr w:rsidR="00B23A03" w:rsidRPr="00121AC2" w14:paraId="0F65CCB4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070731C2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A0C92BA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Захват для рамок</w:t>
            </w:r>
          </w:p>
        </w:tc>
      </w:tr>
      <w:tr w:rsidR="00B23A03" w:rsidRPr="00121AC2" w14:paraId="3855EDCB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4F6AD4C8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66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071C9C2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Подставка под улей</w:t>
            </w:r>
          </w:p>
        </w:tc>
      </w:tr>
      <w:tr w:rsidR="00B23A03" w:rsidRPr="00121AC2" w14:paraId="2B2280A7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5390682D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67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5F9619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Подушка </w:t>
            </w:r>
            <w:proofErr w:type="spellStart"/>
            <w:r w:rsidRPr="00121AC2">
              <w:rPr>
                <w:sz w:val="16"/>
                <w:szCs w:val="16"/>
              </w:rPr>
              <w:t>ульевая</w:t>
            </w:r>
            <w:proofErr w:type="spellEnd"/>
          </w:p>
        </w:tc>
      </w:tr>
      <w:tr w:rsidR="00B23A03" w:rsidRPr="00121AC2" w14:paraId="528F21E5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65AE5E7B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68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D6B9063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Холстики </w:t>
            </w:r>
            <w:proofErr w:type="spellStart"/>
            <w:r w:rsidRPr="00121AC2">
              <w:rPr>
                <w:sz w:val="16"/>
                <w:szCs w:val="16"/>
              </w:rPr>
              <w:t>ульевые</w:t>
            </w:r>
            <w:proofErr w:type="spellEnd"/>
            <w:r>
              <w:rPr>
                <w:sz w:val="16"/>
                <w:szCs w:val="16"/>
              </w:rPr>
              <w:t xml:space="preserve"> и потолочины</w:t>
            </w:r>
            <w:r w:rsidRPr="00121AC2">
              <w:rPr>
                <w:sz w:val="16"/>
                <w:szCs w:val="16"/>
              </w:rPr>
              <w:t xml:space="preserve"> </w:t>
            </w:r>
          </w:p>
        </w:tc>
      </w:tr>
      <w:tr w:rsidR="00B23A03" w:rsidRPr="00121AC2" w14:paraId="62CA8AA9" w14:textId="77777777" w:rsidTr="00127DC6">
        <w:trPr>
          <w:trHeight w:val="206"/>
          <w:jc w:val="center"/>
        </w:trPr>
        <w:tc>
          <w:tcPr>
            <w:tcW w:w="464" w:type="pct"/>
            <w:shd w:val="clear" w:color="000000" w:fill="FFFFFF"/>
            <w:hideMark/>
          </w:tcPr>
          <w:p w14:paraId="581438D0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69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AD46F9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Сахарная пудра для подкормки пчел, 1 кг</w:t>
            </w:r>
          </w:p>
        </w:tc>
      </w:tr>
      <w:tr w:rsidR="00B23A03" w:rsidRPr="00121AC2" w14:paraId="4C556F74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0F36712E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70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6A0A7E3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Ловушка для ос</w:t>
            </w:r>
          </w:p>
        </w:tc>
      </w:tr>
      <w:tr w:rsidR="00B23A03" w:rsidRPr="00121AC2" w14:paraId="088FC42C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04A193A1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71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5A93CD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Серные полоски</w:t>
            </w:r>
          </w:p>
        </w:tc>
      </w:tr>
      <w:tr w:rsidR="00B23A03" w:rsidRPr="00121AC2" w14:paraId="3E4BDB93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0E658B14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72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8952F7E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Щавелевая кислота, 1 кг</w:t>
            </w:r>
          </w:p>
        </w:tc>
      </w:tr>
      <w:tr w:rsidR="00B23A03" w:rsidRPr="00121AC2" w14:paraId="290C1FE6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7F337855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75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49C3E3A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Поилка под банку стеклянную</w:t>
            </w:r>
          </w:p>
        </w:tc>
      </w:tr>
      <w:tr w:rsidR="00B23A03" w:rsidRPr="00121AC2" w14:paraId="6E8FAA98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51307287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76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AA672D1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Кормушка пчелиная блоковая</w:t>
            </w:r>
          </w:p>
        </w:tc>
      </w:tr>
      <w:tr w:rsidR="00B23A03" w:rsidRPr="00121AC2" w14:paraId="616760CC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18906DED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77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7D5D55E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Кормушка пчелиная потолочная</w:t>
            </w:r>
          </w:p>
        </w:tc>
      </w:tr>
      <w:tr w:rsidR="00B23A03" w:rsidRPr="00121AC2" w14:paraId="2571671C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55F95071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78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88FF330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121AC2">
              <w:rPr>
                <w:sz w:val="16"/>
                <w:szCs w:val="16"/>
              </w:rPr>
              <w:t>Пчелоудалитель</w:t>
            </w:r>
            <w:proofErr w:type="spellEnd"/>
            <w:r w:rsidRPr="00121AC2">
              <w:rPr>
                <w:sz w:val="16"/>
                <w:szCs w:val="16"/>
              </w:rPr>
              <w:t xml:space="preserve"> лепестковый</w:t>
            </w:r>
          </w:p>
        </w:tc>
      </w:tr>
      <w:tr w:rsidR="00B23A03" w:rsidRPr="00121AC2" w14:paraId="530F675B" w14:textId="77777777" w:rsidTr="00127DC6">
        <w:trPr>
          <w:trHeight w:val="234"/>
          <w:jc w:val="center"/>
        </w:trPr>
        <w:tc>
          <w:tcPr>
            <w:tcW w:w="464" w:type="pct"/>
            <w:shd w:val="clear" w:color="000000" w:fill="FFFFFF"/>
            <w:hideMark/>
          </w:tcPr>
          <w:p w14:paraId="0A8D5B84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79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BFC8F3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Пыльцеуловитель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B23A03" w:rsidRPr="00121AC2" w14:paraId="3EB63FE6" w14:textId="77777777" w:rsidTr="00127DC6">
        <w:trPr>
          <w:trHeight w:val="124"/>
          <w:jc w:val="center"/>
        </w:trPr>
        <w:tc>
          <w:tcPr>
            <w:tcW w:w="464" w:type="pct"/>
            <w:shd w:val="clear" w:color="000000" w:fill="FFFFFF"/>
            <w:hideMark/>
          </w:tcPr>
          <w:p w14:paraId="10FCEC66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80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205AC77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121AC2">
              <w:rPr>
                <w:sz w:val="16"/>
                <w:szCs w:val="16"/>
              </w:rPr>
              <w:t>Кубоконтейнер</w:t>
            </w:r>
            <w:proofErr w:type="spellEnd"/>
            <w:r w:rsidRPr="00121AC2">
              <w:rPr>
                <w:sz w:val="16"/>
                <w:szCs w:val="16"/>
              </w:rPr>
              <w:t xml:space="preserve"> для меда, 12 л</w:t>
            </w:r>
          </w:p>
        </w:tc>
      </w:tr>
      <w:tr w:rsidR="00B23A03" w:rsidRPr="00121AC2" w14:paraId="4E173B65" w14:textId="77777777" w:rsidTr="00127DC6">
        <w:trPr>
          <w:trHeight w:val="212"/>
          <w:jc w:val="center"/>
        </w:trPr>
        <w:tc>
          <w:tcPr>
            <w:tcW w:w="464" w:type="pct"/>
            <w:shd w:val="clear" w:color="000000" w:fill="FFFFFF"/>
            <w:hideMark/>
          </w:tcPr>
          <w:p w14:paraId="70BE3F41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81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D8DA59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121AC2">
              <w:rPr>
                <w:sz w:val="16"/>
                <w:szCs w:val="16"/>
              </w:rPr>
              <w:t>Контенер</w:t>
            </w:r>
            <w:proofErr w:type="spellEnd"/>
            <w:r w:rsidRPr="00121AC2">
              <w:rPr>
                <w:sz w:val="16"/>
                <w:szCs w:val="16"/>
              </w:rPr>
              <w:t xml:space="preserve"> для роспуска меда в </w:t>
            </w:r>
            <w:proofErr w:type="spellStart"/>
            <w:r w:rsidRPr="00121AC2">
              <w:rPr>
                <w:sz w:val="16"/>
                <w:szCs w:val="16"/>
              </w:rPr>
              <w:t>кубоконтейнере</w:t>
            </w:r>
            <w:proofErr w:type="spellEnd"/>
          </w:p>
        </w:tc>
      </w:tr>
      <w:tr w:rsidR="00B23A03" w:rsidRPr="0044084F" w14:paraId="32CAD839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6C4E76D8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82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9321E8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Бак-отстойник для меда</w:t>
            </w:r>
          </w:p>
        </w:tc>
      </w:tr>
      <w:tr w:rsidR="00B23A03" w:rsidRPr="00121AC2" w14:paraId="0EFB28FD" w14:textId="77777777" w:rsidTr="00127DC6">
        <w:trPr>
          <w:trHeight w:val="149"/>
          <w:jc w:val="center"/>
        </w:trPr>
        <w:tc>
          <w:tcPr>
            <w:tcW w:w="464" w:type="pct"/>
            <w:shd w:val="clear" w:color="000000" w:fill="FFFFFF"/>
            <w:hideMark/>
          </w:tcPr>
          <w:p w14:paraId="2AD5C3BF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83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5C3435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121AC2">
              <w:rPr>
                <w:sz w:val="16"/>
                <w:szCs w:val="16"/>
              </w:rPr>
              <w:t>Воскотопка</w:t>
            </w:r>
            <w:proofErr w:type="spellEnd"/>
            <w:r w:rsidRPr="00121AC2">
              <w:rPr>
                <w:sz w:val="16"/>
                <w:szCs w:val="16"/>
              </w:rPr>
              <w:t xml:space="preserve"> </w:t>
            </w:r>
          </w:p>
        </w:tc>
      </w:tr>
      <w:tr w:rsidR="00B23A03" w:rsidRPr="00121AC2" w14:paraId="6A3F7094" w14:textId="77777777" w:rsidTr="00127DC6">
        <w:trPr>
          <w:trHeight w:val="234"/>
          <w:jc w:val="center"/>
        </w:trPr>
        <w:tc>
          <w:tcPr>
            <w:tcW w:w="464" w:type="pct"/>
            <w:shd w:val="clear" w:color="000000" w:fill="FFFFFF"/>
            <w:hideMark/>
          </w:tcPr>
          <w:p w14:paraId="54603738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84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A3339D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Медогонка </w:t>
            </w:r>
          </w:p>
        </w:tc>
      </w:tr>
      <w:tr w:rsidR="00B23A03" w:rsidRPr="00121AC2" w14:paraId="712F7963" w14:textId="77777777" w:rsidTr="00127DC6">
        <w:trPr>
          <w:trHeight w:val="140"/>
          <w:jc w:val="center"/>
        </w:trPr>
        <w:tc>
          <w:tcPr>
            <w:tcW w:w="464" w:type="pct"/>
            <w:shd w:val="clear" w:color="000000" w:fill="FFFFFF"/>
            <w:hideMark/>
          </w:tcPr>
          <w:p w14:paraId="1ECEDECB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85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145E35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Деревянная ложка для отбора меда</w:t>
            </w:r>
          </w:p>
        </w:tc>
      </w:tr>
      <w:tr w:rsidR="00B23A03" w:rsidRPr="00121AC2" w14:paraId="4293FF86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4550C3AD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86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66F9AD7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Нож для распечатывания сотов</w:t>
            </w:r>
          </w:p>
        </w:tc>
      </w:tr>
      <w:tr w:rsidR="00B23A03" w:rsidRPr="00121AC2" w14:paraId="1C05E35E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</w:tcPr>
          <w:p w14:paraId="42BE9437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2448E856" w14:textId="53351303" w:rsidR="00B23A03" w:rsidRPr="00AE1AD7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Стол для распе</w:t>
            </w:r>
            <w:r w:rsidR="00184B79">
              <w:rPr>
                <w:sz w:val="16"/>
                <w:szCs w:val="16"/>
              </w:rPr>
              <w:t>ч</w:t>
            </w:r>
            <w:r w:rsidRPr="00AE1AD7">
              <w:rPr>
                <w:sz w:val="16"/>
                <w:szCs w:val="16"/>
              </w:rPr>
              <w:t>атывания сотов</w:t>
            </w:r>
          </w:p>
        </w:tc>
      </w:tr>
      <w:tr w:rsidR="00B23A03" w:rsidRPr="00121AC2" w14:paraId="766DC1C3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</w:tcPr>
          <w:p w14:paraId="28F04280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2433E891" w14:textId="77777777" w:rsidR="00B23A03" w:rsidRPr="00AE1AD7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AE1AD7">
              <w:rPr>
                <w:sz w:val="16"/>
                <w:szCs w:val="16"/>
              </w:rPr>
              <w:t>Прополисосборник</w:t>
            </w:r>
            <w:proofErr w:type="spellEnd"/>
            <w:r w:rsidRPr="00AE1AD7">
              <w:rPr>
                <w:sz w:val="16"/>
                <w:szCs w:val="16"/>
              </w:rPr>
              <w:t xml:space="preserve"> пластиковый</w:t>
            </w:r>
          </w:p>
        </w:tc>
      </w:tr>
      <w:tr w:rsidR="00B23A03" w:rsidRPr="00121AC2" w14:paraId="51FCB1BC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</w:tcPr>
          <w:p w14:paraId="6BAF53CB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402E799F" w14:textId="77777777" w:rsidR="00B23A03" w:rsidRPr="00AE1AD7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Рефрактометр</w:t>
            </w:r>
          </w:p>
        </w:tc>
      </w:tr>
      <w:tr w:rsidR="00B23A03" w:rsidRPr="00121AC2" w14:paraId="264A0192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</w:tcPr>
          <w:p w14:paraId="663B657E" w14:textId="77777777" w:rsidR="00B23A03" w:rsidRPr="00AE1AD7" w:rsidRDefault="00B23A03" w:rsidP="00AE1AD7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0FB177B5" w14:textId="77777777" w:rsidR="00B23A03" w:rsidRPr="00AE1AD7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Фильтры для меда</w:t>
            </w:r>
          </w:p>
        </w:tc>
      </w:tr>
      <w:tr w:rsidR="00B23A03" w:rsidRPr="00121AC2" w14:paraId="0B0460AE" w14:textId="77777777" w:rsidTr="004F45C4">
        <w:trPr>
          <w:trHeight w:val="207"/>
          <w:jc w:val="center"/>
        </w:trPr>
        <w:tc>
          <w:tcPr>
            <w:tcW w:w="5000" w:type="pct"/>
            <w:gridSpan w:val="2"/>
            <w:shd w:val="clear" w:color="000000" w:fill="FFFFFF"/>
          </w:tcPr>
          <w:p w14:paraId="002AF4F7" w14:textId="77777777" w:rsidR="00B23A03" w:rsidRPr="00121AC2" w:rsidRDefault="00B23A03" w:rsidP="004F45C4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r w:rsidRPr="00121AC2">
              <w:rPr>
                <w:b/>
                <w:sz w:val="16"/>
                <w:szCs w:val="16"/>
              </w:rPr>
              <w:t>АКВАКУЛЬТУРА</w:t>
            </w:r>
          </w:p>
        </w:tc>
      </w:tr>
      <w:tr w:rsidR="00B23A03" w:rsidRPr="00121AC2" w14:paraId="101DD599" w14:textId="77777777" w:rsidTr="00127DC6">
        <w:trPr>
          <w:trHeight w:val="164"/>
          <w:jc w:val="center"/>
        </w:trPr>
        <w:tc>
          <w:tcPr>
            <w:tcW w:w="464" w:type="pct"/>
            <w:shd w:val="clear" w:color="000000" w:fill="FFFFFF"/>
            <w:hideMark/>
          </w:tcPr>
          <w:p w14:paraId="41FDA87D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B358AE2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Интерактивный комплекс с вычислительным блоком и мобильным креплением</w:t>
            </w:r>
          </w:p>
        </w:tc>
      </w:tr>
      <w:tr w:rsidR="00B23A03" w:rsidRPr="00121AC2" w14:paraId="275F998C" w14:textId="77777777" w:rsidTr="00127DC6">
        <w:trPr>
          <w:trHeight w:val="168"/>
          <w:jc w:val="center"/>
        </w:trPr>
        <w:tc>
          <w:tcPr>
            <w:tcW w:w="464" w:type="pct"/>
            <w:shd w:val="clear" w:color="000000" w:fill="FFFFFF"/>
            <w:hideMark/>
          </w:tcPr>
          <w:p w14:paraId="63980BB9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B069A70" w14:textId="1974ADA8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Электронные образовательные ресурсы, в том числе интерактивные плакаты, сборник интерактивных заданий, интерактивное наглядное пособие, электронные плакаты и тесты</w:t>
            </w:r>
          </w:p>
        </w:tc>
      </w:tr>
      <w:tr w:rsidR="00B23A03" w:rsidRPr="00121AC2" w14:paraId="635297D2" w14:textId="77777777" w:rsidTr="00127DC6">
        <w:trPr>
          <w:trHeight w:val="158"/>
          <w:jc w:val="center"/>
        </w:trPr>
        <w:tc>
          <w:tcPr>
            <w:tcW w:w="464" w:type="pct"/>
            <w:shd w:val="clear" w:color="000000" w:fill="FFFFFF"/>
            <w:hideMark/>
          </w:tcPr>
          <w:p w14:paraId="1992680D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0AE8C8C" w14:textId="4B13A725" w:rsidR="00B23A03" w:rsidRPr="00121AC2" w:rsidRDefault="00B23A03" w:rsidP="00835E86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 xml:space="preserve">Цифровая видеокамера для работы с оптическими приборами </w:t>
            </w:r>
          </w:p>
        </w:tc>
      </w:tr>
      <w:tr w:rsidR="00B23A03" w:rsidRPr="00121AC2" w14:paraId="216783DB" w14:textId="77777777" w:rsidTr="00127DC6">
        <w:trPr>
          <w:trHeight w:val="233"/>
          <w:jc w:val="center"/>
        </w:trPr>
        <w:tc>
          <w:tcPr>
            <w:tcW w:w="464" w:type="pct"/>
            <w:shd w:val="clear" w:color="000000" w:fill="FFFFFF"/>
            <w:hideMark/>
          </w:tcPr>
          <w:p w14:paraId="72973FA2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F711CB8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Микроскоп стереоскопический бинокулярный</w:t>
            </w:r>
          </w:p>
        </w:tc>
      </w:tr>
      <w:tr w:rsidR="00B23A03" w:rsidRPr="00121AC2" w14:paraId="63D9D6A6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1B3A2734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0FEA3A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121AC2">
              <w:rPr>
                <w:sz w:val="16"/>
                <w:szCs w:val="16"/>
              </w:rPr>
              <w:t>Аквадистиллятор</w:t>
            </w:r>
            <w:proofErr w:type="spellEnd"/>
            <w:r w:rsidRPr="00121AC2">
              <w:rPr>
                <w:sz w:val="16"/>
                <w:szCs w:val="16"/>
              </w:rPr>
              <w:t xml:space="preserve"> электрический </w:t>
            </w:r>
          </w:p>
        </w:tc>
      </w:tr>
      <w:tr w:rsidR="00B23A03" w:rsidRPr="00121AC2" w14:paraId="39617666" w14:textId="77777777" w:rsidTr="00127DC6">
        <w:trPr>
          <w:trHeight w:val="155"/>
          <w:jc w:val="center"/>
        </w:trPr>
        <w:tc>
          <w:tcPr>
            <w:tcW w:w="464" w:type="pct"/>
            <w:shd w:val="clear" w:color="000000" w:fill="FFFFFF"/>
            <w:hideMark/>
          </w:tcPr>
          <w:p w14:paraId="370C7DFD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54A2B0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Стерилизатор воздушный с подставкой</w:t>
            </w:r>
          </w:p>
        </w:tc>
      </w:tr>
      <w:tr w:rsidR="00B23A03" w:rsidRPr="00121AC2" w14:paraId="07B72801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6B07EC36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9FDC68F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Барометр учебно-демонстрационный</w:t>
            </w:r>
          </w:p>
        </w:tc>
      </w:tr>
      <w:tr w:rsidR="00B23A03" w:rsidRPr="00121AC2" w14:paraId="0D6B733D" w14:textId="77777777" w:rsidTr="00127DC6">
        <w:trPr>
          <w:trHeight w:val="202"/>
          <w:jc w:val="center"/>
        </w:trPr>
        <w:tc>
          <w:tcPr>
            <w:tcW w:w="464" w:type="pct"/>
            <w:shd w:val="clear" w:color="000000" w:fill="FFFFFF"/>
            <w:hideMark/>
          </w:tcPr>
          <w:p w14:paraId="18866FDA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87DCE97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Бокс для ПЦР-диагностики с принадлежностями </w:t>
            </w:r>
          </w:p>
        </w:tc>
      </w:tr>
      <w:tr w:rsidR="00B23A03" w:rsidRPr="00121AC2" w14:paraId="3B734CB4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6E30B2B7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D45023A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Подставка для бокса ПЦР-диагностики </w:t>
            </w:r>
          </w:p>
        </w:tc>
      </w:tr>
      <w:tr w:rsidR="00B23A03" w:rsidRPr="00121AC2" w14:paraId="1C4F313E" w14:textId="77777777" w:rsidTr="00127DC6">
        <w:trPr>
          <w:trHeight w:val="208"/>
          <w:jc w:val="center"/>
        </w:trPr>
        <w:tc>
          <w:tcPr>
            <w:tcW w:w="464" w:type="pct"/>
            <w:shd w:val="clear" w:color="000000" w:fill="FFFFFF"/>
            <w:hideMark/>
          </w:tcPr>
          <w:p w14:paraId="515262DE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0A7B171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Весы лабораторные </w:t>
            </w:r>
          </w:p>
        </w:tc>
      </w:tr>
      <w:tr w:rsidR="00B23A03" w:rsidRPr="00121AC2" w14:paraId="1B8D2311" w14:textId="77777777" w:rsidTr="00127DC6">
        <w:trPr>
          <w:trHeight w:val="140"/>
          <w:jc w:val="center"/>
        </w:trPr>
        <w:tc>
          <w:tcPr>
            <w:tcW w:w="464" w:type="pct"/>
            <w:shd w:val="clear" w:color="000000" w:fill="FFFFFF"/>
            <w:hideMark/>
          </w:tcPr>
          <w:p w14:paraId="2520CE4C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6970AFA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Анализатор экологический</w:t>
            </w:r>
          </w:p>
        </w:tc>
      </w:tr>
      <w:tr w:rsidR="00B23A03" w:rsidRPr="00121AC2" w14:paraId="2BA5CDC8" w14:textId="77777777" w:rsidTr="00127DC6">
        <w:trPr>
          <w:trHeight w:val="158"/>
          <w:jc w:val="center"/>
        </w:trPr>
        <w:tc>
          <w:tcPr>
            <w:tcW w:w="464" w:type="pct"/>
            <w:shd w:val="clear" w:color="000000" w:fill="FFFFFF"/>
            <w:hideMark/>
          </w:tcPr>
          <w:p w14:paraId="1086FB9A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56EEDCE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Гигрометр</w:t>
            </w:r>
          </w:p>
        </w:tc>
      </w:tr>
      <w:tr w:rsidR="00B23A03" w:rsidRPr="00121AC2" w14:paraId="7E50316F" w14:textId="77777777" w:rsidTr="00127DC6">
        <w:trPr>
          <w:trHeight w:val="176"/>
          <w:jc w:val="center"/>
        </w:trPr>
        <w:tc>
          <w:tcPr>
            <w:tcW w:w="464" w:type="pct"/>
            <w:shd w:val="clear" w:color="000000" w:fill="FFFFFF"/>
            <w:hideMark/>
          </w:tcPr>
          <w:p w14:paraId="12D4323F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198646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121AC2">
              <w:rPr>
                <w:sz w:val="16"/>
                <w:szCs w:val="16"/>
              </w:rPr>
              <w:t>Иономер</w:t>
            </w:r>
            <w:proofErr w:type="spellEnd"/>
            <w:r w:rsidRPr="00121AC2">
              <w:rPr>
                <w:sz w:val="16"/>
                <w:szCs w:val="16"/>
              </w:rPr>
              <w:t xml:space="preserve"> </w:t>
            </w:r>
          </w:p>
        </w:tc>
      </w:tr>
      <w:tr w:rsidR="00B23A03" w:rsidRPr="00121AC2" w14:paraId="740DE9FA" w14:textId="77777777" w:rsidTr="00127DC6">
        <w:trPr>
          <w:trHeight w:val="134"/>
          <w:jc w:val="center"/>
        </w:trPr>
        <w:tc>
          <w:tcPr>
            <w:tcW w:w="464" w:type="pct"/>
            <w:shd w:val="clear" w:color="000000" w:fill="FFFFFF"/>
            <w:hideMark/>
          </w:tcPr>
          <w:p w14:paraId="658558BF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7AA871B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Электрод (нитраты) ионоселективный</w:t>
            </w:r>
          </w:p>
        </w:tc>
      </w:tr>
      <w:tr w:rsidR="00B23A03" w:rsidRPr="00121AC2" w14:paraId="79C19CAA" w14:textId="77777777" w:rsidTr="00127DC6">
        <w:trPr>
          <w:trHeight w:val="209"/>
          <w:jc w:val="center"/>
        </w:trPr>
        <w:tc>
          <w:tcPr>
            <w:tcW w:w="464" w:type="pct"/>
            <w:shd w:val="clear" w:color="000000" w:fill="FFFFFF"/>
            <w:hideMark/>
          </w:tcPr>
          <w:p w14:paraId="54D60D7C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2D03D0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термометров</w:t>
            </w:r>
          </w:p>
        </w:tc>
      </w:tr>
      <w:tr w:rsidR="00B23A03" w:rsidRPr="00121AC2" w14:paraId="5F6151F3" w14:textId="77777777" w:rsidTr="00127DC6">
        <w:trPr>
          <w:trHeight w:val="240"/>
          <w:jc w:val="center"/>
        </w:trPr>
        <w:tc>
          <w:tcPr>
            <w:tcW w:w="464" w:type="pct"/>
            <w:shd w:val="clear" w:color="000000" w:fill="FFFFFF"/>
            <w:hideMark/>
          </w:tcPr>
          <w:p w14:paraId="13A41A46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990B44B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Цифровая лаборатория по экологии для реализации сети школьного экологического мониторинга</w:t>
            </w:r>
          </w:p>
        </w:tc>
      </w:tr>
      <w:tr w:rsidR="00B23A03" w:rsidRPr="00121AC2" w14:paraId="43B7D3B6" w14:textId="77777777" w:rsidTr="00127DC6">
        <w:trPr>
          <w:trHeight w:val="190"/>
          <w:jc w:val="center"/>
        </w:trPr>
        <w:tc>
          <w:tcPr>
            <w:tcW w:w="464" w:type="pct"/>
            <w:shd w:val="clear" w:color="000000" w:fill="FFFFFF"/>
            <w:hideMark/>
          </w:tcPr>
          <w:p w14:paraId="3391B3AA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7A6592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лабораторного оборудования «Вещества и их свойства» расширенный набор</w:t>
            </w:r>
          </w:p>
        </w:tc>
      </w:tr>
      <w:tr w:rsidR="00B23A03" w:rsidRPr="00121AC2" w14:paraId="258E42A4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7E41C827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CA8749B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Учебно-методический набор биологического практикума</w:t>
            </w:r>
          </w:p>
        </w:tc>
      </w:tr>
      <w:tr w:rsidR="00B23A03" w:rsidRPr="00121AC2" w14:paraId="0ADFE0BC" w14:textId="77777777" w:rsidTr="00127DC6">
        <w:trPr>
          <w:trHeight w:val="238"/>
          <w:jc w:val="center"/>
        </w:trPr>
        <w:tc>
          <w:tcPr>
            <w:tcW w:w="464" w:type="pct"/>
            <w:shd w:val="clear" w:color="000000" w:fill="FFFFFF"/>
            <w:hideMark/>
          </w:tcPr>
          <w:p w14:paraId="5D9F495F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2CE9967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Мобильный комплекс метеорологического наблюдения</w:t>
            </w:r>
          </w:p>
        </w:tc>
      </w:tr>
      <w:tr w:rsidR="00B23A03" w:rsidRPr="00121AC2" w14:paraId="276C7995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49BD3761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B026F15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Набор для проведения экспериментов по микробиологии</w:t>
            </w:r>
          </w:p>
        </w:tc>
      </w:tr>
      <w:tr w:rsidR="00B23A03" w:rsidRPr="00121AC2" w14:paraId="7C828BAD" w14:textId="77777777" w:rsidTr="00127DC6">
        <w:trPr>
          <w:trHeight w:val="142"/>
          <w:jc w:val="center"/>
        </w:trPr>
        <w:tc>
          <w:tcPr>
            <w:tcW w:w="464" w:type="pct"/>
            <w:shd w:val="clear" w:color="000000" w:fill="FFFFFF"/>
            <w:hideMark/>
          </w:tcPr>
          <w:p w14:paraId="078113D6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DE2AFE3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Счетчик колоний микроорганизмов </w:t>
            </w:r>
          </w:p>
        </w:tc>
      </w:tr>
      <w:tr w:rsidR="00B23A03" w:rsidRPr="00121AC2" w14:paraId="2FBFF343" w14:textId="77777777" w:rsidTr="00127DC6">
        <w:trPr>
          <w:trHeight w:val="310"/>
          <w:jc w:val="center"/>
        </w:trPr>
        <w:tc>
          <w:tcPr>
            <w:tcW w:w="464" w:type="pct"/>
            <w:shd w:val="clear" w:color="000000" w:fill="FFFFFF"/>
            <w:hideMark/>
          </w:tcPr>
          <w:p w14:paraId="37356190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5EC929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влажных препаратов, включающий в том числе влажный препарат «Внутреннее строение рыбы», влажный препарат «Карась», влажный препарат «Развитие костистой рыбы»</w:t>
            </w:r>
          </w:p>
        </w:tc>
      </w:tr>
      <w:tr w:rsidR="00B23A03" w:rsidRPr="00121AC2" w14:paraId="61B4C981" w14:textId="77777777" w:rsidTr="00127DC6">
        <w:trPr>
          <w:trHeight w:val="320"/>
          <w:jc w:val="center"/>
        </w:trPr>
        <w:tc>
          <w:tcPr>
            <w:tcW w:w="464" w:type="pct"/>
            <w:shd w:val="clear" w:color="000000" w:fill="FFFFFF"/>
            <w:hideMark/>
          </w:tcPr>
          <w:p w14:paraId="71E40D5B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4E148DB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коллекций, включающий в том числе препарат «Ёж морской», препарат «Звезда морская», Коллекция «Раковины моллюсков»</w:t>
            </w:r>
          </w:p>
        </w:tc>
      </w:tr>
      <w:tr w:rsidR="00B23A03" w:rsidRPr="00121AC2" w14:paraId="5595B1E7" w14:textId="77777777" w:rsidTr="00127DC6">
        <w:trPr>
          <w:trHeight w:val="510"/>
          <w:jc w:val="center"/>
        </w:trPr>
        <w:tc>
          <w:tcPr>
            <w:tcW w:w="464" w:type="pct"/>
            <w:shd w:val="clear" w:color="000000" w:fill="FFFFFF"/>
            <w:hideMark/>
          </w:tcPr>
          <w:p w14:paraId="6FA352CC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7AC3C64" w14:textId="36273D25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Комплект моделей-аппликаций демонстрационный, включающий в том числе </w:t>
            </w:r>
            <w:r w:rsidRPr="00121AC2">
              <w:rPr>
                <w:color w:val="auto"/>
                <w:sz w:val="16"/>
                <w:szCs w:val="16"/>
              </w:rPr>
              <w:t>модель-аппликацию Многообразие хордовых «Рыбы, земноводные и пресмыкающиеся» и модель-аппликацию «Цикл развития костной рыбы и лягушки»</w:t>
            </w:r>
          </w:p>
        </w:tc>
      </w:tr>
      <w:tr w:rsidR="00B23A03" w:rsidRPr="00121AC2" w14:paraId="4AD5C918" w14:textId="77777777" w:rsidTr="00127DC6">
        <w:trPr>
          <w:trHeight w:val="60"/>
          <w:jc w:val="center"/>
        </w:trPr>
        <w:tc>
          <w:tcPr>
            <w:tcW w:w="464" w:type="pct"/>
            <w:shd w:val="clear" w:color="000000" w:fill="FFFFFF"/>
            <w:hideMark/>
          </w:tcPr>
          <w:p w14:paraId="6AD6C222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BE27CA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Модель барельефная «Внутреннее строение рыбы»</w:t>
            </w:r>
          </w:p>
        </w:tc>
      </w:tr>
      <w:tr w:rsidR="00B23A03" w:rsidRPr="00121AC2" w14:paraId="19DBBF16" w14:textId="77777777" w:rsidTr="00127DC6">
        <w:trPr>
          <w:trHeight w:val="168"/>
          <w:jc w:val="center"/>
        </w:trPr>
        <w:tc>
          <w:tcPr>
            <w:tcW w:w="464" w:type="pct"/>
            <w:shd w:val="clear" w:color="000000" w:fill="FFFFFF"/>
            <w:hideMark/>
          </w:tcPr>
          <w:p w14:paraId="06908C2B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25DF70E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Учебно-демонстрационные стенды по </w:t>
            </w:r>
            <w:proofErr w:type="spellStart"/>
            <w:r w:rsidRPr="00121AC2">
              <w:rPr>
                <w:sz w:val="16"/>
                <w:szCs w:val="16"/>
              </w:rPr>
              <w:t>аквакультуре</w:t>
            </w:r>
            <w:proofErr w:type="spellEnd"/>
            <w:r w:rsidRPr="00121AC2">
              <w:rPr>
                <w:sz w:val="16"/>
                <w:szCs w:val="16"/>
              </w:rPr>
              <w:t>, комплект</w:t>
            </w:r>
          </w:p>
        </w:tc>
      </w:tr>
      <w:tr w:rsidR="00B23A03" w:rsidRPr="00121AC2" w14:paraId="60F387A9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1E3E7128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C87CDEB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Линейка для измерения рыбы</w:t>
            </w:r>
          </w:p>
        </w:tc>
      </w:tr>
      <w:tr w:rsidR="00B23A03" w:rsidRPr="00121AC2" w14:paraId="014877D7" w14:textId="77777777" w:rsidTr="00127DC6">
        <w:trPr>
          <w:trHeight w:val="218"/>
          <w:jc w:val="center"/>
        </w:trPr>
        <w:tc>
          <w:tcPr>
            <w:tcW w:w="464" w:type="pct"/>
            <w:shd w:val="clear" w:color="000000" w:fill="FFFFFF"/>
            <w:hideMark/>
          </w:tcPr>
          <w:p w14:paraId="79A84FAF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905DEF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Весы для взвешивания рыбы</w:t>
            </w:r>
          </w:p>
        </w:tc>
      </w:tr>
      <w:tr w:rsidR="00B23A03" w:rsidRPr="00121AC2" w14:paraId="04803DF0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542A241C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FB81811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Сачок гидробиологический</w:t>
            </w:r>
          </w:p>
        </w:tc>
      </w:tr>
      <w:tr w:rsidR="00B23A03" w:rsidRPr="00121AC2" w14:paraId="5CB0D1F2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46D4DA1B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EC0274E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121AC2">
              <w:rPr>
                <w:sz w:val="16"/>
                <w:szCs w:val="16"/>
              </w:rPr>
              <w:t>Дночерпатель</w:t>
            </w:r>
            <w:proofErr w:type="spellEnd"/>
            <w:r w:rsidRPr="00121AC2">
              <w:rPr>
                <w:sz w:val="16"/>
                <w:szCs w:val="16"/>
              </w:rPr>
              <w:t xml:space="preserve"> площадью 0,01 </w:t>
            </w:r>
            <w:proofErr w:type="spellStart"/>
            <w:r w:rsidRPr="00121AC2">
              <w:rPr>
                <w:sz w:val="16"/>
                <w:szCs w:val="16"/>
              </w:rPr>
              <w:t>кв.м</w:t>
            </w:r>
            <w:proofErr w:type="spellEnd"/>
            <w:r w:rsidRPr="00121AC2">
              <w:rPr>
                <w:sz w:val="16"/>
                <w:szCs w:val="16"/>
              </w:rPr>
              <w:t>.</w:t>
            </w:r>
          </w:p>
        </w:tc>
      </w:tr>
      <w:tr w:rsidR="00B23A03" w:rsidRPr="00121AC2" w14:paraId="0401A53C" w14:textId="77777777" w:rsidTr="00127DC6">
        <w:trPr>
          <w:trHeight w:val="172"/>
          <w:jc w:val="center"/>
        </w:trPr>
        <w:tc>
          <w:tcPr>
            <w:tcW w:w="464" w:type="pct"/>
            <w:shd w:val="clear" w:color="000000" w:fill="FFFFFF"/>
            <w:hideMark/>
          </w:tcPr>
          <w:p w14:paraId="06731F70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989BC18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Барометр ручной</w:t>
            </w:r>
          </w:p>
        </w:tc>
      </w:tr>
      <w:tr w:rsidR="00B23A03" w:rsidRPr="00121AC2" w14:paraId="3030C7DC" w14:textId="77777777" w:rsidTr="00127DC6">
        <w:trPr>
          <w:trHeight w:val="118"/>
          <w:jc w:val="center"/>
        </w:trPr>
        <w:tc>
          <w:tcPr>
            <w:tcW w:w="464" w:type="pct"/>
            <w:shd w:val="clear" w:color="000000" w:fill="FFFFFF"/>
            <w:hideMark/>
          </w:tcPr>
          <w:p w14:paraId="4E2CB155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39BEF1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Изотермический контейнер для транспортировки рыбы</w:t>
            </w:r>
          </w:p>
        </w:tc>
      </w:tr>
      <w:tr w:rsidR="00B23A03" w:rsidRPr="00121AC2" w14:paraId="6DB82000" w14:textId="77777777" w:rsidTr="00127DC6">
        <w:trPr>
          <w:trHeight w:val="166"/>
          <w:jc w:val="center"/>
        </w:trPr>
        <w:tc>
          <w:tcPr>
            <w:tcW w:w="464" w:type="pct"/>
            <w:shd w:val="clear" w:color="000000" w:fill="FFFFFF"/>
            <w:hideMark/>
          </w:tcPr>
          <w:p w14:paraId="5A700FB9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</w:t>
            </w:r>
            <w:r w:rsidRPr="00AE1AD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8180D0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lastRenderedPageBreak/>
              <w:t>Аквариум для содержания декоративных рыб и пресноводных беспозвоночных</w:t>
            </w:r>
          </w:p>
        </w:tc>
      </w:tr>
      <w:tr w:rsidR="00B23A03" w:rsidRPr="00121AC2" w14:paraId="46540F8D" w14:textId="77777777" w:rsidTr="00127DC6">
        <w:trPr>
          <w:trHeight w:val="112"/>
          <w:jc w:val="center"/>
        </w:trPr>
        <w:tc>
          <w:tcPr>
            <w:tcW w:w="464" w:type="pct"/>
            <w:shd w:val="clear" w:color="000000" w:fill="FFFFFF"/>
            <w:hideMark/>
          </w:tcPr>
          <w:p w14:paraId="4BB0A021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1FBDCD7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Оборудование для аквариума</w:t>
            </w:r>
          </w:p>
        </w:tc>
      </w:tr>
      <w:tr w:rsidR="00B23A03" w:rsidRPr="00121AC2" w14:paraId="01B9E0FB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21E58032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C73CE2F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Макет промышленного прудового рыбного хозяйства</w:t>
            </w:r>
          </w:p>
        </w:tc>
      </w:tr>
      <w:tr w:rsidR="00B23A03" w:rsidRPr="00121AC2" w14:paraId="79685A11" w14:textId="77777777" w:rsidTr="00127DC6">
        <w:trPr>
          <w:trHeight w:val="201"/>
          <w:jc w:val="center"/>
        </w:trPr>
        <w:tc>
          <w:tcPr>
            <w:tcW w:w="464" w:type="pct"/>
            <w:shd w:val="clear" w:color="000000" w:fill="FFFFFF"/>
            <w:hideMark/>
          </w:tcPr>
          <w:p w14:paraId="52F8B30E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9FA10EF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Макет рыбоводной УЗВ (установка замкнутого водоснабжения)</w:t>
            </w:r>
          </w:p>
        </w:tc>
      </w:tr>
      <w:tr w:rsidR="00B23A03" w:rsidRPr="00121AC2" w14:paraId="4C810896" w14:textId="77777777" w:rsidTr="00127DC6">
        <w:trPr>
          <w:trHeight w:val="132"/>
          <w:jc w:val="center"/>
        </w:trPr>
        <w:tc>
          <w:tcPr>
            <w:tcW w:w="464" w:type="pct"/>
            <w:shd w:val="clear" w:color="000000" w:fill="FFFFFF"/>
            <w:hideMark/>
          </w:tcPr>
          <w:p w14:paraId="335435B0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09C6FF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Коллекция минеральных удобрений</w:t>
            </w:r>
          </w:p>
        </w:tc>
      </w:tr>
      <w:tr w:rsidR="00B23A03" w:rsidRPr="00121AC2" w14:paraId="7F617706" w14:textId="77777777" w:rsidTr="00127DC6">
        <w:trPr>
          <w:trHeight w:val="220"/>
          <w:jc w:val="center"/>
        </w:trPr>
        <w:tc>
          <w:tcPr>
            <w:tcW w:w="464" w:type="pct"/>
            <w:shd w:val="clear" w:color="000000" w:fill="FFFFFF"/>
            <w:hideMark/>
          </w:tcPr>
          <w:p w14:paraId="0D334DDE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43EFC4B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Коллекция кормов растительного и животного происхождения для рыб</w:t>
            </w:r>
          </w:p>
        </w:tc>
      </w:tr>
      <w:tr w:rsidR="00B23A03" w:rsidRPr="00121AC2" w14:paraId="7A5E238B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592020B5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0939F9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Набор для оценки качества воды пресного водоема методом </w:t>
            </w:r>
            <w:proofErr w:type="spellStart"/>
            <w:r w:rsidRPr="00121AC2">
              <w:rPr>
                <w:sz w:val="16"/>
                <w:szCs w:val="16"/>
              </w:rPr>
              <w:t>биоиндикации</w:t>
            </w:r>
            <w:proofErr w:type="spellEnd"/>
          </w:p>
        </w:tc>
      </w:tr>
      <w:tr w:rsidR="00B23A03" w:rsidRPr="00121AC2" w14:paraId="0CE7092F" w14:textId="77777777" w:rsidTr="00127DC6">
        <w:trPr>
          <w:trHeight w:val="368"/>
          <w:jc w:val="center"/>
        </w:trPr>
        <w:tc>
          <w:tcPr>
            <w:tcW w:w="464" w:type="pct"/>
            <w:shd w:val="clear" w:color="000000" w:fill="FFFFFF"/>
            <w:hideMark/>
          </w:tcPr>
          <w:p w14:paraId="08867479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92F0BDE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Набор различных комбикормов в рассыпном или</w:t>
            </w:r>
            <w:r w:rsidRPr="00121AC2">
              <w:rPr>
                <w:sz w:val="16"/>
                <w:szCs w:val="16"/>
              </w:rPr>
              <w:br/>
              <w:t>гранулированном виде для карпа, радужной форели и других рыб — объектов товарного рыбоводства</w:t>
            </w:r>
          </w:p>
        </w:tc>
      </w:tr>
      <w:tr w:rsidR="00B23A03" w:rsidRPr="00121AC2" w14:paraId="51F89017" w14:textId="77777777" w:rsidTr="00127DC6">
        <w:trPr>
          <w:trHeight w:val="224"/>
          <w:jc w:val="center"/>
        </w:trPr>
        <w:tc>
          <w:tcPr>
            <w:tcW w:w="464" w:type="pct"/>
            <w:shd w:val="clear" w:color="000000" w:fill="FFFFFF"/>
            <w:hideMark/>
          </w:tcPr>
          <w:p w14:paraId="16581922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CC8E4A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Коллекция кормовых добавок и препаратов</w:t>
            </w:r>
          </w:p>
        </w:tc>
      </w:tr>
      <w:tr w:rsidR="00B23A03" w:rsidRPr="00121AC2" w14:paraId="59540F98" w14:textId="77777777" w:rsidTr="00127DC6">
        <w:trPr>
          <w:trHeight w:val="178"/>
          <w:jc w:val="center"/>
        </w:trPr>
        <w:tc>
          <w:tcPr>
            <w:tcW w:w="464" w:type="pct"/>
            <w:shd w:val="clear" w:color="000000" w:fill="FFFFFF"/>
            <w:hideMark/>
          </w:tcPr>
          <w:p w14:paraId="47BCAFC0" w14:textId="77777777" w:rsidR="00B23A03" w:rsidRPr="00AE1AD7" w:rsidRDefault="00B23A03" w:rsidP="00AE1AD7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CAF3A15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Набор для оценки растворенного кислорода в воде</w:t>
            </w:r>
          </w:p>
        </w:tc>
      </w:tr>
      <w:tr w:rsidR="00B23A03" w:rsidRPr="00121AC2" w14:paraId="256384D4" w14:textId="77777777" w:rsidTr="004F45C4">
        <w:trPr>
          <w:trHeight w:val="111"/>
          <w:jc w:val="center"/>
        </w:trPr>
        <w:tc>
          <w:tcPr>
            <w:tcW w:w="5000" w:type="pct"/>
            <w:gridSpan w:val="2"/>
            <w:shd w:val="clear" w:color="000000" w:fill="FFFFFF"/>
          </w:tcPr>
          <w:p w14:paraId="08E71D81" w14:textId="69DDC2C4" w:rsidR="00B23A03" w:rsidRPr="00121AC2" w:rsidRDefault="00EB453A" w:rsidP="004F45C4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r w:rsidRPr="00EB453A">
              <w:rPr>
                <w:b/>
                <w:sz w:val="16"/>
                <w:szCs w:val="16"/>
              </w:rPr>
              <w:t>БИОТЕХНОЛОГИИ И ПИЩЕВОЕ ПРОИЗВОДСТВО</w:t>
            </w:r>
          </w:p>
        </w:tc>
      </w:tr>
      <w:tr w:rsidR="00B23A03" w:rsidRPr="00121AC2" w14:paraId="1297B897" w14:textId="77777777" w:rsidTr="00127DC6">
        <w:trPr>
          <w:trHeight w:val="212"/>
          <w:jc w:val="center"/>
        </w:trPr>
        <w:tc>
          <w:tcPr>
            <w:tcW w:w="464" w:type="pct"/>
            <w:shd w:val="clear" w:color="000000" w:fill="FFFFFF"/>
            <w:hideMark/>
          </w:tcPr>
          <w:p w14:paraId="75EB7DDF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648D171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Интерактивный комплекс с вычислительным блоком и мобильным креплением</w:t>
            </w:r>
          </w:p>
        </w:tc>
      </w:tr>
      <w:tr w:rsidR="00B23A03" w:rsidRPr="00121AC2" w14:paraId="4AE5305A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619138D8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B3E94F5" w14:textId="2978ECE0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Электронные образовательные ресурсы, в том числе интерактивные плакаты, сборник интерактивных заданий, интерактивное наглядное пособие, электронные плакаты и тесты</w:t>
            </w:r>
          </w:p>
        </w:tc>
      </w:tr>
      <w:tr w:rsidR="00B23A03" w:rsidRPr="00121AC2" w14:paraId="3ECC1112" w14:textId="77777777" w:rsidTr="00127DC6">
        <w:trPr>
          <w:trHeight w:val="178"/>
          <w:jc w:val="center"/>
        </w:trPr>
        <w:tc>
          <w:tcPr>
            <w:tcW w:w="464" w:type="pct"/>
            <w:shd w:val="clear" w:color="000000" w:fill="FFFFFF"/>
            <w:hideMark/>
          </w:tcPr>
          <w:p w14:paraId="557CD31F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0BC31B7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Гербарий «Сельскохозяйственные растения»</w:t>
            </w:r>
          </w:p>
        </w:tc>
      </w:tr>
      <w:tr w:rsidR="00B23A03" w:rsidRPr="00121AC2" w14:paraId="60E6461E" w14:textId="77777777" w:rsidTr="00127DC6">
        <w:trPr>
          <w:trHeight w:val="407"/>
          <w:jc w:val="center"/>
        </w:trPr>
        <w:tc>
          <w:tcPr>
            <w:tcW w:w="464" w:type="pct"/>
            <w:shd w:val="clear" w:color="000000" w:fill="FFFFFF"/>
            <w:hideMark/>
          </w:tcPr>
          <w:p w14:paraId="35B7C657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640D98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коллекций, включающий коллекции «Лен и продукты его переработки», «Шелк и продукты его переработки», «Хлопок и продукты его переработки», «Шерсть и продукты ее переработки», «Пшеница и продукты ее переработки», «Торф и продукты его переработки»</w:t>
            </w:r>
          </w:p>
        </w:tc>
      </w:tr>
      <w:tr w:rsidR="00B23A03" w:rsidRPr="00121AC2" w14:paraId="129F069F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7D1CD592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63A38B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Овоскоп </w:t>
            </w:r>
          </w:p>
        </w:tc>
      </w:tr>
      <w:tr w:rsidR="00B23A03" w:rsidRPr="00121AC2" w14:paraId="63807D87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79CDCD70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74F2D0F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Анализатор экологический</w:t>
            </w:r>
          </w:p>
        </w:tc>
      </w:tr>
      <w:tr w:rsidR="00B23A03" w:rsidRPr="00121AC2" w14:paraId="3AAE4576" w14:textId="77777777" w:rsidTr="00127DC6">
        <w:trPr>
          <w:trHeight w:val="222"/>
          <w:jc w:val="center"/>
        </w:trPr>
        <w:tc>
          <w:tcPr>
            <w:tcW w:w="464" w:type="pct"/>
            <w:shd w:val="clear" w:color="000000" w:fill="FFFFFF"/>
            <w:hideMark/>
          </w:tcPr>
          <w:p w14:paraId="535C7F28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E86F69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Анализатор качества молока</w:t>
            </w:r>
          </w:p>
        </w:tc>
      </w:tr>
      <w:tr w:rsidR="00B23A03" w:rsidRPr="00121AC2" w14:paraId="36D4E8A4" w14:textId="77777777" w:rsidTr="00127DC6">
        <w:trPr>
          <w:trHeight w:val="88"/>
          <w:jc w:val="center"/>
        </w:trPr>
        <w:tc>
          <w:tcPr>
            <w:tcW w:w="464" w:type="pct"/>
            <w:shd w:val="clear" w:color="000000" w:fill="FFFFFF"/>
            <w:hideMark/>
          </w:tcPr>
          <w:p w14:paraId="4AAB9476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36B4F7B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Ручной оптический рефрактометр (сахар/спирт)</w:t>
            </w:r>
          </w:p>
        </w:tc>
      </w:tr>
      <w:tr w:rsidR="00B23A03" w:rsidRPr="00121AC2" w14:paraId="2529E21F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20EDB5F2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A69BAA3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121AC2">
              <w:rPr>
                <w:sz w:val="16"/>
                <w:szCs w:val="16"/>
              </w:rPr>
              <w:t>Люминоскоп</w:t>
            </w:r>
            <w:proofErr w:type="spellEnd"/>
            <w:r w:rsidRPr="00121AC2">
              <w:rPr>
                <w:sz w:val="16"/>
                <w:szCs w:val="16"/>
              </w:rPr>
              <w:t xml:space="preserve"> </w:t>
            </w:r>
          </w:p>
        </w:tc>
      </w:tr>
      <w:tr w:rsidR="00B23A03" w:rsidRPr="00121AC2" w14:paraId="5F2D5168" w14:textId="77777777" w:rsidTr="00127DC6">
        <w:trPr>
          <w:trHeight w:val="110"/>
          <w:jc w:val="center"/>
        </w:trPr>
        <w:tc>
          <w:tcPr>
            <w:tcW w:w="464" w:type="pct"/>
            <w:shd w:val="clear" w:color="000000" w:fill="FFFFFF"/>
            <w:hideMark/>
          </w:tcPr>
          <w:p w14:paraId="52D4901C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FA95BA3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Макет анатомический разборный «Кулинарная разделка свинины на крупнокусковые части»</w:t>
            </w:r>
          </w:p>
        </w:tc>
      </w:tr>
      <w:tr w:rsidR="00B23A03" w:rsidRPr="00121AC2" w14:paraId="66596D4D" w14:textId="77777777" w:rsidTr="00127DC6">
        <w:trPr>
          <w:trHeight w:val="128"/>
          <w:jc w:val="center"/>
        </w:trPr>
        <w:tc>
          <w:tcPr>
            <w:tcW w:w="464" w:type="pct"/>
            <w:shd w:val="clear" w:color="000000" w:fill="FFFFFF"/>
            <w:hideMark/>
          </w:tcPr>
          <w:p w14:paraId="6898F0C6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E59CEA5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Макет анатомический разборный «Кулинарная разделка хрящевых рыб на примере осетра»</w:t>
            </w:r>
          </w:p>
        </w:tc>
      </w:tr>
      <w:tr w:rsidR="00B23A03" w:rsidRPr="00121AC2" w14:paraId="5B6B4609" w14:textId="77777777" w:rsidTr="00127DC6">
        <w:trPr>
          <w:trHeight w:val="145"/>
          <w:jc w:val="center"/>
        </w:trPr>
        <w:tc>
          <w:tcPr>
            <w:tcW w:w="464" w:type="pct"/>
            <w:shd w:val="clear" w:color="000000" w:fill="FFFFFF"/>
            <w:hideMark/>
          </w:tcPr>
          <w:p w14:paraId="0FC30941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846B3C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Стенд «Обработка субпродуктов и костей птицы и дичи»</w:t>
            </w:r>
          </w:p>
        </w:tc>
      </w:tr>
      <w:tr w:rsidR="00B23A03" w:rsidRPr="00121AC2" w14:paraId="3E382409" w14:textId="77777777" w:rsidTr="00127DC6">
        <w:trPr>
          <w:trHeight w:val="232"/>
          <w:jc w:val="center"/>
        </w:trPr>
        <w:tc>
          <w:tcPr>
            <w:tcW w:w="464" w:type="pct"/>
            <w:shd w:val="clear" w:color="000000" w:fill="FFFFFF"/>
            <w:hideMark/>
          </w:tcPr>
          <w:p w14:paraId="3D6AAD53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0880BC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Стенд «Способы обработки костной рыбы. Полуфабрикаты. Порционные куски. Пласты»</w:t>
            </w:r>
          </w:p>
        </w:tc>
      </w:tr>
      <w:tr w:rsidR="00B23A03" w:rsidRPr="00121AC2" w14:paraId="3D8845AD" w14:textId="77777777" w:rsidTr="00127DC6">
        <w:trPr>
          <w:trHeight w:val="278"/>
          <w:jc w:val="center"/>
        </w:trPr>
        <w:tc>
          <w:tcPr>
            <w:tcW w:w="464" w:type="pct"/>
            <w:shd w:val="clear" w:color="000000" w:fill="FFFFFF"/>
            <w:hideMark/>
          </w:tcPr>
          <w:p w14:paraId="0ACB5234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51D3BB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Стенд на баннерной основе «Общая схема переработки молока»</w:t>
            </w:r>
          </w:p>
        </w:tc>
      </w:tr>
      <w:tr w:rsidR="00B23A03" w:rsidRPr="00121AC2" w14:paraId="6FEC0814" w14:textId="77777777" w:rsidTr="00127DC6">
        <w:trPr>
          <w:trHeight w:val="268"/>
          <w:jc w:val="center"/>
        </w:trPr>
        <w:tc>
          <w:tcPr>
            <w:tcW w:w="464" w:type="pct"/>
            <w:shd w:val="clear" w:color="000000" w:fill="FFFFFF"/>
            <w:hideMark/>
          </w:tcPr>
          <w:p w14:paraId="2FE5DD28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062232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Стенд на баннерной основе «Способы переработки условно-годного мяса»</w:t>
            </w:r>
          </w:p>
        </w:tc>
      </w:tr>
      <w:tr w:rsidR="00B23A03" w:rsidRPr="00121AC2" w14:paraId="6E55D6FB" w14:textId="77777777" w:rsidTr="00127DC6">
        <w:trPr>
          <w:trHeight w:val="144"/>
          <w:jc w:val="center"/>
        </w:trPr>
        <w:tc>
          <w:tcPr>
            <w:tcW w:w="464" w:type="pct"/>
            <w:shd w:val="clear" w:color="000000" w:fill="FFFFFF"/>
            <w:hideMark/>
          </w:tcPr>
          <w:p w14:paraId="4CFED0D7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69E9F65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Стенд электрифицированный «Порядок переработки мяса и мясопродуктов, подлежащих обеззараживанию»</w:t>
            </w:r>
          </w:p>
        </w:tc>
      </w:tr>
      <w:tr w:rsidR="00B23A03" w:rsidRPr="00121AC2" w14:paraId="40E528AB" w14:textId="77777777" w:rsidTr="00127DC6">
        <w:trPr>
          <w:trHeight w:val="428"/>
          <w:jc w:val="center"/>
        </w:trPr>
        <w:tc>
          <w:tcPr>
            <w:tcW w:w="464" w:type="pct"/>
            <w:shd w:val="clear" w:color="000000" w:fill="FFFFFF"/>
            <w:hideMark/>
          </w:tcPr>
          <w:p w14:paraId="6E254D99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81ECE82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Макет анатомический разборный «Кулинарная разделка сельскохозяйственной птицы и пернатой дичи на примере курицы»</w:t>
            </w:r>
          </w:p>
        </w:tc>
      </w:tr>
      <w:tr w:rsidR="00B23A03" w:rsidRPr="00121AC2" w14:paraId="05C55473" w14:textId="77777777" w:rsidTr="00127DC6">
        <w:trPr>
          <w:trHeight w:val="168"/>
          <w:jc w:val="center"/>
        </w:trPr>
        <w:tc>
          <w:tcPr>
            <w:tcW w:w="464" w:type="pct"/>
            <w:shd w:val="clear" w:color="000000" w:fill="FFFFFF"/>
            <w:hideMark/>
          </w:tcPr>
          <w:p w14:paraId="325600FD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870ADB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Стенд «Виды клейм на мясе и птиц»</w:t>
            </w:r>
          </w:p>
        </w:tc>
      </w:tr>
      <w:tr w:rsidR="00B23A03" w:rsidRPr="00121AC2" w14:paraId="3E6F081D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7E4562C4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6EAF2B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 xml:space="preserve">Стенд на баннерной основе «Исследование мяса убойного скота, птиц и кроликов на свежесть» </w:t>
            </w:r>
          </w:p>
        </w:tc>
      </w:tr>
      <w:tr w:rsidR="00B23A03" w:rsidRPr="00121AC2" w14:paraId="6A30852B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44971701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</w:t>
            </w:r>
            <w:r w:rsidRPr="00AE1AD7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35A4C5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lastRenderedPageBreak/>
              <w:t xml:space="preserve">Плакаты «Хранение картофеля при интенсивной технологии выращивания» </w:t>
            </w:r>
          </w:p>
        </w:tc>
      </w:tr>
      <w:tr w:rsidR="00B23A03" w:rsidRPr="00121AC2" w14:paraId="67E41D16" w14:textId="77777777" w:rsidTr="00127DC6">
        <w:trPr>
          <w:trHeight w:val="168"/>
          <w:jc w:val="center"/>
        </w:trPr>
        <w:tc>
          <w:tcPr>
            <w:tcW w:w="464" w:type="pct"/>
            <w:shd w:val="clear" w:color="000000" w:fill="FFFFFF"/>
            <w:hideMark/>
          </w:tcPr>
          <w:p w14:paraId="6271A659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D079B78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Дрожжи пекарские</w:t>
            </w:r>
          </w:p>
        </w:tc>
      </w:tr>
      <w:tr w:rsidR="00B23A03" w:rsidRPr="00121AC2" w14:paraId="125EF5E6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353CD4AC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9B791B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121AC2">
              <w:rPr>
                <w:sz w:val="16"/>
                <w:szCs w:val="16"/>
              </w:rPr>
              <w:t>Йогуртница</w:t>
            </w:r>
            <w:proofErr w:type="spellEnd"/>
          </w:p>
        </w:tc>
      </w:tr>
      <w:tr w:rsidR="00B23A03" w:rsidRPr="00121AC2" w14:paraId="4EFB0BBB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600C444E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1A556A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Термостат с сетевой розеткой</w:t>
            </w:r>
          </w:p>
        </w:tc>
      </w:tr>
      <w:tr w:rsidR="00B23A03" w:rsidRPr="00121AC2" w14:paraId="4FD34619" w14:textId="77777777" w:rsidTr="00127DC6">
        <w:trPr>
          <w:trHeight w:val="203"/>
          <w:jc w:val="center"/>
        </w:trPr>
        <w:tc>
          <w:tcPr>
            <w:tcW w:w="464" w:type="pct"/>
            <w:shd w:val="clear" w:color="000000" w:fill="FFFFFF"/>
            <w:hideMark/>
          </w:tcPr>
          <w:p w14:paraId="0FFDD975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88C0CC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Кастрюля молочная металлическая цельнотянутая с двойным дном, 5 л</w:t>
            </w:r>
          </w:p>
        </w:tc>
      </w:tr>
      <w:tr w:rsidR="00B23A03" w:rsidRPr="00121AC2" w14:paraId="37340BF4" w14:textId="77777777" w:rsidTr="00127DC6">
        <w:trPr>
          <w:trHeight w:val="272"/>
          <w:jc w:val="center"/>
        </w:trPr>
        <w:tc>
          <w:tcPr>
            <w:tcW w:w="464" w:type="pct"/>
            <w:shd w:val="clear" w:color="000000" w:fill="FFFFFF"/>
            <w:hideMark/>
          </w:tcPr>
          <w:p w14:paraId="77350711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85D1D2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Кастрюля молочная металлическая цельнотянутая с двойным дном, 25 л</w:t>
            </w:r>
          </w:p>
        </w:tc>
      </w:tr>
      <w:tr w:rsidR="00B23A03" w:rsidRPr="00121AC2" w14:paraId="5BBD334D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62BB5E9D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929981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рН-метр</w:t>
            </w:r>
          </w:p>
        </w:tc>
      </w:tr>
      <w:tr w:rsidR="00B23A03" w:rsidRPr="00121AC2" w14:paraId="51010A71" w14:textId="77777777" w:rsidTr="00127DC6">
        <w:trPr>
          <w:trHeight w:val="156"/>
          <w:jc w:val="center"/>
        </w:trPr>
        <w:tc>
          <w:tcPr>
            <w:tcW w:w="464" w:type="pct"/>
            <w:shd w:val="clear" w:color="000000" w:fill="FFFFFF"/>
            <w:hideMark/>
          </w:tcPr>
          <w:p w14:paraId="0465F59B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68BEC9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Термометр для молока с щупом</w:t>
            </w:r>
          </w:p>
        </w:tc>
      </w:tr>
      <w:tr w:rsidR="00B23A03" w:rsidRPr="00121AC2" w14:paraId="6B0CBA18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2FFA6EDD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57BD7A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Фильтр для молока и других жидкостей</w:t>
            </w:r>
          </w:p>
        </w:tc>
      </w:tr>
      <w:tr w:rsidR="00B23A03" w:rsidRPr="00121AC2" w14:paraId="36D713FF" w14:textId="77777777" w:rsidTr="00127DC6">
        <w:trPr>
          <w:trHeight w:val="191"/>
          <w:jc w:val="center"/>
        </w:trPr>
        <w:tc>
          <w:tcPr>
            <w:tcW w:w="464" w:type="pct"/>
            <w:shd w:val="clear" w:color="000000" w:fill="FFFFFF"/>
            <w:hideMark/>
          </w:tcPr>
          <w:p w14:paraId="624C0CCC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A93E57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Маслобойка</w:t>
            </w:r>
          </w:p>
        </w:tc>
      </w:tr>
      <w:tr w:rsidR="00B23A03" w:rsidRPr="00121AC2" w14:paraId="3BD8C89F" w14:textId="77777777" w:rsidTr="00127DC6">
        <w:trPr>
          <w:trHeight w:val="137"/>
          <w:jc w:val="center"/>
        </w:trPr>
        <w:tc>
          <w:tcPr>
            <w:tcW w:w="464" w:type="pct"/>
            <w:shd w:val="clear" w:color="000000" w:fill="FFFFFF"/>
            <w:hideMark/>
          </w:tcPr>
          <w:p w14:paraId="7426EA96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4026B3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Сепаратор</w:t>
            </w:r>
          </w:p>
        </w:tc>
      </w:tr>
      <w:tr w:rsidR="00B23A03" w:rsidRPr="00121AC2" w14:paraId="13FC5573" w14:textId="77777777" w:rsidTr="00127DC6">
        <w:trPr>
          <w:trHeight w:val="126"/>
          <w:jc w:val="center"/>
        </w:trPr>
        <w:tc>
          <w:tcPr>
            <w:tcW w:w="464" w:type="pct"/>
            <w:shd w:val="clear" w:color="000000" w:fill="FFFFFF"/>
            <w:hideMark/>
          </w:tcPr>
          <w:p w14:paraId="06953DDA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6728F9E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Мерная ложечка для </w:t>
            </w:r>
            <w:proofErr w:type="spellStart"/>
            <w:r w:rsidRPr="00121AC2">
              <w:rPr>
                <w:sz w:val="16"/>
                <w:szCs w:val="16"/>
              </w:rPr>
              <w:t>микродозировок</w:t>
            </w:r>
            <w:proofErr w:type="spellEnd"/>
            <w:r w:rsidRPr="00121AC2">
              <w:rPr>
                <w:sz w:val="16"/>
                <w:szCs w:val="16"/>
              </w:rPr>
              <w:t xml:space="preserve"> (1/16 от чайной)</w:t>
            </w:r>
          </w:p>
        </w:tc>
      </w:tr>
      <w:tr w:rsidR="00B23A03" w:rsidRPr="00121AC2" w14:paraId="4284733C" w14:textId="77777777" w:rsidTr="00127DC6">
        <w:trPr>
          <w:trHeight w:val="130"/>
          <w:jc w:val="center"/>
        </w:trPr>
        <w:tc>
          <w:tcPr>
            <w:tcW w:w="464" w:type="pct"/>
            <w:shd w:val="clear" w:color="000000" w:fill="FFFFFF"/>
            <w:hideMark/>
          </w:tcPr>
          <w:p w14:paraId="5266E755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0C5777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Мерная ложечка для </w:t>
            </w:r>
            <w:proofErr w:type="spellStart"/>
            <w:r w:rsidRPr="00121AC2">
              <w:rPr>
                <w:sz w:val="16"/>
                <w:szCs w:val="16"/>
              </w:rPr>
              <w:t>микродозировок</w:t>
            </w:r>
            <w:proofErr w:type="spellEnd"/>
            <w:r w:rsidRPr="00121AC2">
              <w:rPr>
                <w:sz w:val="16"/>
                <w:szCs w:val="16"/>
              </w:rPr>
              <w:t xml:space="preserve"> (1/32 от чайной)</w:t>
            </w:r>
          </w:p>
        </w:tc>
      </w:tr>
      <w:tr w:rsidR="00B23A03" w:rsidRPr="00121AC2" w14:paraId="4FB0FC70" w14:textId="77777777" w:rsidTr="00127DC6">
        <w:trPr>
          <w:trHeight w:val="160"/>
          <w:jc w:val="center"/>
        </w:trPr>
        <w:tc>
          <w:tcPr>
            <w:tcW w:w="464" w:type="pct"/>
            <w:shd w:val="clear" w:color="000000" w:fill="FFFFFF"/>
            <w:hideMark/>
          </w:tcPr>
          <w:p w14:paraId="6E459352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E31986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Мензурка, 50 мл</w:t>
            </w:r>
          </w:p>
        </w:tc>
      </w:tr>
      <w:tr w:rsidR="00B23A03" w:rsidRPr="00121AC2" w14:paraId="075AC922" w14:textId="77777777" w:rsidTr="00127DC6">
        <w:trPr>
          <w:trHeight w:val="106"/>
          <w:jc w:val="center"/>
        </w:trPr>
        <w:tc>
          <w:tcPr>
            <w:tcW w:w="464" w:type="pct"/>
            <w:shd w:val="clear" w:color="000000" w:fill="FFFFFF"/>
            <w:hideMark/>
          </w:tcPr>
          <w:p w14:paraId="53D13E1C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D48A7D1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Кувшин мерный, 1 л</w:t>
            </w:r>
          </w:p>
        </w:tc>
      </w:tr>
      <w:tr w:rsidR="00B23A03" w:rsidRPr="00121AC2" w14:paraId="4E078886" w14:textId="77777777" w:rsidTr="00127DC6">
        <w:trPr>
          <w:trHeight w:val="195"/>
          <w:jc w:val="center"/>
        </w:trPr>
        <w:tc>
          <w:tcPr>
            <w:tcW w:w="464" w:type="pct"/>
            <w:shd w:val="clear" w:color="000000" w:fill="FFFFFF"/>
            <w:hideMark/>
          </w:tcPr>
          <w:p w14:paraId="40E2C66A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6E298AA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Пипетка Пастера, 3 мл</w:t>
            </w:r>
          </w:p>
        </w:tc>
      </w:tr>
      <w:tr w:rsidR="00B23A03" w:rsidRPr="00121AC2" w14:paraId="7544A546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120D638F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6B1277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Мини сыроварня</w:t>
            </w:r>
          </w:p>
        </w:tc>
      </w:tr>
      <w:tr w:rsidR="00B23A03" w:rsidRPr="00121AC2" w14:paraId="282BF399" w14:textId="77777777" w:rsidTr="00127DC6">
        <w:trPr>
          <w:trHeight w:val="228"/>
          <w:jc w:val="center"/>
        </w:trPr>
        <w:tc>
          <w:tcPr>
            <w:tcW w:w="464" w:type="pct"/>
            <w:shd w:val="clear" w:color="000000" w:fill="FFFFFF"/>
            <w:hideMark/>
          </w:tcPr>
          <w:p w14:paraId="6585577A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779D6A3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Комплект </w:t>
            </w:r>
            <w:proofErr w:type="spellStart"/>
            <w:r w:rsidRPr="00121AC2">
              <w:rPr>
                <w:sz w:val="16"/>
                <w:szCs w:val="16"/>
              </w:rPr>
              <w:t>молокосвертывающих</w:t>
            </w:r>
            <w:proofErr w:type="spellEnd"/>
            <w:r w:rsidRPr="00121AC2">
              <w:rPr>
                <w:sz w:val="16"/>
                <w:szCs w:val="16"/>
              </w:rPr>
              <w:t xml:space="preserve"> препаратов</w:t>
            </w:r>
          </w:p>
        </w:tc>
      </w:tr>
      <w:tr w:rsidR="00B23A03" w:rsidRPr="00121AC2" w14:paraId="551145A1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392CF9E4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D7B7A58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Кальций хлористый для сыра</w:t>
            </w:r>
          </w:p>
        </w:tc>
      </w:tr>
      <w:tr w:rsidR="00B23A03" w:rsidRPr="00121AC2" w14:paraId="1E9E02A0" w14:textId="77777777" w:rsidTr="00127DC6">
        <w:trPr>
          <w:trHeight w:val="150"/>
          <w:jc w:val="center"/>
        </w:trPr>
        <w:tc>
          <w:tcPr>
            <w:tcW w:w="464" w:type="pct"/>
            <w:shd w:val="clear" w:color="000000" w:fill="FFFFFF"/>
            <w:hideMark/>
          </w:tcPr>
          <w:p w14:paraId="12A90C28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A4405C3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Пресс для сыра</w:t>
            </w:r>
          </w:p>
        </w:tc>
      </w:tr>
      <w:tr w:rsidR="00B23A03" w:rsidRPr="00121AC2" w14:paraId="6BAA01BD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2ED78679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D4E9B5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Форма для сыра свежего</w:t>
            </w:r>
          </w:p>
        </w:tc>
      </w:tr>
      <w:tr w:rsidR="00B23A03" w:rsidRPr="00121AC2" w14:paraId="741BA41A" w14:textId="77777777" w:rsidTr="00127DC6">
        <w:trPr>
          <w:trHeight w:val="256"/>
          <w:jc w:val="center"/>
        </w:trPr>
        <w:tc>
          <w:tcPr>
            <w:tcW w:w="464" w:type="pct"/>
            <w:shd w:val="clear" w:color="000000" w:fill="FFFFFF"/>
            <w:hideMark/>
          </w:tcPr>
          <w:p w14:paraId="7411A525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3F97573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Форма для твердых сыров</w:t>
            </w:r>
          </w:p>
        </w:tc>
      </w:tr>
      <w:tr w:rsidR="00B23A03" w:rsidRPr="00121AC2" w14:paraId="064AC0EE" w14:textId="77777777" w:rsidTr="00127DC6">
        <w:trPr>
          <w:trHeight w:val="133"/>
          <w:jc w:val="center"/>
        </w:trPr>
        <w:tc>
          <w:tcPr>
            <w:tcW w:w="464" w:type="pct"/>
            <w:shd w:val="clear" w:color="000000" w:fill="FFFFFF"/>
            <w:hideMark/>
          </w:tcPr>
          <w:p w14:paraId="637365CA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D14E965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Пробирки с герметичной крышкой объем 2 мл</w:t>
            </w:r>
          </w:p>
        </w:tc>
      </w:tr>
      <w:tr w:rsidR="00B23A03" w:rsidRPr="00121AC2" w14:paraId="2CD3E838" w14:textId="77777777" w:rsidTr="00127DC6">
        <w:trPr>
          <w:trHeight w:val="168"/>
          <w:jc w:val="center"/>
        </w:trPr>
        <w:tc>
          <w:tcPr>
            <w:tcW w:w="464" w:type="pct"/>
            <w:shd w:val="clear" w:color="000000" w:fill="FFFFFF"/>
            <w:hideMark/>
          </w:tcPr>
          <w:p w14:paraId="7CD819E3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96618D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Дренажный стол</w:t>
            </w:r>
          </w:p>
        </w:tc>
      </w:tr>
      <w:tr w:rsidR="00B23A03" w:rsidRPr="00121AC2" w14:paraId="2AF9CF3F" w14:textId="77777777" w:rsidTr="00127DC6">
        <w:trPr>
          <w:trHeight w:val="166"/>
          <w:jc w:val="center"/>
        </w:trPr>
        <w:tc>
          <w:tcPr>
            <w:tcW w:w="464" w:type="pct"/>
            <w:shd w:val="clear" w:color="000000" w:fill="FFFFFF"/>
            <w:hideMark/>
          </w:tcPr>
          <w:p w14:paraId="58806656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0E2E1B5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Солильная ванна </w:t>
            </w:r>
          </w:p>
        </w:tc>
      </w:tr>
      <w:tr w:rsidR="00B23A03" w:rsidRPr="00121AC2" w14:paraId="200F9F48" w14:textId="77777777" w:rsidTr="00127DC6">
        <w:trPr>
          <w:trHeight w:val="210"/>
          <w:jc w:val="center"/>
        </w:trPr>
        <w:tc>
          <w:tcPr>
            <w:tcW w:w="464" w:type="pct"/>
            <w:shd w:val="clear" w:color="000000" w:fill="FFFFFF"/>
            <w:hideMark/>
          </w:tcPr>
          <w:p w14:paraId="4C906C58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B99383F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Стеллаж для обсушки и вызревания сыра.</w:t>
            </w:r>
          </w:p>
        </w:tc>
      </w:tr>
      <w:tr w:rsidR="00B23A03" w:rsidRPr="00121AC2" w14:paraId="6D344FE7" w14:textId="77777777" w:rsidTr="00127DC6">
        <w:trPr>
          <w:trHeight w:val="186"/>
          <w:jc w:val="center"/>
        </w:trPr>
        <w:tc>
          <w:tcPr>
            <w:tcW w:w="464" w:type="pct"/>
            <w:shd w:val="clear" w:color="000000" w:fill="FFFFFF"/>
            <w:hideMark/>
          </w:tcPr>
          <w:p w14:paraId="125E5132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75D9BF1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Контейнер для выдержки с крышкой 15х25 см</w:t>
            </w:r>
          </w:p>
        </w:tc>
      </w:tr>
      <w:tr w:rsidR="00B23A03" w:rsidRPr="00121AC2" w14:paraId="267B652D" w14:textId="77777777" w:rsidTr="00127DC6">
        <w:trPr>
          <w:trHeight w:val="118"/>
          <w:jc w:val="center"/>
        </w:trPr>
        <w:tc>
          <w:tcPr>
            <w:tcW w:w="464" w:type="pct"/>
            <w:shd w:val="clear" w:color="000000" w:fill="FFFFFF"/>
            <w:hideMark/>
          </w:tcPr>
          <w:p w14:paraId="0AEA4B94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9622D9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Ведро с крышкой для хранения сыров в рассоле, 1,1 л.</w:t>
            </w:r>
          </w:p>
        </w:tc>
      </w:tr>
      <w:tr w:rsidR="00B23A03" w:rsidRPr="00121AC2" w14:paraId="26FF5300" w14:textId="77777777" w:rsidTr="00127DC6">
        <w:trPr>
          <w:trHeight w:val="221"/>
          <w:jc w:val="center"/>
        </w:trPr>
        <w:tc>
          <w:tcPr>
            <w:tcW w:w="464" w:type="pct"/>
            <w:shd w:val="clear" w:color="000000" w:fill="FFFFFF"/>
            <w:hideMark/>
          </w:tcPr>
          <w:p w14:paraId="66E54417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47210E8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Нож для сыра</w:t>
            </w:r>
          </w:p>
        </w:tc>
      </w:tr>
      <w:tr w:rsidR="00B23A03" w:rsidRPr="00121AC2" w14:paraId="34D630CE" w14:textId="77777777" w:rsidTr="00127DC6">
        <w:trPr>
          <w:trHeight w:val="124"/>
          <w:jc w:val="center"/>
        </w:trPr>
        <w:tc>
          <w:tcPr>
            <w:tcW w:w="464" w:type="pct"/>
            <w:shd w:val="clear" w:color="000000" w:fill="FFFFFF"/>
            <w:hideMark/>
          </w:tcPr>
          <w:p w14:paraId="2C1FDBC0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D3E29CB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Бумага для сыра</w:t>
            </w:r>
          </w:p>
        </w:tc>
      </w:tr>
      <w:tr w:rsidR="00B23A03" w:rsidRPr="00121AC2" w14:paraId="6301415C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181B236F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42B0F92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Дренажный коврик для сыра</w:t>
            </w:r>
          </w:p>
        </w:tc>
      </w:tr>
      <w:tr w:rsidR="00B23A03" w:rsidRPr="00121AC2" w14:paraId="66FF5DB6" w14:textId="77777777" w:rsidTr="00127DC6">
        <w:trPr>
          <w:trHeight w:val="244"/>
          <w:jc w:val="center"/>
        </w:trPr>
        <w:tc>
          <w:tcPr>
            <w:tcW w:w="464" w:type="pct"/>
            <w:shd w:val="clear" w:color="000000" w:fill="FFFFFF"/>
            <w:hideMark/>
          </w:tcPr>
          <w:p w14:paraId="423540C9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0033B1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Антибактериальные препараты для сыра </w:t>
            </w:r>
          </w:p>
        </w:tc>
      </w:tr>
      <w:tr w:rsidR="00B23A03" w:rsidRPr="00121AC2" w14:paraId="6F2F7B86" w14:textId="77777777" w:rsidTr="00127DC6">
        <w:trPr>
          <w:trHeight w:val="120"/>
          <w:jc w:val="center"/>
        </w:trPr>
        <w:tc>
          <w:tcPr>
            <w:tcW w:w="464" w:type="pct"/>
            <w:shd w:val="clear" w:color="000000" w:fill="FFFFFF"/>
            <w:hideMark/>
          </w:tcPr>
          <w:p w14:paraId="6DBB0653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AEE9DFB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Воск для сыра жидкий красный</w:t>
            </w:r>
          </w:p>
        </w:tc>
      </w:tr>
      <w:tr w:rsidR="00B23A03" w:rsidRPr="00121AC2" w14:paraId="25345F4B" w14:textId="77777777" w:rsidTr="00127DC6">
        <w:trPr>
          <w:trHeight w:val="138"/>
          <w:jc w:val="center"/>
        </w:trPr>
        <w:tc>
          <w:tcPr>
            <w:tcW w:w="464" w:type="pct"/>
            <w:shd w:val="clear" w:color="000000" w:fill="FFFFFF"/>
            <w:hideMark/>
          </w:tcPr>
          <w:p w14:paraId="0BA2BF9D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D9DAE4B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Воск для сыра твердый желтый</w:t>
            </w:r>
          </w:p>
        </w:tc>
      </w:tr>
      <w:tr w:rsidR="00B23A03" w:rsidRPr="00121AC2" w14:paraId="7B8AE215" w14:textId="77777777" w:rsidTr="00127DC6">
        <w:trPr>
          <w:trHeight w:val="244"/>
          <w:jc w:val="center"/>
        </w:trPr>
        <w:tc>
          <w:tcPr>
            <w:tcW w:w="464" w:type="pct"/>
            <w:shd w:val="clear" w:color="000000" w:fill="FFFFFF"/>
            <w:hideMark/>
          </w:tcPr>
          <w:p w14:paraId="65389763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7149452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121AC2">
              <w:rPr>
                <w:sz w:val="16"/>
                <w:szCs w:val="16"/>
              </w:rPr>
              <w:t>Термоусадочные</w:t>
            </w:r>
            <w:proofErr w:type="spellEnd"/>
            <w:r w:rsidRPr="00121AC2">
              <w:rPr>
                <w:sz w:val="16"/>
                <w:szCs w:val="16"/>
              </w:rPr>
              <w:t xml:space="preserve"> пакеты для сыра малые</w:t>
            </w:r>
          </w:p>
        </w:tc>
      </w:tr>
      <w:tr w:rsidR="00B23A03" w:rsidRPr="00121AC2" w14:paraId="467D5ABD" w14:textId="77777777" w:rsidTr="00127DC6">
        <w:trPr>
          <w:trHeight w:val="168"/>
          <w:jc w:val="center"/>
        </w:trPr>
        <w:tc>
          <w:tcPr>
            <w:tcW w:w="464" w:type="pct"/>
            <w:shd w:val="clear" w:color="000000" w:fill="FFFFFF"/>
            <w:hideMark/>
          </w:tcPr>
          <w:p w14:paraId="1A1026BC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8AAAB5F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Черпак сыродела, 3 л.</w:t>
            </w:r>
          </w:p>
        </w:tc>
      </w:tr>
      <w:tr w:rsidR="00B23A03" w:rsidRPr="00121AC2" w14:paraId="03C8BF53" w14:textId="77777777" w:rsidTr="00127DC6">
        <w:trPr>
          <w:trHeight w:val="203"/>
          <w:jc w:val="center"/>
        </w:trPr>
        <w:tc>
          <w:tcPr>
            <w:tcW w:w="464" w:type="pct"/>
            <w:shd w:val="clear" w:color="000000" w:fill="FFFFFF"/>
            <w:hideMark/>
          </w:tcPr>
          <w:p w14:paraId="520EEEFC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1F309B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Щетка аффинажная</w:t>
            </w:r>
          </w:p>
        </w:tc>
      </w:tr>
      <w:tr w:rsidR="00B23A03" w:rsidRPr="00121AC2" w14:paraId="336770EC" w14:textId="77777777" w:rsidTr="00127DC6">
        <w:trPr>
          <w:trHeight w:val="266"/>
          <w:jc w:val="center"/>
        </w:trPr>
        <w:tc>
          <w:tcPr>
            <w:tcW w:w="464" w:type="pct"/>
            <w:shd w:val="clear" w:color="000000" w:fill="FFFFFF"/>
            <w:hideMark/>
          </w:tcPr>
          <w:p w14:paraId="476080B5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C368A60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Шумовка-дуршлаг</w:t>
            </w:r>
          </w:p>
        </w:tc>
      </w:tr>
      <w:tr w:rsidR="00B23A03" w:rsidRPr="00121AC2" w14:paraId="5F762E72" w14:textId="77777777" w:rsidTr="00127DC6">
        <w:trPr>
          <w:trHeight w:val="225"/>
          <w:jc w:val="center"/>
        </w:trPr>
        <w:tc>
          <w:tcPr>
            <w:tcW w:w="464" w:type="pct"/>
            <w:shd w:val="clear" w:color="000000" w:fill="FFFFFF"/>
            <w:hideMark/>
          </w:tcPr>
          <w:p w14:paraId="2263E4BA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D4A88F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Лопатка для вымешивания сгустка</w:t>
            </w:r>
          </w:p>
        </w:tc>
      </w:tr>
      <w:tr w:rsidR="00B23A03" w:rsidRPr="00121AC2" w14:paraId="79EBC78A" w14:textId="77777777" w:rsidTr="00127DC6">
        <w:trPr>
          <w:trHeight w:val="128"/>
          <w:jc w:val="center"/>
        </w:trPr>
        <w:tc>
          <w:tcPr>
            <w:tcW w:w="464" w:type="pct"/>
            <w:shd w:val="clear" w:color="000000" w:fill="FFFFFF"/>
            <w:hideMark/>
          </w:tcPr>
          <w:p w14:paraId="53E0B1D7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E136A8E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Флакон с распылителем для опрыскивания сыра</w:t>
            </w:r>
          </w:p>
        </w:tc>
      </w:tr>
      <w:tr w:rsidR="00B23A03" w:rsidRPr="00121AC2" w14:paraId="4243E039" w14:textId="77777777" w:rsidTr="00127DC6">
        <w:trPr>
          <w:trHeight w:val="203"/>
          <w:jc w:val="center"/>
        </w:trPr>
        <w:tc>
          <w:tcPr>
            <w:tcW w:w="464" w:type="pct"/>
            <w:shd w:val="clear" w:color="000000" w:fill="FFFFFF"/>
            <w:hideMark/>
          </w:tcPr>
          <w:p w14:paraId="6552E002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60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76895B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Перчатки для горячей воды (резиновые, двойные)</w:t>
            </w:r>
          </w:p>
        </w:tc>
      </w:tr>
      <w:tr w:rsidR="00B23A03" w:rsidRPr="00121AC2" w14:paraId="5858729D" w14:textId="77777777" w:rsidTr="00127DC6">
        <w:trPr>
          <w:trHeight w:val="134"/>
          <w:jc w:val="center"/>
        </w:trPr>
        <w:tc>
          <w:tcPr>
            <w:tcW w:w="464" w:type="pct"/>
            <w:shd w:val="clear" w:color="000000" w:fill="FFFFFF"/>
            <w:hideMark/>
          </w:tcPr>
          <w:p w14:paraId="40FDCFA3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61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4136D6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Перчатки для мытья и протирки сыра силиконовые</w:t>
            </w:r>
          </w:p>
        </w:tc>
      </w:tr>
      <w:tr w:rsidR="00B23A03" w:rsidRPr="00121AC2" w14:paraId="62E868C4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5431D058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62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6129B9C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Карандаш для сыра</w:t>
            </w:r>
          </w:p>
        </w:tc>
      </w:tr>
      <w:tr w:rsidR="00B23A03" w:rsidRPr="00121AC2" w14:paraId="49DA5A8D" w14:textId="77777777" w:rsidTr="00127DC6">
        <w:trPr>
          <w:trHeight w:val="113"/>
          <w:jc w:val="center"/>
        </w:trPr>
        <w:tc>
          <w:tcPr>
            <w:tcW w:w="464" w:type="pct"/>
            <w:shd w:val="clear" w:color="000000" w:fill="FFFFFF"/>
            <w:hideMark/>
          </w:tcPr>
          <w:p w14:paraId="090810C8" w14:textId="77777777" w:rsidR="00B23A03" w:rsidRPr="00AE1AD7" w:rsidRDefault="00B23A0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63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5787983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Спецодежда для пищевого производства и санитарно-</w:t>
            </w:r>
            <w:proofErr w:type="spellStart"/>
            <w:r w:rsidRPr="00121AC2">
              <w:rPr>
                <w:sz w:val="16"/>
                <w:szCs w:val="16"/>
              </w:rPr>
              <w:t>гигиеничекских</w:t>
            </w:r>
            <w:proofErr w:type="spellEnd"/>
            <w:r w:rsidRPr="00121AC2">
              <w:rPr>
                <w:sz w:val="16"/>
                <w:szCs w:val="16"/>
              </w:rPr>
              <w:t xml:space="preserve"> исследований </w:t>
            </w:r>
          </w:p>
        </w:tc>
      </w:tr>
      <w:tr w:rsidR="002D2733" w:rsidRPr="00121AC2" w14:paraId="701CF953" w14:textId="77777777" w:rsidTr="00C17BCF">
        <w:trPr>
          <w:trHeight w:val="113"/>
          <w:jc w:val="center"/>
        </w:trPr>
        <w:tc>
          <w:tcPr>
            <w:tcW w:w="464" w:type="pct"/>
            <w:shd w:val="clear" w:color="000000" w:fill="FFFFFF"/>
          </w:tcPr>
          <w:p w14:paraId="17A88FF1" w14:textId="77777777" w:rsidR="002D2733" w:rsidRPr="00AE1AD7" w:rsidRDefault="002D273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38A6BFE8" w14:textId="259EC7A3" w:rsidR="002D2733" w:rsidRPr="00121AC2" w:rsidRDefault="002D273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2D2733">
              <w:rPr>
                <w:sz w:val="16"/>
                <w:szCs w:val="16"/>
              </w:rPr>
              <w:t xml:space="preserve">Цифровой микроскоп </w:t>
            </w:r>
            <w:proofErr w:type="spellStart"/>
            <w:r w:rsidRPr="002D2733">
              <w:rPr>
                <w:sz w:val="16"/>
                <w:szCs w:val="16"/>
              </w:rPr>
              <w:t>тринокулярный</w:t>
            </w:r>
            <w:proofErr w:type="spellEnd"/>
            <w:r w:rsidRPr="002D2733">
              <w:rPr>
                <w:sz w:val="16"/>
                <w:szCs w:val="16"/>
              </w:rPr>
              <w:t xml:space="preserve"> (план-</w:t>
            </w:r>
            <w:proofErr w:type="spellStart"/>
            <w:r w:rsidRPr="002D2733">
              <w:rPr>
                <w:sz w:val="16"/>
                <w:szCs w:val="16"/>
              </w:rPr>
              <w:t>анахромат</w:t>
            </w:r>
            <w:proofErr w:type="spellEnd"/>
            <w:r w:rsidRPr="002D2733">
              <w:rPr>
                <w:sz w:val="16"/>
                <w:szCs w:val="16"/>
              </w:rPr>
              <w:t>)</w:t>
            </w:r>
          </w:p>
        </w:tc>
      </w:tr>
      <w:tr w:rsidR="002D2733" w:rsidRPr="00121AC2" w14:paraId="751A28F2" w14:textId="77777777" w:rsidTr="00C17BCF">
        <w:trPr>
          <w:trHeight w:val="113"/>
          <w:jc w:val="center"/>
        </w:trPr>
        <w:tc>
          <w:tcPr>
            <w:tcW w:w="464" w:type="pct"/>
            <w:shd w:val="clear" w:color="000000" w:fill="FFFFFF"/>
          </w:tcPr>
          <w:p w14:paraId="447D0419" w14:textId="77777777" w:rsidR="002D2733" w:rsidRPr="00AE1AD7" w:rsidRDefault="002D273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0B130E59" w14:textId="4C00105B" w:rsidR="002D2733" w:rsidRPr="00121AC2" w:rsidRDefault="002D2733" w:rsidP="00835E86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2D2733">
              <w:rPr>
                <w:sz w:val="16"/>
                <w:szCs w:val="16"/>
              </w:rPr>
              <w:t xml:space="preserve">Цифровая видеокамера для работы с оптическими приборами </w:t>
            </w:r>
          </w:p>
        </w:tc>
      </w:tr>
      <w:tr w:rsidR="002D2733" w:rsidRPr="00121AC2" w14:paraId="17D41F2A" w14:textId="77777777" w:rsidTr="00C17BCF">
        <w:trPr>
          <w:trHeight w:val="113"/>
          <w:jc w:val="center"/>
        </w:trPr>
        <w:tc>
          <w:tcPr>
            <w:tcW w:w="464" w:type="pct"/>
            <w:shd w:val="clear" w:color="000000" w:fill="FFFFFF"/>
          </w:tcPr>
          <w:p w14:paraId="20BB0E01" w14:textId="77777777" w:rsidR="002D2733" w:rsidRPr="00AE1AD7" w:rsidRDefault="002D2733" w:rsidP="00AE1AD7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431500FF" w14:textId="5A4696BF" w:rsidR="002D2733" w:rsidRPr="00121AC2" w:rsidRDefault="002D273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2D2733">
              <w:rPr>
                <w:sz w:val="16"/>
                <w:szCs w:val="16"/>
              </w:rPr>
              <w:t>Комплект микропрепаратов по общей биологии (профильный уровень)</w:t>
            </w:r>
          </w:p>
        </w:tc>
      </w:tr>
      <w:tr w:rsidR="00B23A03" w:rsidRPr="00121AC2" w14:paraId="44A3195A" w14:textId="77777777" w:rsidTr="004F45C4">
        <w:trPr>
          <w:trHeight w:val="136"/>
          <w:jc w:val="center"/>
        </w:trPr>
        <w:tc>
          <w:tcPr>
            <w:tcW w:w="5000" w:type="pct"/>
            <w:gridSpan w:val="2"/>
            <w:shd w:val="clear" w:color="000000" w:fill="FFFFFF"/>
          </w:tcPr>
          <w:p w14:paraId="04CCECBF" w14:textId="2C4F0B07" w:rsidR="00B23A03" w:rsidRPr="00121AC2" w:rsidRDefault="00B23A03" w:rsidP="004F45C4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r w:rsidRPr="00121AC2">
              <w:rPr>
                <w:b/>
                <w:sz w:val="16"/>
                <w:szCs w:val="16"/>
              </w:rPr>
              <w:t>ЦВЕТОВОДСТВО</w:t>
            </w:r>
          </w:p>
        </w:tc>
      </w:tr>
      <w:tr w:rsidR="00B23A03" w:rsidRPr="00121AC2" w14:paraId="7ADC0A4D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401073DA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2394A1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Интерактивный комплекс с вычислительным блоком и мобильным креплением</w:t>
            </w:r>
          </w:p>
        </w:tc>
      </w:tr>
      <w:tr w:rsidR="00B23A03" w:rsidRPr="00121AC2" w14:paraId="00000154" w14:textId="77777777" w:rsidTr="00127DC6">
        <w:trPr>
          <w:trHeight w:val="342"/>
          <w:jc w:val="center"/>
        </w:trPr>
        <w:tc>
          <w:tcPr>
            <w:tcW w:w="464" w:type="pct"/>
            <w:shd w:val="clear" w:color="000000" w:fill="FFFFFF"/>
            <w:hideMark/>
          </w:tcPr>
          <w:p w14:paraId="668423C8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65D9A93" w14:textId="189A6C30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Электронные образовательные ресурсы, в том числе интерактивные плакаты, сборник интерактивных заданий, интерактивное наглядное пособие, электронные плакаты и тесты</w:t>
            </w:r>
          </w:p>
        </w:tc>
      </w:tr>
      <w:tr w:rsidR="00B23A03" w:rsidRPr="00121AC2" w14:paraId="00305A16" w14:textId="77777777" w:rsidTr="00127DC6">
        <w:trPr>
          <w:trHeight w:val="106"/>
          <w:jc w:val="center"/>
        </w:trPr>
        <w:tc>
          <w:tcPr>
            <w:tcW w:w="464" w:type="pct"/>
            <w:shd w:val="clear" w:color="000000" w:fill="FFFFFF"/>
            <w:hideMark/>
          </w:tcPr>
          <w:p w14:paraId="1B3F93D0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116510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Коллекция «Минеральные удобрения»</w:t>
            </w:r>
          </w:p>
        </w:tc>
      </w:tr>
      <w:tr w:rsidR="00B23A03" w:rsidRPr="00121AC2" w14:paraId="3B6D4BB1" w14:textId="77777777" w:rsidTr="00127DC6">
        <w:trPr>
          <w:trHeight w:val="512"/>
          <w:jc w:val="center"/>
        </w:trPr>
        <w:tc>
          <w:tcPr>
            <w:tcW w:w="464" w:type="pct"/>
            <w:shd w:val="clear" w:color="000000" w:fill="FFFFFF"/>
            <w:hideMark/>
          </w:tcPr>
          <w:p w14:paraId="59FCA2EE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C03735B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Комплект моделей, включающий в том числе модели </w:t>
            </w:r>
            <w:r w:rsidRPr="00121AC2">
              <w:rPr>
                <w:color w:val="auto"/>
                <w:sz w:val="16"/>
                <w:szCs w:val="16"/>
              </w:rPr>
              <w:t>«Цветок тюльпана», «Цветок василька», «Корень растения», «Стебель растения», «Структура листа», «Клетка растения», Луковица в разрезе», «Строение клеточной оболочки», «Митоз и мейоз клетки»</w:t>
            </w:r>
          </w:p>
        </w:tc>
      </w:tr>
      <w:tr w:rsidR="00B23A03" w:rsidRPr="00121AC2" w14:paraId="71EDD441" w14:textId="77777777" w:rsidTr="00127DC6">
        <w:trPr>
          <w:trHeight w:val="416"/>
          <w:jc w:val="center"/>
        </w:trPr>
        <w:tc>
          <w:tcPr>
            <w:tcW w:w="464" w:type="pct"/>
            <w:shd w:val="clear" w:color="000000" w:fill="FFFFFF"/>
            <w:hideMark/>
          </w:tcPr>
          <w:p w14:paraId="6AFD92C6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CF4AF17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Набор для выращивания растений, включающий в том числе </w:t>
            </w:r>
            <w:r w:rsidRPr="00121AC2">
              <w:rPr>
                <w:color w:val="auto"/>
                <w:sz w:val="16"/>
                <w:szCs w:val="16"/>
              </w:rPr>
              <w:t>комплект для выращивания растений на свету и комплект для выращивания растений в темноте</w:t>
            </w:r>
          </w:p>
        </w:tc>
      </w:tr>
      <w:tr w:rsidR="00B23A03" w:rsidRPr="00121AC2" w14:paraId="52E1E9F9" w14:textId="77777777" w:rsidTr="00127DC6">
        <w:trPr>
          <w:trHeight w:val="87"/>
          <w:jc w:val="center"/>
        </w:trPr>
        <w:tc>
          <w:tcPr>
            <w:tcW w:w="464" w:type="pct"/>
            <w:shd w:val="clear" w:color="000000" w:fill="FFFFFF"/>
            <w:hideMark/>
          </w:tcPr>
          <w:p w14:paraId="4BF4A5B8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386511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Комплект демонстрационных учебных таблиц по разделу «Растения» </w:t>
            </w:r>
          </w:p>
        </w:tc>
      </w:tr>
      <w:tr w:rsidR="00B23A03" w:rsidRPr="00121AC2" w14:paraId="2C8ADD94" w14:textId="77777777" w:rsidTr="00127DC6">
        <w:trPr>
          <w:trHeight w:val="104"/>
          <w:jc w:val="center"/>
        </w:trPr>
        <w:tc>
          <w:tcPr>
            <w:tcW w:w="464" w:type="pct"/>
            <w:shd w:val="clear" w:color="000000" w:fill="FFFFFF"/>
            <w:hideMark/>
          </w:tcPr>
          <w:p w14:paraId="3FD9D0A5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22625F5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раздаточных таблиц по биологии</w:t>
            </w:r>
          </w:p>
        </w:tc>
      </w:tr>
      <w:tr w:rsidR="00B23A03" w:rsidRPr="00121AC2" w14:paraId="371562AE" w14:textId="77777777" w:rsidTr="00127DC6">
        <w:trPr>
          <w:trHeight w:val="274"/>
          <w:jc w:val="center"/>
        </w:trPr>
        <w:tc>
          <w:tcPr>
            <w:tcW w:w="464" w:type="pct"/>
            <w:shd w:val="clear" w:color="000000" w:fill="FFFFFF"/>
            <w:hideMark/>
          </w:tcPr>
          <w:p w14:paraId="66634BBB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A5D446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Комплект моделей-аппликаций демонстрационный, включающий в том числе </w:t>
            </w:r>
            <w:r w:rsidRPr="00121AC2">
              <w:rPr>
                <w:color w:val="auto"/>
                <w:sz w:val="16"/>
                <w:szCs w:val="16"/>
              </w:rPr>
              <w:t>модель-аппликацию «Строение цветка», модель-аппликацию «Размножение папоротника», модель-аппликацию «Размножение мха»</w:t>
            </w:r>
          </w:p>
        </w:tc>
      </w:tr>
      <w:tr w:rsidR="00B23A03" w:rsidRPr="00121AC2" w14:paraId="58E26B95" w14:textId="77777777" w:rsidTr="00127DC6">
        <w:trPr>
          <w:trHeight w:val="180"/>
          <w:jc w:val="center"/>
        </w:trPr>
        <w:tc>
          <w:tcPr>
            <w:tcW w:w="464" w:type="pct"/>
            <w:shd w:val="clear" w:color="000000" w:fill="FFFFFF"/>
            <w:hideMark/>
          </w:tcPr>
          <w:p w14:paraId="4A778973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6E0CB41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лабораторного оборудования «От зародыша до взрослого растения (организма)»</w:t>
            </w:r>
          </w:p>
        </w:tc>
      </w:tr>
      <w:tr w:rsidR="00B23A03" w:rsidRPr="00121AC2" w14:paraId="39CFE50C" w14:textId="77777777" w:rsidTr="00127DC6">
        <w:trPr>
          <w:trHeight w:val="269"/>
          <w:jc w:val="center"/>
        </w:trPr>
        <w:tc>
          <w:tcPr>
            <w:tcW w:w="464" w:type="pct"/>
            <w:shd w:val="clear" w:color="000000" w:fill="FFFFFF"/>
            <w:hideMark/>
          </w:tcPr>
          <w:p w14:paraId="01460D59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77AB71E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для обучения навыкам ухода и выращивания комнатных растений</w:t>
            </w:r>
          </w:p>
        </w:tc>
      </w:tr>
      <w:tr w:rsidR="00B23A03" w:rsidRPr="00121AC2" w14:paraId="05A71872" w14:textId="77777777" w:rsidTr="00127DC6">
        <w:trPr>
          <w:trHeight w:val="130"/>
          <w:jc w:val="center"/>
        </w:trPr>
        <w:tc>
          <w:tcPr>
            <w:tcW w:w="464" w:type="pct"/>
            <w:shd w:val="clear" w:color="000000" w:fill="FFFFFF"/>
            <w:hideMark/>
          </w:tcPr>
          <w:p w14:paraId="7792D8FE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79B8E18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Лейка для полива </w:t>
            </w:r>
          </w:p>
        </w:tc>
      </w:tr>
      <w:tr w:rsidR="00B23A03" w:rsidRPr="00121AC2" w14:paraId="6E2F8974" w14:textId="77777777" w:rsidTr="00127DC6">
        <w:trPr>
          <w:trHeight w:val="219"/>
          <w:jc w:val="center"/>
        </w:trPr>
        <w:tc>
          <w:tcPr>
            <w:tcW w:w="464" w:type="pct"/>
            <w:shd w:val="clear" w:color="000000" w:fill="FFFFFF"/>
            <w:hideMark/>
          </w:tcPr>
          <w:p w14:paraId="76618C33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74C88F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Пульверизатор для опрыскивания растений</w:t>
            </w:r>
          </w:p>
        </w:tc>
      </w:tr>
      <w:tr w:rsidR="00B23A03" w:rsidRPr="00121AC2" w14:paraId="46DD7F28" w14:textId="77777777" w:rsidTr="00127DC6">
        <w:trPr>
          <w:trHeight w:val="136"/>
          <w:jc w:val="center"/>
        </w:trPr>
        <w:tc>
          <w:tcPr>
            <w:tcW w:w="464" w:type="pct"/>
            <w:shd w:val="clear" w:color="000000" w:fill="FFFFFF"/>
            <w:hideMark/>
          </w:tcPr>
          <w:p w14:paraId="30B90E8B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66FB773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Нож</w:t>
            </w:r>
          </w:p>
        </w:tc>
      </w:tr>
      <w:tr w:rsidR="00B23A03" w:rsidRPr="00121AC2" w14:paraId="6B417F70" w14:textId="77777777" w:rsidTr="00127DC6">
        <w:trPr>
          <w:trHeight w:val="82"/>
          <w:jc w:val="center"/>
        </w:trPr>
        <w:tc>
          <w:tcPr>
            <w:tcW w:w="464" w:type="pct"/>
            <w:shd w:val="clear" w:color="000000" w:fill="FFFFFF"/>
            <w:hideMark/>
          </w:tcPr>
          <w:p w14:paraId="3A640D34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B5B5E68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Секатор </w:t>
            </w:r>
          </w:p>
        </w:tc>
      </w:tr>
      <w:tr w:rsidR="00B23A03" w:rsidRPr="00121AC2" w14:paraId="212F636E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4AC2ECB7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2FFFA3A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Ножницы</w:t>
            </w:r>
          </w:p>
        </w:tc>
      </w:tr>
      <w:tr w:rsidR="00B23A03" w:rsidRPr="00121AC2" w14:paraId="1BAA55CB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32063D11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461814E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Грабли</w:t>
            </w:r>
          </w:p>
        </w:tc>
      </w:tr>
      <w:tr w:rsidR="00B23A03" w:rsidRPr="00121AC2" w14:paraId="2A0AB884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70AA1905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88ED192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Посадочная вилка</w:t>
            </w:r>
          </w:p>
        </w:tc>
      </w:tr>
      <w:tr w:rsidR="00B23A03" w:rsidRPr="00121AC2" w14:paraId="422AD815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785557B2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D124D42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Совок</w:t>
            </w:r>
          </w:p>
        </w:tc>
      </w:tr>
      <w:tr w:rsidR="00B23A03" w:rsidRPr="00121AC2" w14:paraId="20BA999B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00B08842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F67EB4D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Термометр</w:t>
            </w:r>
          </w:p>
        </w:tc>
      </w:tr>
      <w:tr w:rsidR="00B23A03" w:rsidRPr="00121AC2" w14:paraId="3CB9B85C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31A389DE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9ECCE78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Пикировочный колышек</w:t>
            </w:r>
          </w:p>
        </w:tc>
      </w:tr>
      <w:tr w:rsidR="00B23A03" w:rsidRPr="00121AC2" w14:paraId="560222CD" w14:textId="77777777" w:rsidTr="00127DC6">
        <w:trPr>
          <w:trHeight w:val="153"/>
          <w:jc w:val="center"/>
        </w:trPr>
        <w:tc>
          <w:tcPr>
            <w:tcW w:w="464" w:type="pct"/>
            <w:shd w:val="clear" w:color="000000" w:fill="FFFFFF"/>
            <w:hideMark/>
          </w:tcPr>
          <w:p w14:paraId="3BE26CA7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86F043A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Лопата</w:t>
            </w:r>
          </w:p>
        </w:tc>
      </w:tr>
      <w:tr w:rsidR="00B23A03" w:rsidRPr="00121AC2" w14:paraId="21BF230F" w14:textId="77777777" w:rsidTr="00127DC6">
        <w:trPr>
          <w:trHeight w:val="214"/>
          <w:jc w:val="center"/>
        </w:trPr>
        <w:tc>
          <w:tcPr>
            <w:tcW w:w="464" w:type="pct"/>
            <w:shd w:val="clear" w:color="000000" w:fill="FFFFFF"/>
            <w:hideMark/>
          </w:tcPr>
          <w:p w14:paraId="2AFDE485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934982F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Набор для рассады (10 стаканов+ поддон)</w:t>
            </w:r>
          </w:p>
        </w:tc>
      </w:tr>
      <w:tr w:rsidR="00B23A03" w:rsidRPr="00121AC2" w14:paraId="28CF4CCD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3CB0C413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45EEDA2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Кашпо</w:t>
            </w:r>
          </w:p>
        </w:tc>
      </w:tr>
      <w:tr w:rsidR="00B23A03" w:rsidRPr="00121AC2" w14:paraId="293287C4" w14:textId="77777777" w:rsidTr="00127DC6">
        <w:trPr>
          <w:trHeight w:val="257"/>
          <w:jc w:val="center"/>
        </w:trPr>
        <w:tc>
          <w:tcPr>
            <w:tcW w:w="464" w:type="pct"/>
            <w:shd w:val="clear" w:color="000000" w:fill="FFFFFF"/>
            <w:hideMark/>
          </w:tcPr>
          <w:p w14:paraId="33C20BFF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652FFF7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Ящик для рассады</w:t>
            </w:r>
          </w:p>
        </w:tc>
      </w:tr>
      <w:tr w:rsidR="00B23A03" w:rsidRPr="00121AC2" w14:paraId="258FE1EB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128F264C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8BCFF03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121AC2">
              <w:rPr>
                <w:sz w:val="16"/>
                <w:szCs w:val="16"/>
              </w:rPr>
              <w:t>Торфотаблетки</w:t>
            </w:r>
            <w:proofErr w:type="spellEnd"/>
          </w:p>
        </w:tc>
      </w:tr>
      <w:tr w:rsidR="00B23A03" w:rsidRPr="00121AC2" w14:paraId="05DA4556" w14:textId="77777777" w:rsidTr="00127DC6">
        <w:trPr>
          <w:trHeight w:val="197"/>
          <w:jc w:val="center"/>
        </w:trPr>
        <w:tc>
          <w:tcPr>
            <w:tcW w:w="464" w:type="pct"/>
            <w:shd w:val="clear" w:color="000000" w:fill="FFFFFF"/>
            <w:hideMark/>
          </w:tcPr>
          <w:p w14:paraId="1BDAC752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31D4B30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Грунт универсальный </w:t>
            </w:r>
          </w:p>
        </w:tc>
      </w:tr>
      <w:tr w:rsidR="00B23A03" w:rsidRPr="00121AC2" w14:paraId="3050799B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21A2A001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6E0FCD5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Грунт для комнатных растений </w:t>
            </w:r>
          </w:p>
        </w:tc>
      </w:tr>
      <w:tr w:rsidR="00B23A03" w:rsidRPr="00121AC2" w14:paraId="669442C4" w14:textId="77777777" w:rsidTr="00127DC6">
        <w:trPr>
          <w:trHeight w:val="146"/>
          <w:jc w:val="center"/>
        </w:trPr>
        <w:tc>
          <w:tcPr>
            <w:tcW w:w="464" w:type="pct"/>
            <w:shd w:val="clear" w:color="000000" w:fill="FFFFFF"/>
            <w:hideMark/>
          </w:tcPr>
          <w:p w14:paraId="1A55FD76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FE95CA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Дренаж</w:t>
            </w:r>
          </w:p>
        </w:tc>
      </w:tr>
      <w:tr w:rsidR="00B23A03" w:rsidRPr="00121AC2" w14:paraId="1B83F9AC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60D239C9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BFFB30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121AC2">
              <w:rPr>
                <w:sz w:val="16"/>
                <w:szCs w:val="16"/>
              </w:rPr>
              <w:t>Минипарник</w:t>
            </w:r>
            <w:proofErr w:type="spellEnd"/>
          </w:p>
        </w:tc>
      </w:tr>
      <w:tr w:rsidR="00B23A03" w:rsidRPr="00121AC2" w14:paraId="3C2539A9" w14:textId="77777777" w:rsidTr="00127DC6">
        <w:trPr>
          <w:trHeight w:val="255"/>
          <w:jc w:val="center"/>
        </w:trPr>
        <w:tc>
          <w:tcPr>
            <w:tcW w:w="464" w:type="pct"/>
            <w:shd w:val="clear" w:color="000000" w:fill="FFFFFF"/>
            <w:hideMark/>
          </w:tcPr>
          <w:p w14:paraId="310E0524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01E7FEC3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proofErr w:type="spellStart"/>
            <w:r w:rsidRPr="00121AC2">
              <w:rPr>
                <w:sz w:val="16"/>
                <w:szCs w:val="16"/>
              </w:rPr>
              <w:t>Фитолампа</w:t>
            </w:r>
            <w:proofErr w:type="spellEnd"/>
          </w:p>
        </w:tc>
      </w:tr>
      <w:tr w:rsidR="00B23A03" w:rsidRPr="00121AC2" w14:paraId="1DA2AB81" w14:textId="77777777" w:rsidTr="00127DC6">
        <w:trPr>
          <w:trHeight w:val="144"/>
          <w:jc w:val="center"/>
        </w:trPr>
        <w:tc>
          <w:tcPr>
            <w:tcW w:w="464" w:type="pct"/>
            <w:shd w:val="clear" w:color="000000" w:fill="FFFFFF"/>
            <w:hideMark/>
          </w:tcPr>
          <w:p w14:paraId="7B21D26C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B927BC2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Семена цветов (комплект)</w:t>
            </w:r>
          </w:p>
        </w:tc>
      </w:tr>
      <w:tr w:rsidR="00B23A03" w:rsidRPr="00121AC2" w14:paraId="0BD837FC" w14:textId="77777777" w:rsidTr="00127DC6">
        <w:trPr>
          <w:trHeight w:val="185"/>
          <w:jc w:val="center"/>
        </w:trPr>
        <w:tc>
          <w:tcPr>
            <w:tcW w:w="464" w:type="pct"/>
            <w:shd w:val="clear" w:color="000000" w:fill="FFFFFF"/>
            <w:hideMark/>
          </w:tcPr>
          <w:p w14:paraId="049A282B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903A4DB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Стеллаж  </w:t>
            </w:r>
          </w:p>
        </w:tc>
      </w:tr>
      <w:tr w:rsidR="00B23A03" w:rsidRPr="00121AC2" w14:paraId="457D2485" w14:textId="77777777" w:rsidTr="00127DC6">
        <w:trPr>
          <w:trHeight w:val="178"/>
          <w:jc w:val="center"/>
        </w:trPr>
        <w:tc>
          <w:tcPr>
            <w:tcW w:w="464" w:type="pct"/>
            <w:shd w:val="clear" w:color="000000" w:fill="FFFFFF"/>
            <w:hideMark/>
          </w:tcPr>
          <w:p w14:paraId="00E86A89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F4BAEC8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Стеллаж для растений с подсветкой</w:t>
            </w:r>
          </w:p>
        </w:tc>
      </w:tr>
      <w:tr w:rsidR="00B23A03" w:rsidRPr="00121AC2" w14:paraId="6B0DE71E" w14:textId="77777777" w:rsidTr="00127DC6">
        <w:trPr>
          <w:trHeight w:val="60"/>
          <w:jc w:val="center"/>
        </w:trPr>
        <w:tc>
          <w:tcPr>
            <w:tcW w:w="464" w:type="pct"/>
            <w:shd w:val="clear" w:color="000000" w:fill="FFFFFF"/>
            <w:hideMark/>
          </w:tcPr>
          <w:p w14:paraId="6CEEDD0D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2A33AA7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Система автоматического полива</w:t>
            </w:r>
          </w:p>
        </w:tc>
      </w:tr>
      <w:tr w:rsidR="00B23A03" w:rsidRPr="00121AC2" w14:paraId="56C4A90F" w14:textId="77777777" w:rsidTr="00127DC6">
        <w:trPr>
          <w:trHeight w:val="166"/>
          <w:jc w:val="center"/>
        </w:trPr>
        <w:tc>
          <w:tcPr>
            <w:tcW w:w="464" w:type="pct"/>
            <w:shd w:val="clear" w:color="000000" w:fill="FFFFFF"/>
            <w:hideMark/>
          </w:tcPr>
          <w:p w14:paraId="0F684A8F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F010FB7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 xml:space="preserve">Климатическая камера по выращиванию </w:t>
            </w:r>
            <w:proofErr w:type="spellStart"/>
            <w:r w:rsidRPr="00121AC2">
              <w:rPr>
                <w:color w:val="auto"/>
                <w:sz w:val="16"/>
                <w:szCs w:val="16"/>
              </w:rPr>
              <w:t>микрозелени</w:t>
            </w:r>
            <w:proofErr w:type="spellEnd"/>
            <w:r w:rsidRPr="00121AC2">
              <w:rPr>
                <w:color w:val="auto"/>
                <w:sz w:val="16"/>
                <w:szCs w:val="16"/>
              </w:rPr>
              <w:t xml:space="preserve"> и растений</w:t>
            </w:r>
          </w:p>
        </w:tc>
      </w:tr>
      <w:tr w:rsidR="00B23A03" w:rsidRPr="00121AC2" w14:paraId="03B2EE35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51968C86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36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799D5FC" w14:textId="1A61933A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лабораторного оборудования «Типы почв и рост растений»</w:t>
            </w:r>
          </w:p>
        </w:tc>
      </w:tr>
      <w:tr w:rsidR="00B23A03" w:rsidRPr="00121AC2" w14:paraId="469EDFBD" w14:textId="77777777" w:rsidTr="00127DC6">
        <w:trPr>
          <w:trHeight w:val="160"/>
          <w:jc w:val="center"/>
        </w:trPr>
        <w:tc>
          <w:tcPr>
            <w:tcW w:w="464" w:type="pct"/>
            <w:shd w:val="clear" w:color="000000" w:fill="FFFFFF"/>
            <w:hideMark/>
          </w:tcPr>
          <w:p w14:paraId="02690993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37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2A10739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Комплект для практических работ по фильтрации и очистке воды</w:t>
            </w:r>
          </w:p>
        </w:tc>
      </w:tr>
      <w:tr w:rsidR="00B23A03" w:rsidRPr="00121AC2" w14:paraId="695C2AFB" w14:textId="77777777" w:rsidTr="00127DC6">
        <w:trPr>
          <w:trHeight w:val="121"/>
          <w:jc w:val="center"/>
        </w:trPr>
        <w:tc>
          <w:tcPr>
            <w:tcW w:w="464" w:type="pct"/>
            <w:shd w:val="clear" w:color="000000" w:fill="FFFFFF"/>
            <w:hideMark/>
          </w:tcPr>
          <w:p w14:paraId="57FA31D2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38</w:t>
            </w:r>
          </w:p>
        </w:tc>
        <w:tc>
          <w:tcPr>
            <w:tcW w:w="4536" w:type="pct"/>
            <w:shd w:val="clear" w:color="000000" w:fill="FFFFFF"/>
            <w:hideMark/>
          </w:tcPr>
          <w:p w14:paraId="34562F2A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Набор для исследования жесткости, хлорида, железа и СПАВ в воде</w:t>
            </w:r>
          </w:p>
        </w:tc>
      </w:tr>
      <w:tr w:rsidR="00B23A03" w:rsidRPr="00121AC2" w14:paraId="183E089B" w14:textId="77777777" w:rsidTr="00127DC6">
        <w:trPr>
          <w:trHeight w:val="194"/>
          <w:jc w:val="center"/>
        </w:trPr>
        <w:tc>
          <w:tcPr>
            <w:tcW w:w="464" w:type="pct"/>
            <w:shd w:val="clear" w:color="000000" w:fill="FFFFFF"/>
            <w:hideMark/>
          </w:tcPr>
          <w:p w14:paraId="0FE9DF64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3</w:t>
            </w:r>
            <w:r w:rsidRPr="00AE1AD7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A2BAAA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lastRenderedPageBreak/>
              <w:t>Набор для исследования почвенного покрова</w:t>
            </w:r>
          </w:p>
        </w:tc>
      </w:tr>
      <w:tr w:rsidR="00B23A03" w:rsidRPr="00121AC2" w14:paraId="513677A8" w14:textId="77777777" w:rsidTr="00127DC6">
        <w:trPr>
          <w:trHeight w:val="140"/>
          <w:jc w:val="center"/>
        </w:trPr>
        <w:tc>
          <w:tcPr>
            <w:tcW w:w="464" w:type="pct"/>
            <w:shd w:val="clear" w:color="000000" w:fill="FFFFFF"/>
            <w:hideMark/>
          </w:tcPr>
          <w:p w14:paraId="1EDCF089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4536" w:type="pct"/>
            <w:shd w:val="clear" w:color="000000" w:fill="FFFFFF"/>
            <w:hideMark/>
          </w:tcPr>
          <w:p w14:paraId="1D04838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Набор для микробиологического анализа почвы</w:t>
            </w:r>
          </w:p>
        </w:tc>
      </w:tr>
      <w:tr w:rsidR="00B23A03" w:rsidRPr="00121AC2" w14:paraId="6B06C9AF" w14:textId="77777777" w:rsidTr="00127DC6">
        <w:trPr>
          <w:trHeight w:val="238"/>
          <w:jc w:val="center"/>
        </w:trPr>
        <w:tc>
          <w:tcPr>
            <w:tcW w:w="464" w:type="pct"/>
            <w:shd w:val="clear" w:color="000000" w:fill="FFFFFF"/>
            <w:hideMark/>
          </w:tcPr>
          <w:p w14:paraId="319948EA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08F0D86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Набор для определения прозрачности, цветности и запаха воды</w:t>
            </w:r>
          </w:p>
        </w:tc>
      </w:tr>
      <w:tr w:rsidR="00B23A03" w:rsidRPr="00121AC2" w14:paraId="4EC2057A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7E743003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A62E397" w14:textId="06452374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Комплект лабораторного оборудования свойств и очистки воды:</w:t>
            </w:r>
          </w:p>
        </w:tc>
      </w:tr>
      <w:tr w:rsidR="00B23A03" w:rsidRPr="00121AC2" w14:paraId="5932B99B" w14:textId="77777777" w:rsidTr="00127DC6">
        <w:trPr>
          <w:trHeight w:val="207"/>
          <w:jc w:val="center"/>
        </w:trPr>
        <w:tc>
          <w:tcPr>
            <w:tcW w:w="464" w:type="pct"/>
            <w:shd w:val="clear" w:color="000000" w:fill="FFFFFF"/>
            <w:hideMark/>
          </w:tcPr>
          <w:p w14:paraId="0458E933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61F6EEC4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Цифровая лаборатория по экологии для реализации сети школьного экологического мониторинга</w:t>
            </w:r>
          </w:p>
        </w:tc>
      </w:tr>
      <w:tr w:rsidR="00B23A03" w:rsidRPr="00121AC2" w14:paraId="48046B68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0A075870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6D86E18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>Мини-экспресс лаборатория экологической безопасности</w:t>
            </w:r>
          </w:p>
        </w:tc>
      </w:tr>
      <w:tr w:rsidR="00B23A03" w:rsidRPr="00121AC2" w14:paraId="0F23E62D" w14:textId="77777777" w:rsidTr="005977E2">
        <w:trPr>
          <w:trHeight w:val="306"/>
          <w:jc w:val="center"/>
        </w:trPr>
        <w:tc>
          <w:tcPr>
            <w:tcW w:w="464" w:type="pct"/>
            <w:shd w:val="clear" w:color="000000" w:fill="FFFFFF"/>
            <w:hideMark/>
          </w:tcPr>
          <w:p w14:paraId="6C9942B4" w14:textId="77777777" w:rsidR="00B23A03" w:rsidRPr="00AE1AD7" w:rsidRDefault="00B23A03" w:rsidP="00AE1AD7">
            <w:pPr>
              <w:pStyle w:val="a6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45</w:t>
            </w:r>
          </w:p>
        </w:tc>
        <w:tc>
          <w:tcPr>
            <w:tcW w:w="4536" w:type="pct"/>
            <w:shd w:val="clear" w:color="000000" w:fill="FFFFFF"/>
            <w:hideMark/>
          </w:tcPr>
          <w:p w14:paraId="4EA0EFFF" w14:textId="77777777" w:rsidR="00B23A03" w:rsidRPr="00121AC2" w:rsidRDefault="00B23A03" w:rsidP="004F45C4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121AC2">
              <w:rPr>
                <w:sz w:val="16"/>
                <w:szCs w:val="16"/>
              </w:rPr>
              <w:t xml:space="preserve">Полевая сумка агронома </w:t>
            </w:r>
          </w:p>
        </w:tc>
      </w:tr>
      <w:tr w:rsidR="0024616B" w:rsidRPr="00121AC2" w14:paraId="72457266" w14:textId="77777777" w:rsidTr="00C0748E">
        <w:trPr>
          <w:trHeight w:val="136"/>
          <w:jc w:val="center"/>
        </w:trPr>
        <w:tc>
          <w:tcPr>
            <w:tcW w:w="5000" w:type="pct"/>
            <w:gridSpan w:val="2"/>
            <w:shd w:val="clear" w:color="000000" w:fill="FFFFFF"/>
          </w:tcPr>
          <w:p w14:paraId="700B082C" w14:textId="24386F01" w:rsidR="0024616B" w:rsidRPr="00121AC2" w:rsidRDefault="0024616B" w:rsidP="00C0748E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Агроинженерия</w:t>
            </w:r>
            <w:proofErr w:type="spellEnd"/>
          </w:p>
        </w:tc>
      </w:tr>
      <w:tr w:rsidR="0024616B" w:rsidRPr="00121AC2" w14:paraId="54ADE110" w14:textId="77777777" w:rsidTr="00127DC6">
        <w:trPr>
          <w:trHeight w:val="70"/>
          <w:jc w:val="center"/>
        </w:trPr>
        <w:tc>
          <w:tcPr>
            <w:tcW w:w="464" w:type="pct"/>
            <w:shd w:val="clear" w:color="000000" w:fill="FFFFFF"/>
            <w:hideMark/>
          </w:tcPr>
          <w:p w14:paraId="6D429AFA" w14:textId="77777777" w:rsidR="0024616B" w:rsidRPr="00AE1AD7" w:rsidRDefault="0024616B" w:rsidP="0024616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1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F4066A0" w14:textId="77777777" w:rsidR="0024616B" w:rsidRPr="00121AC2" w:rsidRDefault="0024616B" w:rsidP="00C0748E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Интерактивный комплекс с вычислительным блоком и мобильным креплением</w:t>
            </w:r>
          </w:p>
        </w:tc>
      </w:tr>
      <w:tr w:rsidR="0024616B" w:rsidRPr="00121AC2" w14:paraId="011CDAFF" w14:textId="77777777" w:rsidTr="00127DC6">
        <w:trPr>
          <w:trHeight w:val="342"/>
          <w:jc w:val="center"/>
        </w:trPr>
        <w:tc>
          <w:tcPr>
            <w:tcW w:w="464" w:type="pct"/>
            <w:shd w:val="clear" w:color="000000" w:fill="FFFFFF"/>
            <w:hideMark/>
          </w:tcPr>
          <w:p w14:paraId="2DA013F5" w14:textId="77777777" w:rsidR="0024616B" w:rsidRPr="00AE1AD7" w:rsidRDefault="0024616B" w:rsidP="0024616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AE1AD7">
              <w:rPr>
                <w:sz w:val="16"/>
                <w:szCs w:val="16"/>
              </w:rPr>
              <w:t>2</w:t>
            </w:r>
          </w:p>
        </w:tc>
        <w:tc>
          <w:tcPr>
            <w:tcW w:w="4536" w:type="pct"/>
            <w:shd w:val="clear" w:color="000000" w:fill="FFFFFF"/>
            <w:hideMark/>
          </w:tcPr>
          <w:p w14:paraId="712A5C1E" w14:textId="77777777" w:rsidR="0024616B" w:rsidRPr="00121AC2" w:rsidRDefault="0024616B" w:rsidP="00C0748E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121AC2">
              <w:rPr>
                <w:color w:val="auto"/>
                <w:sz w:val="16"/>
                <w:szCs w:val="16"/>
              </w:rPr>
              <w:t>Электронные образовательные ресурсы, в том числе интерактивные плакаты, сборник интерактивных заданий, интерактивное наглядное пособие, электронные плакаты и тесты</w:t>
            </w:r>
          </w:p>
        </w:tc>
      </w:tr>
      <w:tr w:rsidR="002D2733" w:rsidRPr="00121AC2" w14:paraId="59B1CCEA" w14:textId="77777777" w:rsidTr="00C17BCF">
        <w:trPr>
          <w:trHeight w:val="342"/>
          <w:jc w:val="center"/>
        </w:trPr>
        <w:tc>
          <w:tcPr>
            <w:tcW w:w="464" w:type="pct"/>
            <w:shd w:val="clear" w:color="000000" w:fill="FFFFFF"/>
          </w:tcPr>
          <w:p w14:paraId="0F90C0D1" w14:textId="613752B0" w:rsidR="002D2733" w:rsidRPr="00AE1AD7" w:rsidRDefault="002D2733" w:rsidP="0024616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3F41C866" w14:textId="33CBF81B" w:rsidR="002D2733" w:rsidRPr="0076016E" w:rsidRDefault="002D2733" w:rsidP="00C0748E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  <w:lang w:val="en-US"/>
              </w:rPr>
            </w:pPr>
            <w:r w:rsidRPr="002D2733">
              <w:rPr>
                <w:color w:val="auto"/>
                <w:sz w:val="16"/>
                <w:szCs w:val="16"/>
              </w:rPr>
              <w:t>3-D принтер</w:t>
            </w:r>
          </w:p>
        </w:tc>
      </w:tr>
      <w:tr w:rsidR="002D2733" w:rsidRPr="00121AC2" w14:paraId="5652EBA7" w14:textId="77777777" w:rsidTr="00C17BCF">
        <w:trPr>
          <w:trHeight w:val="342"/>
          <w:jc w:val="center"/>
        </w:trPr>
        <w:tc>
          <w:tcPr>
            <w:tcW w:w="464" w:type="pct"/>
            <w:shd w:val="clear" w:color="000000" w:fill="FFFFFF"/>
          </w:tcPr>
          <w:p w14:paraId="25DE086A" w14:textId="77777777" w:rsidR="002D2733" w:rsidRPr="00AE1AD7" w:rsidRDefault="002D2733" w:rsidP="0024616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51F59B48" w14:textId="2BB43D6D" w:rsidR="002D2733" w:rsidRPr="00121AC2" w:rsidRDefault="002D2733" w:rsidP="00C0748E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2D2733">
              <w:rPr>
                <w:color w:val="auto"/>
                <w:sz w:val="16"/>
                <w:szCs w:val="16"/>
              </w:rPr>
              <w:t>3-D сканер</w:t>
            </w:r>
          </w:p>
        </w:tc>
      </w:tr>
      <w:tr w:rsidR="002D2733" w:rsidRPr="00121AC2" w14:paraId="4BDEFB38" w14:textId="77777777" w:rsidTr="00C17BCF">
        <w:trPr>
          <w:trHeight w:val="342"/>
          <w:jc w:val="center"/>
        </w:trPr>
        <w:tc>
          <w:tcPr>
            <w:tcW w:w="464" w:type="pct"/>
            <w:shd w:val="clear" w:color="000000" w:fill="FFFFFF"/>
          </w:tcPr>
          <w:p w14:paraId="3FC0B530" w14:textId="77777777" w:rsidR="002D2733" w:rsidRPr="00AE1AD7" w:rsidRDefault="002D2733" w:rsidP="0024616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5EF3D92A" w14:textId="0378EBF2" w:rsidR="002D2733" w:rsidRPr="00121AC2" w:rsidRDefault="002D2733" w:rsidP="00C0748E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2D2733">
              <w:rPr>
                <w:color w:val="auto"/>
                <w:sz w:val="16"/>
                <w:szCs w:val="16"/>
              </w:rPr>
              <w:t>Стол поворотный для 3-D сканирования</w:t>
            </w:r>
          </w:p>
        </w:tc>
      </w:tr>
      <w:tr w:rsidR="002D2733" w:rsidRPr="00121AC2" w14:paraId="5C5370AC" w14:textId="77777777" w:rsidTr="00C17BCF">
        <w:trPr>
          <w:trHeight w:val="342"/>
          <w:jc w:val="center"/>
        </w:trPr>
        <w:tc>
          <w:tcPr>
            <w:tcW w:w="464" w:type="pct"/>
            <w:shd w:val="clear" w:color="000000" w:fill="FFFFFF"/>
          </w:tcPr>
          <w:p w14:paraId="75F92725" w14:textId="77777777" w:rsidR="002D2733" w:rsidRPr="00AE1AD7" w:rsidRDefault="002D2733" w:rsidP="0024616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725FB298" w14:textId="39804BB3" w:rsidR="002D2733" w:rsidRPr="00121AC2" w:rsidRDefault="002D2733" w:rsidP="00C0748E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2D2733">
              <w:rPr>
                <w:color w:val="auto"/>
                <w:sz w:val="16"/>
                <w:szCs w:val="16"/>
              </w:rPr>
              <w:t>Комплект расходных материалов для 3-D принтера (не менее 5 катушек PLA 1.75 разного цвета)</w:t>
            </w:r>
          </w:p>
        </w:tc>
      </w:tr>
      <w:tr w:rsidR="002D2733" w:rsidRPr="00121AC2" w14:paraId="46C22DD1" w14:textId="77777777" w:rsidTr="00C17BCF">
        <w:trPr>
          <w:trHeight w:val="342"/>
          <w:jc w:val="center"/>
        </w:trPr>
        <w:tc>
          <w:tcPr>
            <w:tcW w:w="464" w:type="pct"/>
            <w:shd w:val="clear" w:color="000000" w:fill="FFFFFF"/>
          </w:tcPr>
          <w:p w14:paraId="2E44F7AE" w14:textId="77777777" w:rsidR="002D2733" w:rsidRPr="00AE1AD7" w:rsidRDefault="002D2733" w:rsidP="0024616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26DEA73A" w14:textId="09E4E74D" w:rsidR="002D2733" w:rsidRPr="00121AC2" w:rsidRDefault="002D2733" w:rsidP="00C0748E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2D2733">
              <w:rPr>
                <w:color w:val="auto"/>
                <w:sz w:val="16"/>
                <w:szCs w:val="16"/>
              </w:rPr>
              <w:t>Комплект контрольно-измерительных инструментов (штангенциркуль, линейка металлическая, транспортир, металлический угольник, лазерная рулетка)</w:t>
            </w:r>
          </w:p>
        </w:tc>
      </w:tr>
      <w:tr w:rsidR="002D2733" w:rsidRPr="00121AC2" w14:paraId="154015FD" w14:textId="77777777" w:rsidTr="00C17BCF">
        <w:trPr>
          <w:trHeight w:val="342"/>
          <w:jc w:val="center"/>
        </w:trPr>
        <w:tc>
          <w:tcPr>
            <w:tcW w:w="464" w:type="pct"/>
            <w:shd w:val="clear" w:color="000000" w:fill="FFFFFF"/>
          </w:tcPr>
          <w:p w14:paraId="23032ACD" w14:textId="77777777" w:rsidR="002D2733" w:rsidRPr="00AE1AD7" w:rsidRDefault="002D2733" w:rsidP="0024616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4B8DAD59" w14:textId="341F0377" w:rsidR="002D2733" w:rsidRPr="00121AC2" w:rsidRDefault="002D2733" w:rsidP="00C0748E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2D2733">
              <w:rPr>
                <w:color w:val="auto"/>
                <w:sz w:val="16"/>
                <w:szCs w:val="16"/>
              </w:rPr>
              <w:t>Образовательный набор по электронике, электромеханике и микропроцессорной технике</w:t>
            </w:r>
          </w:p>
        </w:tc>
      </w:tr>
      <w:tr w:rsidR="002D2733" w:rsidRPr="00121AC2" w14:paraId="5ECC800E" w14:textId="77777777" w:rsidTr="00C17BCF">
        <w:trPr>
          <w:trHeight w:val="342"/>
          <w:jc w:val="center"/>
        </w:trPr>
        <w:tc>
          <w:tcPr>
            <w:tcW w:w="464" w:type="pct"/>
            <w:shd w:val="clear" w:color="000000" w:fill="FFFFFF"/>
          </w:tcPr>
          <w:p w14:paraId="73EEB241" w14:textId="77777777" w:rsidR="002D2733" w:rsidRPr="00AE1AD7" w:rsidRDefault="002D2733" w:rsidP="0024616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27395DB4" w14:textId="06EF2B9D" w:rsidR="002D2733" w:rsidRPr="00121AC2" w:rsidRDefault="002D2733" w:rsidP="00C0748E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2D2733">
              <w:rPr>
                <w:color w:val="auto"/>
                <w:sz w:val="16"/>
                <w:szCs w:val="16"/>
              </w:rPr>
              <w:t xml:space="preserve">Образовательный набор для изучения технологий связи и </w:t>
            </w:r>
            <w:proofErr w:type="spellStart"/>
            <w:r w:rsidRPr="002D2733">
              <w:rPr>
                <w:color w:val="auto"/>
                <w:sz w:val="16"/>
                <w:szCs w:val="16"/>
              </w:rPr>
              <w:t>IoT</w:t>
            </w:r>
            <w:proofErr w:type="spellEnd"/>
            <w:r w:rsidRPr="002D2733">
              <w:rPr>
                <w:color w:val="auto"/>
                <w:sz w:val="16"/>
                <w:szCs w:val="16"/>
              </w:rPr>
              <w:t>. Конструктор программируемых моделей инженерных систем. «Интернет вещей»</w:t>
            </w:r>
          </w:p>
        </w:tc>
      </w:tr>
      <w:tr w:rsidR="002D2733" w:rsidRPr="00121AC2" w14:paraId="1158B284" w14:textId="77777777" w:rsidTr="00C17BCF">
        <w:trPr>
          <w:trHeight w:val="342"/>
          <w:jc w:val="center"/>
        </w:trPr>
        <w:tc>
          <w:tcPr>
            <w:tcW w:w="464" w:type="pct"/>
            <w:shd w:val="clear" w:color="000000" w:fill="FFFFFF"/>
          </w:tcPr>
          <w:p w14:paraId="51FCD001" w14:textId="77777777" w:rsidR="002D2733" w:rsidRPr="00AE1AD7" w:rsidRDefault="002D2733" w:rsidP="0024616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6AC48CC1" w14:textId="2DAEEF3B" w:rsidR="002D2733" w:rsidRPr="00121AC2" w:rsidRDefault="002D2733" w:rsidP="00C0748E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2D2733">
              <w:rPr>
                <w:color w:val="auto"/>
                <w:sz w:val="16"/>
                <w:szCs w:val="16"/>
              </w:rPr>
              <w:t xml:space="preserve">Конструктор учебного </w:t>
            </w:r>
            <w:proofErr w:type="spellStart"/>
            <w:r w:rsidRPr="002D2733">
              <w:rPr>
                <w:color w:val="auto"/>
                <w:sz w:val="16"/>
                <w:szCs w:val="16"/>
              </w:rPr>
              <w:t>квадрокоптера</w:t>
            </w:r>
            <w:proofErr w:type="spellEnd"/>
          </w:p>
        </w:tc>
      </w:tr>
      <w:tr w:rsidR="002D2733" w:rsidRPr="00121AC2" w14:paraId="79A69E7F" w14:textId="77777777" w:rsidTr="00C17BCF">
        <w:trPr>
          <w:trHeight w:val="342"/>
          <w:jc w:val="center"/>
        </w:trPr>
        <w:tc>
          <w:tcPr>
            <w:tcW w:w="464" w:type="pct"/>
            <w:shd w:val="clear" w:color="000000" w:fill="FFFFFF"/>
          </w:tcPr>
          <w:p w14:paraId="404A0487" w14:textId="77777777" w:rsidR="002D2733" w:rsidRPr="00AE1AD7" w:rsidRDefault="002D2733" w:rsidP="0024616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729C84FC" w14:textId="6F0060F4" w:rsidR="002D2733" w:rsidRPr="002D2733" w:rsidRDefault="002D2733" w:rsidP="00C0748E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2D2733">
              <w:rPr>
                <w:color w:val="auto"/>
                <w:sz w:val="16"/>
                <w:szCs w:val="16"/>
              </w:rPr>
              <w:t>Ресурсный набор</w:t>
            </w:r>
            <w:r>
              <w:rPr>
                <w:color w:val="auto"/>
                <w:sz w:val="16"/>
                <w:szCs w:val="16"/>
              </w:rPr>
              <w:t xml:space="preserve"> «</w:t>
            </w:r>
            <w:r w:rsidRPr="002D2733">
              <w:rPr>
                <w:color w:val="auto"/>
                <w:sz w:val="16"/>
                <w:szCs w:val="16"/>
              </w:rPr>
              <w:t xml:space="preserve">Интеллектуальные </w:t>
            </w:r>
            <w:proofErr w:type="spellStart"/>
            <w:r w:rsidRPr="002D2733">
              <w:rPr>
                <w:color w:val="auto"/>
                <w:sz w:val="16"/>
                <w:szCs w:val="16"/>
              </w:rPr>
              <w:t>агродроны</w:t>
            </w:r>
            <w:proofErr w:type="spellEnd"/>
            <w:r>
              <w:rPr>
                <w:color w:val="auto"/>
                <w:sz w:val="16"/>
                <w:szCs w:val="16"/>
              </w:rPr>
              <w:t>»</w:t>
            </w:r>
          </w:p>
        </w:tc>
      </w:tr>
      <w:tr w:rsidR="002D2733" w:rsidRPr="00121AC2" w14:paraId="608BD3B9" w14:textId="77777777" w:rsidTr="00C17BCF">
        <w:trPr>
          <w:trHeight w:val="342"/>
          <w:jc w:val="center"/>
        </w:trPr>
        <w:tc>
          <w:tcPr>
            <w:tcW w:w="464" w:type="pct"/>
            <w:shd w:val="clear" w:color="000000" w:fill="FFFFFF"/>
          </w:tcPr>
          <w:p w14:paraId="0F23DACB" w14:textId="77777777" w:rsidR="002D2733" w:rsidRPr="00AE1AD7" w:rsidRDefault="002D2733" w:rsidP="0024616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6D8D4B3A" w14:textId="29AAE85A" w:rsidR="002D2733" w:rsidRPr="002D2733" w:rsidRDefault="002D2733" w:rsidP="00C0748E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2D2733">
              <w:rPr>
                <w:color w:val="auto"/>
                <w:sz w:val="16"/>
                <w:szCs w:val="16"/>
              </w:rPr>
              <w:t xml:space="preserve">Ресурсный набор </w:t>
            </w:r>
            <w:r>
              <w:rPr>
                <w:color w:val="auto"/>
                <w:sz w:val="16"/>
                <w:szCs w:val="16"/>
              </w:rPr>
              <w:t>«</w:t>
            </w:r>
            <w:r w:rsidRPr="002D2733">
              <w:rPr>
                <w:color w:val="auto"/>
                <w:sz w:val="16"/>
                <w:szCs w:val="16"/>
              </w:rPr>
              <w:t>Интеллектуальные системы управления</w:t>
            </w:r>
            <w:r>
              <w:rPr>
                <w:color w:val="auto"/>
                <w:sz w:val="16"/>
                <w:szCs w:val="16"/>
              </w:rPr>
              <w:t>»</w:t>
            </w:r>
          </w:p>
        </w:tc>
      </w:tr>
      <w:tr w:rsidR="002D2733" w:rsidRPr="00121AC2" w14:paraId="6FDCFA67" w14:textId="77777777" w:rsidTr="00C17BCF">
        <w:trPr>
          <w:trHeight w:val="342"/>
          <w:jc w:val="center"/>
        </w:trPr>
        <w:tc>
          <w:tcPr>
            <w:tcW w:w="464" w:type="pct"/>
            <w:shd w:val="clear" w:color="000000" w:fill="FFFFFF"/>
          </w:tcPr>
          <w:p w14:paraId="19E23537" w14:textId="77777777" w:rsidR="002D2733" w:rsidRPr="00AE1AD7" w:rsidRDefault="002D2733" w:rsidP="0024616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16204AA9" w14:textId="21E443D8" w:rsidR="002D2733" w:rsidRPr="002D2733" w:rsidRDefault="002D2733" w:rsidP="00C0748E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2D2733">
              <w:rPr>
                <w:color w:val="auto"/>
                <w:sz w:val="16"/>
                <w:szCs w:val="16"/>
              </w:rPr>
              <w:t>Малая полетная зона</w:t>
            </w:r>
          </w:p>
        </w:tc>
      </w:tr>
      <w:tr w:rsidR="002D2733" w:rsidRPr="00121AC2" w14:paraId="58BFB619" w14:textId="77777777" w:rsidTr="00C17BCF">
        <w:trPr>
          <w:trHeight w:val="342"/>
          <w:jc w:val="center"/>
        </w:trPr>
        <w:tc>
          <w:tcPr>
            <w:tcW w:w="464" w:type="pct"/>
            <w:shd w:val="clear" w:color="000000" w:fill="FFFFFF"/>
          </w:tcPr>
          <w:p w14:paraId="557EEBAB" w14:textId="77777777" w:rsidR="002D2733" w:rsidRPr="00AE1AD7" w:rsidRDefault="002D2733" w:rsidP="0024616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0123E2C8" w14:textId="0E8F47A7" w:rsidR="002D2733" w:rsidRPr="002D2733" w:rsidRDefault="002D2733" w:rsidP="00C0748E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2D2733">
              <w:rPr>
                <w:color w:val="auto"/>
                <w:sz w:val="16"/>
                <w:szCs w:val="16"/>
              </w:rPr>
              <w:t>Программное обеспечение для симуляции БАС</w:t>
            </w:r>
          </w:p>
        </w:tc>
      </w:tr>
      <w:tr w:rsidR="002D2733" w:rsidRPr="00121AC2" w14:paraId="79C02BF9" w14:textId="77777777" w:rsidTr="00C17BCF">
        <w:trPr>
          <w:trHeight w:val="342"/>
          <w:jc w:val="center"/>
        </w:trPr>
        <w:tc>
          <w:tcPr>
            <w:tcW w:w="464" w:type="pct"/>
            <w:shd w:val="clear" w:color="000000" w:fill="FFFFFF"/>
          </w:tcPr>
          <w:p w14:paraId="08A04E68" w14:textId="77777777" w:rsidR="002D2733" w:rsidRPr="00AE1AD7" w:rsidRDefault="002D2733" w:rsidP="0024616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08ECA69B" w14:textId="4BADDA45" w:rsidR="002D2733" w:rsidRPr="002D2733" w:rsidRDefault="002D2733" w:rsidP="00C0748E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2D2733">
              <w:rPr>
                <w:color w:val="auto"/>
                <w:sz w:val="16"/>
                <w:szCs w:val="16"/>
              </w:rPr>
              <w:t>Программное обеспечение для аэрофотосъемки</w:t>
            </w:r>
          </w:p>
        </w:tc>
      </w:tr>
      <w:tr w:rsidR="002D2733" w:rsidRPr="00121AC2" w14:paraId="51BFCEBB" w14:textId="77777777" w:rsidTr="00C17BCF">
        <w:trPr>
          <w:trHeight w:val="342"/>
          <w:jc w:val="center"/>
        </w:trPr>
        <w:tc>
          <w:tcPr>
            <w:tcW w:w="464" w:type="pct"/>
            <w:shd w:val="clear" w:color="000000" w:fill="FFFFFF"/>
          </w:tcPr>
          <w:p w14:paraId="116CEF89" w14:textId="77777777" w:rsidR="002D2733" w:rsidRPr="00AE1AD7" w:rsidRDefault="002D2733" w:rsidP="0024616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1B2E13F1" w14:textId="2C46399E" w:rsidR="002D2733" w:rsidRPr="002D2733" w:rsidRDefault="0076016E" w:rsidP="00C0748E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76016E">
              <w:rPr>
                <w:color w:val="auto"/>
                <w:sz w:val="16"/>
                <w:szCs w:val="16"/>
              </w:rPr>
              <w:t xml:space="preserve">Персональный компьютер (лицензионное программное обеспечение, система защиты от вредоносной информации, </w:t>
            </w:r>
            <w:proofErr w:type="spellStart"/>
            <w:r w:rsidRPr="0076016E">
              <w:rPr>
                <w:color w:val="auto"/>
                <w:sz w:val="16"/>
                <w:szCs w:val="16"/>
              </w:rPr>
              <w:t>переферийные</w:t>
            </w:r>
            <w:proofErr w:type="spellEnd"/>
            <w:r w:rsidRPr="0076016E">
              <w:rPr>
                <w:color w:val="auto"/>
                <w:sz w:val="16"/>
                <w:szCs w:val="16"/>
              </w:rPr>
              <w:t xml:space="preserve"> устройства).</w:t>
            </w:r>
          </w:p>
        </w:tc>
      </w:tr>
      <w:tr w:rsidR="00C7025B" w:rsidRPr="00121AC2" w14:paraId="2CC0D2FB" w14:textId="77777777" w:rsidTr="00127DC6">
        <w:trPr>
          <w:trHeight w:val="106"/>
          <w:jc w:val="center"/>
        </w:trPr>
        <w:tc>
          <w:tcPr>
            <w:tcW w:w="464" w:type="pct"/>
            <w:shd w:val="clear" w:color="000000" w:fill="FFFFFF"/>
            <w:hideMark/>
          </w:tcPr>
          <w:p w14:paraId="4B0A11EC" w14:textId="77777777" w:rsidR="00C7025B" w:rsidRPr="006B4616" w:rsidRDefault="00C7025B" w:rsidP="00C7025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6B4616">
              <w:rPr>
                <w:sz w:val="16"/>
                <w:szCs w:val="16"/>
              </w:rPr>
              <w:t>3</w:t>
            </w:r>
          </w:p>
        </w:tc>
        <w:tc>
          <w:tcPr>
            <w:tcW w:w="4536" w:type="pct"/>
            <w:shd w:val="clear" w:color="000000" w:fill="FFFFFF"/>
            <w:hideMark/>
          </w:tcPr>
          <w:p w14:paraId="5C5E67CC" w14:textId="0030FA27" w:rsidR="00C7025B" w:rsidRPr="006B4616" w:rsidRDefault="00C7025B" w:rsidP="00C7025B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6B4616">
              <w:rPr>
                <w:sz w:val="16"/>
                <w:szCs w:val="16"/>
              </w:rPr>
              <w:t>Набор-конструктор программируемого, образовательного БАС для автономных полетов</w:t>
            </w:r>
          </w:p>
        </w:tc>
      </w:tr>
      <w:tr w:rsidR="00C7025B" w:rsidRPr="00121AC2" w14:paraId="3D5BAB9A" w14:textId="77777777" w:rsidTr="00127DC6">
        <w:trPr>
          <w:trHeight w:val="512"/>
          <w:jc w:val="center"/>
        </w:trPr>
        <w:tc>
          <w:tcPr>
            <w:tcW w:w="464" w:type="pct"/>
            <w:shd w:val="clear" w:color="000000" w:fill="FFFFFF"/>
            <w:hideMark/>
          </w:tcPr>
          <w:p w14:paraId="7C6AA0CD" w14:textId="77777777" w:rsidR="00C7025B" w:rsidRPr="006B4616" w:rsidRDefault="00C7025B" w:rsidP="00C7025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  <w:r w:rsidRPr="006B4616">
              <w:rPr>
                <w:sz w:val="16"/>
                <w:szCs w:val="16"/>
              </w:rPr>
              <w:t>4</w:t>
            </w:r>
          </w:p>
        </w:tc>
        <w:tc>
          <w:tcPr>
            <w:tcW w:w="4536" w:type="pct"/>
            <w:shd w:val="clear" w:color="000000" w:fill="FFFFFF"/>
            <w:hideMark/>
          </w:tcPr>
          <w:p w14:paraId="21A7CC77" w14:textId="0764CACA" w:rsidR="00C7025B" w:rsidRPr="006B4616" w:rsidRDefault="00C7025B" w:rsidP="00C7025B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6B4616">
              <w:rPr>
                <w:sz w:val="16"/>
                <w:szCs w:val="16"/>
              </w:rPr>
              <w:t>Фотограмметрическое ПО для обработки данных дистанционного зондирования Земли</w:t>
            </w:r>
          </w:p>
        </w:tc>
      </w:tr>
      <w:tr w:rsidR="00C7025B" w:rsidRPr="00121AC2" w14:paraId="7888178A" w14:textId="77777777" w:rsidTr="00127DC6">
        <w:trPr>
          <w:trHeight w:val="294"/>
          <w:jc w:val="center"/>
        </w:trPr>
        <w:tc>
          <w:tcPr>
            <w:tcW w:w="464" w:type="pct"/>
            <w:shd w:val="clear" w:color="000000" w:fill="FFFFFF"/>
          </w:tcPr>
          <w:p w14:paraId="5C3A4E58" w14:textId="77777777" w:rsidR="00C7025B" w:rsidRPr="006B4616" w:rsidRDefault="00C7025B" w:rsidP="00C7025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43DC6128" w14:textId="47D1B4CB" w:rsidR="00C7025B" w:rsidRPr="006B4616" w:rsidRDefault="00C7025B" w:rsidP="00C7025B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6B4616">
              <w:rPr>
                <w:sz w:val="16"/>
                <w:szCs w:val="16"/>
              </w:rPr>
              <w:t>Учебный</w:t>
            </w:r>
            <w:r w:rsidR="004944D2" w:rsidRPr="006B4616">
              <w:rPr>
                <w:sz w:val="16"/>
                <w:szCs w:val="16"/>
              </w:rPr>
              <w:t xml:space="preserve"> симулятор-тренажера «Комбайн»</w:t>
            </w:r>
          </w:p>
        </w:tc>
      </w:tr>
      <w:tr w:rsidR="00C7025B" w:rsidRPr="00121AC2" w14:paraId="3F7D6685" w14:textId="77777777" w:rsidTr="00127DC6">
        <w:trPr>
          <w:trHeight w:val="412"/>
          <w:jc w:val="center"/>
        </w:trPr>
        <w:tc>
          <w:tcPr>
            <w:tcW w:w="464" w:type="pct"/>
            <w:shd w:val="clear" w:color="000000" w:fill="FFFFFF"/>
          </w:tcPr>
          <w:p w14:paraId="727CD434" w14:textId="77777777" w:rsidR="00C7025B" w:rsidRPr="006B4616" w:rsidRDefault="00C7025B" w:rsidP="00C7025B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pct"/>
            <w:shd w:val="clear" w:color="000000" w:fill="FFFFFF"/>
          </w:tcPr>
          <w:p w14:paraId="39E5C9D9" w14:textId="64FD4FAF" w:rsidR="00C7025B" w:rsidRPr="006B4616" w:rsidRDefault="00C7025B" w:rsidP="00C7025B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6B4616">
              <w:rPr>
                <w:sz w:val="16"/>
                <w:szCs w:val="16"/>
              </w:rPr>
              <w:t>Учебны</w:t>
            </w:r>
            <w:r w:rsidR="004944D2" w:rsidRPr="006B4616">
              <w:rPr>
                <w:sz w:val="16"/>
                <w:szCs w:val="16"/>
              </w:rPr>
              <w:t>й симулятор-тренажера «Трактор»</w:t>
            </w:r>
          </w:p>
        </w:tc>
      </w:tr>
    </w:tbl>
    <w:p w14:paraId="0EB704E4" w14:textId="77777777" w:rsidR="00EC4E21" w:rsidRPr="00121AC2" w:rsidRDefault="00EC4E21" w:rsidP="000C0F4A">
      <w:pPr>
        <w:spacing w:after="0" w:line="259" w:lineRule="auto"/>
        <w:ind w:left="15" w:right="0" w:firstLine="0"/>
        <w:jc w:val="center"/>
        <w:rPr>
          <w:b/>
        </w:rPr>
      </w:pPr>
    </w:p>
    <w:p w14:paraId="1E4359F3" w14:textId="77777777" w:rsidR="00EC4E21" w:rsidRPr="00121AC2" w:rsidRDefault="00EC4E21" w:rsidP="000C0F4A">
      <w:pPr>
        <w:spacing w:after="0" w:line="259" w:lineRule="auto"/>
        <w:ind w:left="15" w:right="0" w:firstLine="0"/>
        <w:jc w:val="center"/>
        <w:rPr>
          <w:b/>
        </w:rPr>
      </w:pPr>
    </w:p>
    <w:p w14:paraId="3D308DEF" w14:textId="77777777" w:rsidR="00F15F5E" w:rsidRPr="00121AC2" w:rsidRDefault="00F15F5E" w:rsidP="0067492B">
      <w:pPr>
        <w:spacing w:after="0" w:line="259" w:lineRule="auto"/>
        <w:ind w:right="0" w:firstLine="0"/>
        <w:sectPr w:rsidR="00F15F5E" w:rsidRPr="00121AC2" w:rsidSect="00F66EEE">
          <w:pgSz w:w="16838" w:h="11899" w:orient="landscape"/>
          <w:pgMar w:top="766" w:right="656" w:bottom="426" w:left="283" w:header="720" w:footer="720" w:gutter="0"/>
          <w:cols w:space="720"/>
          <w:titlePg/>
        </w:sectPr>
      </w:pPr>
    </w:p>
    <w:p w14:paraId="375EF948" w14:textId="78E911F2" w:rsidR="00D07D8A" w:rsidRPr="0067492B" w:rsidRDefault="00D07D8A" w:rsidP="00B97929">
      <w:pPr>
        <w:tabs>
          <w:tab w:val="left" w:pos="13395"/>
        </w:tabs>
        <w:spacing w:after="314" w:line="259" w:lineRule="auto"/>
        <w:ind w:right="0" w:firstLine="0"/>
        <w:rPr>
          <w:i/>
          <w:sz w:val="2"/>
          <w:szCs w:val="2"/>
        </w:rPr>
      </w:pPr>
    </w:p>
    <w:p w14:paraId="7B6A56D7" w14:textId="77777777" w:rsidR="00BF56DC" w:rsidRDefault="00BF56DC" w:rsidP="00BF56DC">
      <w:pPr>
        <w:spacing w:after="11" w:line="249" w:lineRule="auto"/>
        <w:ind w:left="10" w:right="52" w:hanging="10"/>
        <w:jc w:val="right"/>
      </w:pPr>
      <w:r>
        <w:t xml:space="preserve">Приложение № 7 </w:t>
      </w:r>
    </w:p>
    <w:p w14:paraId="43A35CEE" w14:textId="1ECF73BC" w:rsidR="00BF56DC" w:rsidRDefault="00BF56DC" w:rsidP="00AE1AD7">
      <w:pPr>
        <w:spacing w:after="0" w:line="276" w:lineRule="auto"/>
        <w:ind w:left="5670" w:right="51" w:firstLine="11"/>
      </w:pPr>
      <w:r>
        <w:t xml:space="preserve">к Методическим рекомендациям </w:t>
      </w:r>
      <w:r w:rsidR="00AE1AD7" w:rsidRPr="00AB4E3B">
        <w:t xml:space="preserve">по реализации комплекса мероприятий </w:t>
      </w:r>
      <w:r w:rsidR="00AE1AD7">
        <w:br/>
      </w:r>
      <w:r w:rsidR="00AE1AD7" w:rsidRPr="00AB4E3B">
        <w:t>по созданию агротехнологических классов в общеобразовательных организациях в рамках реализации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</w:t>
      </w:r>
    </w:p>
    <w:p w14:paraId="4468F670" w14:textId="77777777" w:rsidR="00AE1AD7" w:rsidRPr="00AE1AD7" w:rsidRDefault="00AE1AD7" w:rsidP="00AE1AD7">
      <w:pPr>
        <w:spacing w:after="0" w:line="276" w:lineRule="auto"/>
        <w:ind w:left="5670" w:right="51" w:firstLine="11"/>
        <w:rPr>
          <w:sz w:val="16"/>
          <w:szCs w:val="12"/>
        </w:rPr>
      </w:pPr>
    </w:p>
    <w:p w14:paraId="6D30F5EB" w14:textId="77777777" w:rsidR="00BF56DC" w:rsidRDefault="00BF56DC" w:rsidP="0067492B">
      <w:pPr>
        <w:spacing w:after="240" w:line="259" w:lineRule="auto"/>
        <w:ind w:right="0" w:firstLine="0"/>
        <w:jc w:val="center"/>
        <w:rPr>
          <w:b/>
          <w:szCs w:val="28"/>
        </w:rPr>
      </w:pPr>
      <w:r w:rsidRPr="00C37CC1">
        <w:rPr>
          <w:b/>
          <w:szCs w:val="28"/>
        </w:rPr>
        <w:t xml:space="preserve">Примерные варианты учебных планов для агротехнологических классов общеобразовательных </w:t>
      </w:r>
      <w:r>
        <w:rPr>
          <w:b/>
          <w:szCs w:val="28"/>
        </w:rPr>
        <w:t>организациях</w:t>
      </w:r>
      <w:r w:rsidRPr="00C37CC1"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C37CC1">
        <w:rPr>
          <w:b/>
          <w:szCs w:val="28"/>
        </w:rPr>
        <w:t xml:space="preserve">в зависимости от их </w:t>
      </w:r>
      <w:r w:rsidRPr="00987271">
        <w:rPr>
          <w:b/>
          <w:szCs w:val="28"/>
        </w:rPr>
        <w:t>специализаци</w:t>
      </w:r>
      <w:r>
        <w:rPr>
          <w:b/>
          <w:szCs w:val="28"/>
        </w:rPr>
        <w:t>и</w:t>
      </w:r>
      <w:r>
        <w:rPr>
          <w:rStyle w:val="af4"/>
          <w:b/>
          <w:szCs w:val="28"/>
        </w:rPr>
        <w:footnoteReference w:id="1"/>
      </w:r>
    </w:p>
    <w:p w14:paraId="0A5721F3" w14:textId="0DCFFEE9" w:rsidR="00BF56DC" w:rsidRPr="00117A24" w:rsidRDefault="00BF56DC" w:rsidP="0067492B">
      <w:pPr>
        <w:numPr>
          <w:ilvl w:val="0"/>
          <w:numId w:val="23"/>
        </w:numPr>
        <w:spacing w:after="240" w:line="240" w:lineRule="auto"/>
        <w:ind w:right="0"/>
        <w:contextualSpacing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 xml:space="preserve">Пример учебного плана </w:t>
      </w:r>
      <w:r w:rsidR="008A503B">
        <w:rPr>
          <w:rFonts w:eastAsia="Calibri"/>
          <w:b/>
          <w:color w:val="auto"/>
          <w:sz w:val="24"/>
          <w:szCs w:val="24"/>
          <w:lang w:eastAsia="en-US"/>
        </w:rPr>
        <w:t>агротехнологического</w:t>
      </w:r>
      <w:r w:rsidRPr="008D39FB">
        <w:rPr>
          <w:rFonts w:eastAsia="Calibri"/>
          <w:b/>
          <w:color w:val="auto"/>
          <w:sz w:val="24"/>
          <w:szCs w:val="24"/>
          <w:lang w:eastAsia="en-US"/>
        </w:rPr>
        <w:t xml:space="preserve"> профил</w:t>
      </w:r>
      <w:r>
        <w:rPr>
          <w:rFonts w:eastAsia="Calibri"/>
          <w:b/>
          <w:color w:val="auto"/>
          <w:sz w:val="24"/>
          <w:szCs w:val="24"/>
          <w:lang w:eastAsia="en-US"/>
        </w:rPr>
        <w:t>я</w:t>
      </w:r>
      <w:r w:rsidRPr="008D39FB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  <w:r>
        <w:rPr>
          <w:rFonts w:eastAsia="Calibri"/>
          <w:color w:val="auto"/>
          <w:sz w:val="24"/>
          <w:szCs w:val="24"/>
          <w:lang w:eastAsia="en-US"/>
        </w:rPr>
        <w:br/>
      </w:r>
      <w:r w:rsidRPr="00117A24">
        <w:rPr>
          <w:rFonts w:eastAsia="Calibri"/>
          <w:b/>
          <w:color w:val="auto"/>
          <w:sz w:val="24"/>
          <w:szCs w:val="24"/>
          <w:lang w:eastAsia="en-US"/>
        </w:rPr>
        <w:t>(с углубленным изучением химии и биологии) (Вариант 1)</w:t>
      </w:r>
    </w:p>
    <w:p w14:paraId="4BBE1835" w14:textId="77777777" w:rsidR="00BF56DC" w:rsidRPr="0067492B" w:rsidRDefault="00BF56DC" w:rsidP="00BF56DC">
      <w:pPr>
        <w:spacing w:after="160" w:line="259" w:lineRule="auto"/>
        <w:ind w:left="720" w:right="0" w:firstLine="0"/>
        <w:contextualSpacing/>
        <w:jc w:val="left"/>
        <w:rPr>
          <w:rFonts w:eastAsia="Calibri"/>
          <w:color w:val="auto"/>
          <w:sz w:val="16"/>
          <w:szCs w:val="16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52"/>
        <w:gridCol w:w="3527"/>
        <w:gridCol w:w="2003"/>
        <w:gridCol w:w="1400"/>
        <w:gridCol w:w="1400"/>
        <w:gridCol w:w="1400"/>
        <w:gridCol w:w="1573"/>
      </w:tblGrid>
      <w:tr w:rsidR="00BF56DC" w:rsidRPr="008D39FB" w14:paraId="7A7B60BD" w14:textId="77777777" w:rsidTr="005C65ED"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742E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Предметная область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FB2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Учебный предмет</w:t>
            </w:r>
          </w:p>
          <w:p w14:paraId="7EBAE279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(учебный курс)</w:t>
            </w:r>
            <w:r w:rsidRPr="00E803AA">
              <w:rPr>
                <w:rFonts w:eastAsia="Calibri"/>
                <w:color w:val="auto"/>
                <w:kern w:val="2"/>
                <w:sz w:val="22"/>
                <w:vertAlign w:val="superscript"/>
                <w14:ligatures w14:val="standardContextual"/>
              </w:rPr>
              <w:t>3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32B7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Уровень</w:t>
            </w: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92F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5-ти дневная неделя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CFB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6-ти дневная неделя</w:t>
            </w:r>
          </w:p>
        </w:tc>
      </w:tr>
      <w:tr w:rsidR="00BF56DC" w:rsidRPr="008D39FB" w14:paraId="0B46D11D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3AE1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AC4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A76F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3B8C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Количество часов в неделю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24C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Количество часов в неделю</w:t>
            </w:r>
          </w:p>
        </w:tc>
      </w:tr>
      <w:tr w:rsidR="00BF56DC" w:rsidRPr="008D39FB" w14:paraId="2F9177A8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06A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E23A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8F5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758F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10 класс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EC4F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11 класс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41C2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10 класс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65A7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11 класс</w:t>
            </w:r>
          </w:p>
        </w:tc>
      </w:tr>
      <w:tr w:rsidR="00BF56DC" w:rsidRPr="008D39FB" w14:paraId="24A611AB" w14:textId="77777777" w:rsidTr="0067492B">
        <w:trPr>
          <w:trHeight w:val="22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84683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>Обязательная часть</w:t>
            </w:r>
          </w:p>
        </w:tc>
      </w:tr>
      <w:tr w:rsidR="00BF56DC" w:rsidRPr="008D39FB" w14:paraId="0B736C0B" w14:textId="77777777" w:rsidTr="005C65ED"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008D3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Русский язык и литература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352987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Русский язык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86F7A3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D6E8A7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A8309A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5D46EF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770122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BF56DC" w:rsidRPr="008D39FB" w14:paraId="7565EC4B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048AAE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49274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Литература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73ADA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D891C3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5CE059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78F92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EBBAB1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F56DC" w:rsidRPr="008D39FB" w14:paraId="65AC68FB" w14:textId="77777777" w:rsidTr="005C65ED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26EAD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Иностранные языки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0BFBAC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Иностранный язык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2A67E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9DB4F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DF2DA2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E661B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3F765B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F56DC" w:rsidRPr="008D39FB" w14:paraId="2450C111" w14:textId="77777777" w:rsidTr="005C65ED"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4462EA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Математика и информатика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937CE8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Алгебра и начала математического анализа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2B9837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B37D8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A2658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3DE5C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A399D1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F56DC" w:rsidRPr="008D39FB" w14:paraId="0910F6E3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0B705C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E24253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Геометрия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7603D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D3E831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7F661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7C1C02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4B2D2D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F56DC" w:rsidRPr="008D39FB" w14:paraId="1ADD6F3B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DC0647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E9CB41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Вероятность и статистика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27410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F656CE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6CC539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D6F1DF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09F3DE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F56DC" w:rsidRPr="008D39FB" w14:paraId="29FBBE31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00ED45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9B4ACF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Информатика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919968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B6D2B8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BEAF91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622C8A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535BF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F56DC" w:rsidRPr="008D39FB" w14:paraId="61D40669" w14:textId="77777777" w:rsidTr="005C65ED"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BC1EC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Естественно-научные предметы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50B31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Физика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BAFCF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866E7C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49748D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08EF1C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C9CD41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BF56DC" w:rsidRPr="008D39FB" w14:paraId="67B680AE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06D525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BAE9B" w14:textId="77777777" w:rsidR="00BF56DC" w:rsidRPr="006F3956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F3956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Химия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D632B2" w14:textId="77777777" w:rsidR="00BF56DC" w:rsidRPr="004C682F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63ADF6" w14:textId="77777777" w:rsidR="00BF56DC" w:rsidRPr="004C682F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155AEE" w14:textId="77777777" w:rsidR="00BF56DC" w:rsidRPr="004C682F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4E4EE1" w14:textId="77777777" w:rsidR="00BF56DC" w:rsidRPr="004C682F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34DAB0" w14:textId="77777777" w:rsidR="00BF56DC" w:rsidRPr="004C682F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F56DC" w:rsidRPr="008D39FB" w14:paraId="144F9153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737EE2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D77E9D" w14:textId="77777777" w:rsidR="00BF56DC" w:rsidRPr="006F3956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F3956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Биология </w:t>
            </w:r>
            <w:r w:rsidRPr="006F3956">
              <w:rPr>
                <w:rFonts w:eastAsia="Calibri"/>
                <w:color w:val="2E74B5"/>
                <w:kern w:val="2"/>
                <w:sz w:val="22"/>
                <w14:ligatures w14:val="standardContextual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213710" w14:textId="77777777" w:rsidR="00BF56DC" w:rsidRPr="004C682F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4A152F" w14:textId="77777777" w:rsidR="00BF56DC" w:rsidRPr="004C682F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1BAB02" w14:textId="77777777" w:rsidR="00BF56DC" w:rsidRPr="004C682F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C13D1" w14:textId="77777777" w:rsidR="00BF56DC" w:rsidRPr="004C682F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10F338" w14:textId="77777777" w:rsidR="00BF56DC" w:rsidRPr="004C682F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F56DC" w:rsidRPr="008D39FB" w14:paraId="38D9EA6F" w14:textId="77777777" w:rsidTr="005C65ED"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86D8CB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Общественно-научные предметы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37D411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История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CF4E5D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FE3CDA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711C6F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5CB2BA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4172B3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2</w:t>
            </w:r>
          </w:p>
        </w:tc>
      </w:tr>
      <w:tr w:rsidR="00BF56DC" w:rsidRPr="008D39FB" w14:paraId="22694F81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038103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791E03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Обществознание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8155B1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16A3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140CF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1,5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41D219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5BA4F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1,5</w:t>
            </w:r>
          </w:p>
        </w:tc>
      </w:tr>
      <w:tr w:rsidR="00BF56DC" w:rsidRPr="008D39FB" w14:paraId="37C42F9C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1BC36F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253C4F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География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78B6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AB247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95FD73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28EC5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FF64A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1</w:t>
            </w:r>
          </w:p>
        </w:tc>
      </w:tr>
      <w:tr w:rsidR="00BF56DC" w:rsidRPr="008D39FB" w14:paraId="357E6A52" w14:textId="77777777" w:rsidTr="005C65ED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633335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Основы безопасности и защиты Родины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B079A9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Основы безопасности и защиты Родины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7F03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05FFDB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356B0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578ACA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743767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F56DC" w:rsidRPr="008D39FB" w14:paraId="786ACFE4" w14:textId="77777777" w:rsidTr="005C65ED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C1A80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Физическая культура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57DF0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Физическая культура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13B1C9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8463C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CB39F2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AE411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8C0A0F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BF56DC" w:rsidRPr="008D39FB" w14:paraId="625D529D" w14:textId="77777777" w:rsidTr="005C65ED">
        <w:trPr>
          <w:trHeight w:val="410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B653FE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C0FBFB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Индивидуальный проект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8FBBAD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1FC079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27E01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CB944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03AF0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EB453A" w:rsidRPr="008D39FB" w14:paraId="4DE4453C" w14:textId="77777777" w:rsidTr="00EB453A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AE0DF4" w14:textId="35753E8A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ИТОГО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5A2522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4F3482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29,5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9E510C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97E977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29,5</w:t>
            </w:r>
          </w:p>
        </w:tc>
      </w:tr>
      <w:tr w:rsidR="00EB453A" w:rsidRPr="008D39FB" w14:paraId="107CE21C" w14:textId="77777777" w:rsidTr="00EB453A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23F2A7" w14:textId="74DE9211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20E7CE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b/>
                <w:color w:val="auto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699C55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>4,5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9F4231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b/>
                <w:color w:val="auto"/>
                <w:sz w:val="22"/>
                <w14:ligatures w14:val="standardContextual"/>
              </w:rPr>
              <w:t>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BB3F6C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b/>
                <w:color w:val="auto"/>
                <w:sz w:val="22"/>
                <w14:ligatures w14:val="standardContextual"/>
              </w:rPr>
              <w:t>7,5</w:t>
            </w:r>
          </w:p>
        </w:tc>
      </w:tr>
      <w:tr w:rsidR="00EB453A" w:rsidRPr="008D39FB" w14:paraId="59D7097D" w14:textId="77777777" w:rsidTr="00EB453A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CBEB56" w14:textId="36F48AEA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Учебные недели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100502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9CCB22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29B40B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ECC890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</w:tr>
      <w:tr w:rsidR="00EB453A" w:rsidRPr="008D39FB" w14:paraId="5D91DF99" w14:textId="77777777" w:rsidTr="00EB453A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ACD4F9" w14:textId="255FA7CF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Всего часов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733019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08E82E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BFEFEC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6407F4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37</w:t>
            </w:r>
          </w:p>
        </w:tc>
      </w:tr>
      <w:tr w:rsidR="00EB453A" w:rsidRPr="008D39FB" w14:paraId="644907F3" w14:textId="77777777" w:rsidTr="00EB453A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1E5160" w14:textId="42B5FA2E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F3956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4A3CC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AC8D5F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B83B32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C3C429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37</w:t>
            </w:r>
          </w:p>
        </w:tc>
      </w:tr>
      <w:tr w:rsidR="00EB453A" w:rsidRPr="008D39FB" w14:paraId="5531A544" w14:textId="77777777" w:rsidTr="00EB453A">
        <w:trPr>
          <w:trHeight w:val="528"/>
        </w:trPr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7EC069" w14:textId="77777777" w:rsidR="00EB453A" w:rsidRPr="00647134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>Агротехнологическая направленность (</w:t>
            </w:r>
            <w:r w:rsidRPr="00647134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 xml:space="preserve">с углубленным изучением химии </w:t>
            </w:r>
          </w:p>
          <w:p w14:paraId="40FB357E" w14:textId="26A88172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47134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>и биологии</w:t>
            </w:r>
            <w:r w:rsidRPr="008D39FB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>)</w:t>
            </w:r>
            <w:r w:rsidRPr="00391864">
              <w:rPr>
                <w:rFonts w:eastAsia="Calibri"/>
                <w:b/>
                <w:color w:val="auto"/>
                <w:kern w:val="2"/>
                <w:sz w:val="22"/>
                <w:vertAlign w:val="superscript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3FFE7D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b/>
                <w:color w:val="auto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12C17A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>4,5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95246A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b/>
                <w:color w:val="auto"/>
                <w:sz w:val="22"/>
                <w14:ligatures w14:val="standardContextual"/>
              </w:rPr>
              <w:t>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A2B61F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b/>
                <w:color w:val="auto"/>
                <w:sz w:val="22"/>
                <w14:ligatures w14:val="standardContextual"/>
              </w:rPr>
              <w:t>7,5</w:t>
            </w:r>
          </w:p>
        </w:tc>
      </w:tr>
      <w:tr w:rsidR="00EB453A" w:rsidRPr="008D39FB" w14:paraId="606B65E5" w14:textId="77777777" w:rsidTr="00EB453A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62E60" w14:textId="5AF50CDA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Генетика, се</w:t>
            </w: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лекция и агробиология растений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CDC35C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CC79E4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6CCEA9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40F107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</w:tr>
      <w:tr w:rsidR="00EB453A" w:rsidRPr="008D39FB" w14:paraId="07564C5D" w14:textId="77777777" w:rsidTr="00EB453A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FD0A80" w14:textId="670980C6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Генетика, сел</w:t>
            </w: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екция и биотехнологии животных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88A805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A2814A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6B392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63D103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</w:tr>
      <w:tr w:rsidR="00EB453A" w:rsidRPr="008D39FB" w14:paraId="45F38B03" w14:textId="77777777" w:rsidTr="00EB453A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7FD9" w14:textId="13D2E946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AE1AD7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Птицеводство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9D5F20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5750C7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C2A953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E6B67B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</w:tr>
      <w:tr w:rsidR="00EB453A" w:rsidRPr="008D39FB" w14:paraId="2D894621" w14:textId="77777777" w:rsidTr="00EB453A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2A94" w14:textId="7090A600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AE1AD7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lastRenderedPageBreak/>
              <w:t xml:space="preserve">Рыбное хозяйство и </w:t>
            </w:r>
            <w:proofErr w:type="spellStart"/>
            <w:r w:rsidRPr="00AE1AD7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аквакультура</w:t>
            </w:r>
            <w:proofErr w:type="spellEnd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3252BF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9D4133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DB3D3C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8FC72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</w:tr>
      <w:tr w:rsidR="00EB453A" w:rsidRPr="008D39FB" w14:paraId="2A566E42" w14:textId="77777777" w:rsidTr="00EB453A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0B6D" w14:textId="4504F9B8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AE1AD7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Основы пчеловодства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604C1C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549D25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1D7F84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B1B415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</w:tr>
      <w:tr w:rsidR="00EB453A" w:rsidRPr="008D39FB" w14:paraId="2889A32E" w14:textId="77777777" w:rsidTr="00EB453A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3BCE58" w14:textId="4607BE39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1A3436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Агрохимия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680A25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59F0CE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77CDA0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185536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EB453A" w:rsidRPr="008D39FB" w14:paraId="290D5187" w14:textId="77777777" w:rsidTr="00EB453A">
        <w:trPr>
          <w:trHeight w:val="318"/>
        </w:trPr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272ABA" w14:textId="1F565C28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Агротехника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9F0FF1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335961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F8CD5B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EB0435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</w:tr>
      <w:tr w:rsidR="00EB453A" w:rsidRPr="008D39FB" w14:paraId="5A2FC4D3" w14:textId="77777777" w:rsidTr="00EB453A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618FD2" w14:textId="4CE311F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Экология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D74906" w14:textId="77777777" w:rsidR="00EB453A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0,5* / 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94DF0" w14:textId="77777777" w:rsidR="00EB453A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0,5* / 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CFB31A" w14:textId="77777777" w:rsidR="00EB453A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0,5* / 1*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16A7CA" w14:textId="77777777" w:rsidR="00EB453A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0,5* / 1*</w:t>
            </w:r>
          </w:p>
        </w:tc>
      </w:tr>
      <w:tr w:rsidR="00EB453A" w:rsidRPr="008D39FB" w14:paraId="26FB9024" w14:textId="77777777" w:rsidTr="00EB453A">
        <w:trPr>
          <w:trHeight w:val="232"/>
        </w:trPr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5FA07F" w14:textId="5527E0DC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1A3436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Агроэкология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9D2830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1BA389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5DA066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DF5CE5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</w:tr>
      <w:tr w:rsidR="00EB453A" w:rsidRPr="008D39FB" w14:paraId="0292A3E2" w14:textId="77777777" w:rsidTr="00EB453A">
        <w:trPr>
          <w:trHeight w:val="324"/>
        </w:trPr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88FC36" w14:textId="4EE65DD9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1A3436">
              <w:rPr>
                <w:rFonts w:eastAsia="Calibri"/>
                <w:color w:val="auto"/>
                <w:sz w:val="24"/>
                <w:szCs w:val="24"/>
                <w:lang w:eastAsia="en-US"/>
              </w:rPr>
              <w:t>Основы биохимии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09C1A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0,5* / 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16E47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0,5* / 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E09C04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0,5* / 1*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CE39F9" w14:textId="77777777" w:rsidR="00EB453A" w:rsidRPr="008D39FB" w:rsidRDefault="00EB453A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0,5* / 1*</w:t>
            </w:r>
          </w:p>
        </w:tc>
      </w:tr>
    </w:tbl>
    <w:p w14:paraId="74FB9A6D" w14:textId="7C6885BA" w:rsidR="00BF56DC" w:rsidRDefault="00BF56DC" w:rsidP="0067492B">
      <w:pPr>
        <w:spacing w:before="120"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391864">
        <w:rPr>
          <w:rFonts w:eastAsia="Calibri"/>
          <w:i/>
          <w:color w:val="auto"/>
          <w:sz w:val="16"/>
          <w:szCs w:val="16"/>
          <w:vertAlign w:val="superscript"/>
          <w:lang w:eastAsia="en-US"/>
        </w:rPr>
        <w:t xml:space="preserve">2 </w:t>
      </w:r>
      <w:r w:rsidRPr="001A3436">
        <w:rPr>
          <w:rFonts w:eastAsia="Calibri"/>
          <w:i/>
          <w:color w:val="auto"/>
          <w:sz w:val="16"/>
          <w:szCs w:val="16"/>
          <w:lang w:eastAsia="en-US"/>
        </w:rPr>
        <w:t>Выбор учебных курсов, отмеченных «*», осуществляется общеобразовательной организацией самостоятельно</w:t>
      </w:r>
      <w:r>
        <w:rPr>
          <w:rFonts w:eastAsia="Calibri"/>
          <w:i/>
          <w:color w:val="auto"/>
          <w:sz w:val="16"/>
          <w:szCs w:val="16"/>
          <w:lang w:eastAsia="en-US"/>
        </w:rPr>
        <w:t>, в том числе</w:t>
      </w:r>
      <w:r w:rsidRPr="001A3436">
        <w:rPr>
          <w:rFonts w:eastAsia="Calibri"/>
          <w:i/>
          <w:color w:val="auto"/>
          <w:sz w:val="16"/>
          <w:szCs w:val="16"/>
          <w:lang w:eastAsia="en-US"/>
        </w:rPr>
        <w:t xml:space="preserve"> с учетом специализации агротехнологического класса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 (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«</w:t>
      </w:r>
      <w:r w:rsidR="00EB453A">
        <w:rPr>
          <w:rFonts w:eastAsia="Calibri"/>
          <w:i/>
          <w:color w:val="auto"/>
          <w:sz w:val="16"/>
          <w:szCs w:val="16"/>
          <w:lang w:eastAsia="en-US"/>
        </w:rPr>
        <w:t>Генетика и селекция растений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», «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Э</w:t>
      </w:r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>ффективное животноводство и современные корма</w:t>
      </w:r>
      <w:r w:rsidR="005E571D" w:rsidRPr="002E6520">
        <w:rPr>
          <w:rFonts w:eastAsia="Calibri"/>
          <w:i/>
          <w:color w:val="auto"/>
          <w:sz w:val="16"/>
          <w:szCs w:val="16"/>
          <w:lang w:eastAsia="en-US"/>
        </w:rPr>
        <w:t>»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, «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П</w:t>
      </w:r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>тицеводство будущего: технологии и управление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», «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С</w:t>
      </w:r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>овременные технологии пчеловодства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», «</w:t>
      </w:r>
      <w:proofErr w:type="spellStart"/>
      <w:r w:rsidRPr="002E6520">
        <w:rPr>
          <w:rFonts w:eastAsia="Calibri"/>
          <w:i/>
          <w:color w:val="auto"/>
          <w:sz w:val="16"/>
          <w:szCs w:val="16"/>
          <w:lang w:eastAsia="en-US"/>
        </w:rPr>
        <w:t>Аквакультура</w:t>
      </w:r>
      <w:proofErr w:type="spellEnd"/>
      <w:r w:rsidRPr="002E6520">
        <w:rPr>
          <w:rFonts w:eastAsia="Calibri"/>
          <w:i/>
          <w:color w:val="auto"/>
          <w:sz w:val="16"/>
          <w:szCs w:val="16"/>
          <w:lang w:eastAsia="en-US"/>
        </w:rPr>
        <w:t>», «</w:t>
      </w:r>
      <w:r w:rsidR="00EB453A" w:rsidRPr="00EB453A">
        <w:rPr>
          <w:rFonts w:eastAsia="Calibri"/>
          <w:i/>
          <w:color w:val="auto"/>
          <w:sz w:val="16"/>
          <w:szCs w:val="16"/>
          <w:lang w:eastAsia="en-US"/>
        </w:rPr>
        <w:t>Биотехнологии и пищевое производство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», «Цветоводство»</w:t>
      </w:r>
      <w:r>
        <w:rPr>
          <w:rFonts w:eastAsia="Calibri"/>
          <w:i/>
          <w:color w:val="auto"/>
          <w:sz w:val="16"/>
          <w:szCs w:val="16"/>
          <w:lang w:eastAsia="en-US"/>
        </w:rPr>
        <w:t>)</w:t>
      </w:r>
      <w:r w:rsidRPr="001A3436">
        <w:rPr>
          <w:rFonts w:eastAsia="Calibri"/>
          <w:i/>
          <w:color w:val="auto"/>
          <w:sz w:val="16"/>
          <w:szCs w:val="16"/>
          <w:lang w:eastAsia="en-US"/>
        </w:rPr>
        <w:t>.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 При этом р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екомендуе</w:t>
      </w:r>
      <w:r w:rsidR="001A2B5F">
        <w:rPr>
          <w:rFonts w:eastAsia="Calibri"/>
          <w:i/>
          <w:color w:val="auto"/>
          <w:sz w:val="16"/>
          <w:szCs w:val="16"/>
          <w:lang w:eastAsia="en-US"/>
        </w:rPr>
        <w:t>тся</w:t>
      </w:r>
      <w:r>
        <w:rPr>
          <w:rFonts w:eastAsia="Calibri"/>
          <w:i/>
          <w:color w:val="auto"/>
          <w:sz w:val="16"/>
          <w:szCs w:val="16"/>
          <w:lang w:eastAsia="en-US"/>
        </w:rPr>
        <w:t>:</w:t>
      </w:r>
    </w:p>
    <w:p w14:paraId="73603823" w14:textId="369D9D38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при специализации 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«</w:t>
      </w:r>
      <w:r w:rsidR="00EB453A">
        <w:rPr>
          <w:rFonts w:eastAsia="Calibri"/>
          <w:i/>
          <w:color w:val="auto"/>
          <w:sz w:val="16"/>
          <w:szCs w:val="16"/>
          <w:lang w:eastAsia="en-US"/>
        </w:rPr>
        <w:t>Генетика и селекция растений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 xml:space="preserve">» </w:t>
      </w:r>
      <w:r w:rsidRPr="00117A24">
        <w:rPr>
          <w:rFonts w:eastAsia="Calibri"/>
          <w:i/>
          <w:color w:val="auto"/>
          <w:sz w:val="16"/>
          <w:szCs w:val="16"/>
          <w:lang w:eastAsia="en-US"/>
        </w:rPr>
        <w:t xml:space="preserve">выбрать </w:t>
      </w:r>
      <w:r>
        <w:rPr>
          <w:rFonts w:eastAsia="Calibri"/>
          <w:i/>
          <w:color w:val="auto"/>
          <w:sz w:val="16"/>
          <w:szCs w:val="16"/>
          <w:lang w:eastAsia="en-US"/>
        </w:rPr>
        <w:t>учебные курсы: «</w:t>
      </w:r>
      <w:r w:rsidRPr="00C421D6">
        <w:rPr>
          <w:rFonts w:eastAsia="Calibri"/>
          <w:i/>
          <w:color w:val="auto"/>
          <w:sz w:val="16"/>
          <w:szCs w:val="16"/>
          <w:lang w:eastAsia="en-US"/>
        </w:rPr>
        <w:t>Генетика, селекция и агробиология растений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»; </w:t>
      </w:r>
      <w:r w:rsidRPr="00C421D6">
        <w:rPr>
          <w:rFonts w:eastAsia="Calibri"/>
          <w:i/>
          <w:color w:val="auto"/>
          <w:sz w:val="16"/>
          <w:szCs w:val="16"/>
          <w:lang w:eastAsia="en-US"/>
        </w:rPr>
        <w:t>«Агрохимия»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 или «Агротехника» </w:t>
      </w:r>
    </w:p>
    <w:p w14:paraId="4D569053" w14:textId="63AD1E2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при специализации 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«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Э</w:t>
      </w:r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>ффективное животноводство и современные корма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 xml:space="preserve">» </w:t>
      </w:r>
      <w:r w:rsidRPr="00117A24">
        <w:rPr>
          <w:rFonts w:eastAsia="Calibri"/>
          <w:i/>
          <w:color w:val="auto"/>
          <w:sz w:val="16"/>
          <w:szCs w:val="16"/>
          <w:lang w:eastAsia="en-US"/>
        </w:rPr>
        <w:t xml:space="preserve">выбрать </w:t>
      </w:r>
      <w:r>
        <w:rPr>
          <w:rFonts w:eastAsia="Calibri"/>
          <w:i/>
          <w:color w:val="auto"/>
          <w:sz w:val="16"/>
          <w:szCs w:val="16"/>
          <w:lang w:eastAsia="en-US"/>
        </w:rPr>
        <w:t>учебные курсы: «</w:t>
      </w:r>
      <w:r w:rsidRPr="00F3337E">
        <w:rPr>
          <w:rFonts w:eastAsia="Calibri"/>
          <w:i/>
          <w:color w:val="auto"/>
          <w:sz w:val="16"/>
          <w:szCs w:val="16"/>
          <w:lang w:eastAsia="en-US"/>
        </w:rPr>
        <w:t>Генетика, селекция и биотехнологии животных</w:t>
      </w:r>
      <w:r>
        <w:rPr>
          <w:rFonts w:eastAsia="Calibri"/>
          <w:i/>
          <w:color w:val="auto"/>
          <w:sz w:val="16"/>
          <w:szCs w:val="16"/>
          <w:lang w:eastAsia="en-US"/>
        </w:rPr>
        <w:t>»</w:t>
      </w:r>
    </w:p>
    <w:p w14:paraId="0CEB9281" w14:textId="3F7981A4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при специализации 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«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П</w:t>
      </w:r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>тицеводство будущего: технологии и управление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 xml:space="preserve">» </w:t>
      </w:r>
      <w:r w:rsidRPr="00117A24">
        <w:rPr>
          <w:rFonts w:eastAsia="Calibri"/>
          <w:i/>
          <w:color w:val="auto"/>
          <w:sz w:val="16"/>
          <w:szCs w:val="16"/>
          <w:lang w:eastAsia="en-US"/>
        </w:rPr>
        <w:t xml:space="preserve">выбрать </w:t>
      </w:r>
      <w:r>
        <w:rPr>
          <w:rFonts w:eastAsia="Calibri"/>
          <w:i/>
          <w:color w:val="auto"/>
          <w:sz w:val="16"/>
          <w:szCs w:val="16"/>
          <w:lang w:eastAsia="en-US"/>
        </w:rPr>
        <w:t>учебные курсы: «</w:t>
      </w:r>
      <w:r w:rsidRPr="00F3337E">
        <w:rPr>
          <w:rFonts w:eastAsia="Calibri"/>
          <w:i/>
          <w:color w:val="auto"/>
          <w:sz w:val="16"/>
          <w:szCs w:val="16"/>
          <w:lang w:eastAsia="en-US"/>
        </w:rPr>
        <w:t>Генетика, селекция и биотехнологии животных</w:t>
      </w:r>
      <w:r>
        <w:rPr>
          <w:rFonts w:eastAsia="Calibri"/>
          <w:i/>
          <w:color w:val="auto"/>
          <w:sz w:val="16"/>
          <w:szCs w:val="16"/>
          <w:lang w:eastAsia="en-US"/>
        </w:rPr>
        <w:t>», «</w:t>
      </w:r>
      <w:r w:rsidRPr="00F3337E">
        <w:rPr>
          <w:rFonts w:eastAsia="Calibri"/>
          <w:i/>
          <w:color w:val="auto"/>
          <w:sz w:val="16"/>
          <w:szCs w:val="16"/>
          <w:lang w:eastAsia="en-US"/>
        </w:rPr>
        <w:t>Птицеводство</w:t>
      </w:r>
      <w:r>
        <w:rPr>
          <w:rFonts w:eastAsia="Calibri"/>
          <w:i/>
          <w:color w:val="auto"/>
          <w:sz w:val="16"/>
          <w:szCs w:val="16"/>
          <w:lang w:eastAsia="en-US"/>
        </w:rPr>
        <w:t>»</w:t>
      </w:r>
    </w:p>
    <w:p w14:paraId="446003E1" w14:textId="0BC66723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при специализации 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«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С</w:t>
      </w:r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>овременные технологии пчеловодства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 xml:space="preserve">» </w:t>
      </w:r>
      <w:r w:rsidRPr="00117A24">
        <w:rPr>
          <w:rFonts w:eastAsia="Calibri"/>
          <w:i/>
          <w:color w:val="auto"/>
          <w:sz w:val="16"/>
          <w:szCs w:val="16"/>
          <w:lang w:eastAsia="en-US"/>
        </w:rPr>
        <w:t xml:space="preserve">выбрать </w:t>
      </w:r>
      <w:r>
        <w:rPr>
          <w:rFonts w:eastAsia="Calibri"/>
          <w:i/>
          <w:color w:val="auto"/>
          <w:sz w:val="16"/>
          <w:szCs w:val="16"/>
          <w:lang w:eastAsia="en-US"/>
        </w:rPr>
        <w:t>учебные курсы: «</w:t>
      </w:r>
      <w:r w:rsidRPr="00F3337E">
        <w:rPr>
          <w:rFonts w:eastAsia="Calibri"/>
          <w:i/>
          <w:color w:val="auto"/>
          <w:sz w:val="16"/>
          <w:szCs w:val="16"/>
          <w:lang w:eastAsia="en-US"/>
        </w:rPr>
        <w:t>Основы пчеловодства</w:t>
      </w:r>
      <w:r>
        <w:rPr>
          <w:rFonts w:eastAsia="Calibri"/>
          <w:i/>
          <w:color w:val="auto"/>
          <w:sz w:val="16"/>
          <w:szCs w:val="16"/>
          <w:lang w:eastAsia="en-US"/>
        </w:rPr>
        <w:t>», «Экология»</w:t>
      </w:r>
    </w:p>
    <w:p w14:paraId="32819E3D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при специализации 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«</w:t>
      </w:r>
      <w:proofErr w:type="spellStart"/>
      <w:r w:rsidRPr="002E6520">
        <w:rPr>
          <w:rFonts w:eastAsia="Calibri"/>
          <w:i/>
          <w:color w:val="auto"/>
          <w:sz w:val="16"/>
          <w:szCs w:val="16"/>
          <w:lang w:eastAsia="en-US"/>
        </w:rPr>
        <w:t>Аквакультура</w:t>
      </w:r>
      <w:proofErr w:type="spellEnd"/>
      <w:r w:rsidRPr="002E6520">
        <w:rPr>
          <w:rFonts w:eastAsia="Calibri"/>
          <w:i/>
          <w:color w:val="auto"/>
          <w:sz w:val="16"/>
          <w:szCs w:val="16"/>
          <w:lang w:eastAsia="en-US"/>
        </w:rPr>
        <w:t xml:space="preserve">» </w:t>
      </w:r>
      <w:r w:rsidRPr="00117A24">
        <w:rPr>
          <w:rFonts w:eastAsia="Calibri"/>
          <w:i/>
          <w:color w:val="auto"/>
          <w:sz w:val="16"/>
          <w:szCs w:val="16"/>
          <w:lang w:eastAsia="en-US"/>
        </w:rPr>
        <w:t xml:space="preserve">выбрать </w:t>
      </w:r>
      <w:r>
        <w:rPr>
          <w:rFonts w:eastAsia="Calibri"/>
          <w:i/>
          <w:color w:val="auto"/>
          <w:sz w:val="16"/>
          <w:szCs w:val="16"/>
          <w:lang w:eastAsia="en-US"/>
        </w:rPr>
        <w:t>учебные курсы:</w:t>
      </w:r>
      <w:r w:rsidRPr="00F25687">
        <w:rPr>
          <w:rFonts w:eastAsia="Calibri"/>
          <w:i/>
          <w:color w:val="auto"/>
          <w:sz w:val="16"/>
          <w:szCs w:val="16"/>
          <w:lang w:eastAsia="en-US"/>
        </w:rPr>
        <w:t xml:space="preserve"> «Генетика, селекция и биотехнологии животных», </w:t>
      </w:r>
      <w:r>
        <w:rPr>
          <w:rFonts w:eastAsia="Calibri"/>
          <w:i/>
          <w:color w:val="auto"/>
          <w:sz w:val="16"/>
          <w:szCs w:val="16"/>
          <w:lang w:eastAsia="en-US"/>
        </w:rPr>
        <w:t>«</w:t>
      </w:r>
      <w:r w:rsidRPr="0088163F">
        <w:rPr>
          <w:rFonts w:eastAsia="Calibri"/>
          <w:i/>
          <w:color w:val="auto"/>
          <w:sz w:val="16"/>
          <w:szCs w:val="16"/>
          <w:lang w:eastAsia="en-US"/>
        </w:rPr>
        <w:t xml:space="preserve">Рыбное хозяйство и </w:t>
      </w:r>
      <w:proofErr w:type="spellStart"/>
      <w:r w:rsidRPr="0088163F">
        <w:rPr>
          <w:rFonts w:eastAsia="Calibri"/>
          <w:i/>
          <w:color w:val="auto"/>
          <w:sz w:val="16"/>
          <w:szCs w:val="16"/>
          <w:lang w:eastAsia="en-US"/>
        </w:rPr>
        <w:t>ак</w:t>
      </w:r>
      <w:r>
        <w:rPr>
          <w:rFonts w:eastAsia="Calibri"/>
          <w:i/>
          <w:color w:val="auto"/>
          <w:sz w:val="16"/>
          <w:szCs w:val="16"/>
          <w:lang w:eastAsia="en-US"/>
        </w:rPr>
        <w:t>в</w:t>
      </w:r>
      <w:r w:rsidRPr="0088163F">
        <w:rPr>
          <w:rFonts w:eastAsia="Calibri"/>
          <w:i/>
          <w:color w:val="auto"/>
          <w:sz w:val="16"/>
          <w:szCs w:val="16"/>
          <w:lang w:eastAsia="en-US"/>
        </w:rPr>
        <w:t>акультура</w:t>
      </w:r>
      <w:proofErr w:type="spellEnd"/>
      <w:r>
        <w:rPr>
          <w:rFonts w:eastAsia="Calibri"/>
          <w:i/>
          <w:color w:val="auto"/>
          <w:sz w:val="16"/>
          <w:szCs w:val="16"/>
          <w:lang w:eastAsia="en-US"/>
        </w:rPr>
        <w:t>»; «Экология»</w:t>
      </w:r>
    </w:p>
    <w:p w14:paraId="31A05949" w14:textId="261378B8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при специализации 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«</w:t>
      </w:r>
      <w:r w:rsidR="00EB453A" w:rsidRPr="00EB453A">
        <w:rPr>
          <w:rFonts w:eastAsia="Calibri"/>
          <w:i/>
          <w:color w:val="auto"/>
          <w:sz w:val="16"/>
          <w:szCs w:val="16"/>
          <w:lang w:eastAsia="en-US"/>
        </w:rPr>
        <w:t>Биотехнологии и пищевое производство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 xml:space="preserve">» </w:t>
      </w:r>
      <w:r w:rsidRPr="00117A24">
        <w:rPr>
          <w:rFonts w:eastAsia="Calibri"/>
          <w:i/>
          <w:color w:val="auto"/>
          <w:sz w:val="16"/>
          <w:szCs w:val="16"/>
          <w:lang w:eastAsia="en-US"/>
        </w:rPr>
        <w:t xml:space="preserve">выбрать 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учебные курсы: </w:t>
      </w:r>
      <w:r w:rsidRPr="00F25687">
        <w:rPr>
          <w:rFonts w:eastAsia="Calibri"/>
          <w:i/>
          <w:color w:val="auto"/>
          <w:sz w:val="16"/>
          <w:szCs w:val="16"/>
          <w:lang w:eastAsia="en-US"/>
        </w:rPr>
        <w:t>«Экология» или «Агроэкология»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; </w:t>
      </w:r>
      <w:r w:rsidRPr="00F25687">
        <w:rPr>
          <w:rFonts w:eastAsia="Calibri"/>
          <w:i/>
          <w:color w:val="auto"/>
          <w:sz w:val="16"/>
          <w:szCs w:val="16"/>
          <w:lang w:eastAsia="en-US"/>
        </w:rPr>
        <w:t>«Агрохимия» или «Агротехника»</w:t>
      </w:r>
    </w:p>
    <w:p w14:paraId="6F8E182A" w14:textId="77777777" w:rsidR="00BF56DC" w:rsidRDefault="00BF56DC" w:rsidP="0067492B">
      <w:pPr>
        <w:spacing w:after="16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при специализации 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«</w:t>
      </w:r>
      <w:r>
        <w:rPr>
          <w:rFonts w:eastAsia="Calibri"/>
          <w:i/>
          <w:color w:val="auto"/>
          <w:sz w:val="16"/>
          <w:szCs w:val="16"/>
          <w:lang w:eastAsia="en-US"/>
        </w:rPr>
        <w:t>Цветоводство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 xml:space="preserve">» </w:t>
      </w:r>
      <w:r w:rsidRPr="00117A24">
        <w:rPr>
          <w:rFonts w:eastAsia="Calibri"/>
          <w:i/>
          <w:color w:val="auto"/>
          <w:sz w:val="16"/>
          <w:szCs w:val="16"/>
          <w:lang w:eastAsia="en-US"/>
        </w:rPr>
        <w:t xml:space="preserve">выбрать </w:t>
      </w:r>
      <w:r>
        <w:rPr>
          <w:rFonts w:eastAsia="Calibri"/>
          <w:i/>
          <w:color w:val="auto"/>
          <w:sz w:val="16"/>
          <w:szCs w:val="16"/>
          <w:lang w:eastAsia="en-US"/>
        </w:rPr>
        <w:t>учебные курсы: «</w:t>
      </w:r>
      <w:r w:rsidRPr="00C421D6">
        <w:rPr>
          <w:rFonts w:eastAsia="Calibri"/>
          <w:i/>
          <w:color w:val="auto"/>
          <w:sz w:val="16"/>
          <w:szCs w:val="16"/>
          <w:lang w:eastAsia="en-US"/>
        </w:rPr>
        <w:t>Генетика, селекция и агробиология растений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», </w:t>
      </w:r>
      <w:r w:rsidRPr="000F323B">
        <w:rPr>
          <w:rFonts w:eastAsia="Calibri"/>
          <w:i/>
          <w:color w:val="auto"/>
          <w:sz w:val="16"/>
          <w:szCs w:val="16"/>
          <w:lang w:eastAsia="en-US"/>
        </w:rPr>
        <w:t>«Агрохимия» или «Агротехника»</w:t>
      </w:r>
    </w:p>
    <w:p w14:paraId="3941EA82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391864">
        <w:rPr>
          <w:rFonts w:eastAsia="Calibri"/>
          <w:i/>
          <w:color w:val="auto"/>
          <w:sz w:val="16"/>
          <w:szCs w:val="16"/>
          <w:vertAlign w:val="superscript"/>
          <w:lang w:eastAsia="en-US"/>
        </w:rPr>
        <w:t>3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 Рекомендуемые учебные пособия и дополнительная литература:</w:t>
      </w:r>
    </w:p>
    <w:p w14:paraId="30CE62C1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b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b/>
          <w:i/>
          <w:color w:val="auto"/>
          <w:sz w:val="16"/>
          <w:szCs w:val="16"/>
          <w:lang w:eastAsia="en-US"/>
        </w:rPr>
        <w:t xml:space="preserve">Учебный предмет (учебный курс) «Химия»: </w:t>
      </w:r>
    </w:p>
    <w:p w14:paraId="78AF64AB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i/>
          <w:color w:val="auto"/>
          <w:sz w:val="16"/>
          <w:szCs w:val="16"/>
          <w:lang w:eastAsia="en-US"/>
        </w:rPr>
        <w:t xml:space="preserve">- Химия. 10 класс. Углублённый уровень. Еремин В.В. и др. </w:t>
      </w:r>
      <w:proofErr w:type="spellStart"/>
      <w:r w:rsidRPr="00C73091">
        <w:rPr>
          <w:rFonts w:eastAsia="Calibri"/>
          <w:i/>
          <w:color w:val="auto"/>
          <w:sz w:val="16"/>
          <w:szCs w:val="16"/>
          <w:lang w:eastAsia="en-US"/>
        </w:rPr>
        <w:t>Под.ред</w:t>
      </w:r>
      <w:proofErr w:type="spellEnd"/>
      <w:r w:rsidRPr="00C73091">
        <w:rPr>
          <w:rFonts w:eastAsia="Calibri"/>
          <w:i/>
          <w:color w:val="auto"/>
          <w:sz w:val="16"/>
          <w:szCs w:val="16"/>
          <w:lang w:eastAsia="en-US"/>
        </w:rPr>
        <w:t>. Лунина В.В.. Учебник</w:t>
      </w:r>
    </w:p>
    <w:p w14:paraId="7BB5FD29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i/>
          <w:color w:val="auto"/>
          <w:sz w:val="16"/>
          <w:szCs w:val="16"/>
          <w:lang w:eastAsia="en-US"/>
        </w:rPr>
        <w:t xml:space="preserve">- Химия. 11 класс. Углублённый уровень. Еремин В.В. и др. </w:t>
      </w:r>
      <w:proofErr w:type="spellStart"/>
      <w:r w:rsidRPr="00C73091">
        <w:rPr>
          <w:rFonts w:eastAsia="Calibri"/>
          <w:i/>
          <w:color w:val="auto"/>
          <w:sz w:val="16"/>
          <w:szCs w:val="16"/>
          <w:lang w:eastAsia="en-US"/>
        </w:rPr>
        <w:t>Под.ред</w:t>
      </w:r>
      <w:proofErr w:type="spellEnd"/>
      <w:r w:rsidRPr="00C73091">
        <w:rPr>
          <w:rFonts w:eastAsia="Calibri"/>
          <w:i/>
          <w:color w:val="auto"/>
          <w:sz w:val="16"/>
          <w:szCs w:val="16"/>
          <w:lang w:eastAsia="en-US"/>
        </w:rPr>
        <w:t>. Лунина В.В.. Учебник (ФПУ)</w:t>
      </w:r>
    </w:p>
    <w:p w14:paraId="1F7B1AE9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b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b/>
          <w:i/>
          <w:color w:val="auto"/>
          <w:sz w:val="16"/>
          <w:szCs w:val="16"/>
          <w:lang w:eastAsia="en-US"/>
        </w:rPr>
        <w:t xml:space="preserve">Учебный предмет (учебный курс) «Биология»: </w:t>
      </w:r>
    </w:p>
    <w:p w14:paraId="50C42B18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i/>
          <w:color w:val="auto"/>
          <w:sz w:val="16"/>
          <w:szCs w:val="16"/>
          <w:lang w:eastAsia="en-US"/>
        </w:rPr>
        <w:t>- Биология. 10 класс. Углублённый уровень.  Под ред. Шумного В.К. и Дымшица Г.М. Учебное пособие.</w:t>
      </w:r>
    </w:p>
    <w:p w14:paraId="10B61861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i/>
          <w:color w:val="auto"/>
          <w:sz w:val="16"/>
          <w:szCs w:val="16"/>
          <w:lang w:eastAsia="en-US"/>
        </w:rPr>
        <w:t>- Биология. 11 класс. Углублённый уровень.  Под ред. Шумного В.К. и Дымшица Г.М. Учебное пособие.</w:t>
      </w:r>
    </w:p>
    <w:p w14:paraId="34D200DA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b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b/>
          <w:i/>
          <w:color w:val="auto"/>
          <w:sz w:val="16"/>
          <w:szCs w:val="16"/>
          <w:lang w:eastAsia="en-US"/>
        </w:rPr>
        <w:t xml:space="preserve">Учебный предмет (учебный курс) «Генетика, селекция и агробиология растений»: </w:t>
      </w:r>
    </w:p>
    <w:p w14:paraId="77778D33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i/>
          <w:color w:val="auto"/>
          <w:sz w:val="16"/>
          <w:szCs w:val="16"/>
          <w:lang w:eastAsia="en-US"/>
        </w:rPr>
        <w:t xml:space="preserve">- Генетика, селекция и агробиология растений. 10-11 классы.  </w:t>
      </w:r>
      <w:proofErr w:type="spellStart"/>
      <w:r w:rsidRPr="00C73091">
        <w:rPr>
          <w:rFonts w:eastAsia="Calibri"/>
          <w:i/>
          <w:color w:val="auto"/>
          <w:sz w:val="16"/>
          <w:szCs w:val="16"/>
          <w:lang w:eastAsia="en-US"/>
        </w:rPr>
        <w:t>Хлесткина</w:t>
      </w:r>
      <w:proofErr w:type="spellEnd"/>
      <w:r w:rsidRPr="00C73091">
        <w:rPr>
          <w:rFonts w:eastAsia="Calibri"/>
          <w:i/>
          <w:color w:val="auto"/>
          <w:sz w:val="16"/>
          <w:szCs w:val="16"/>
          <w:lang w:eastAsia="en-US"/>
        </w:rPr>
        <w:t xml:space="preserve"> Е.К. и др.</w:t>
      </w:r>
    </w:p>
    <w:p w14:paraId="4070CDD8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b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b/>
          <w:i/>
          <w:color w:val="auto"/>
          <w:sz w:val="16"/>
          <w:szCs w:val="16"/>
          <w:lang w:eastAsia="en-US"/>
        </w:rPr>
        <w:t xml:space="preserve">Учебный предмет (учебный курс) «Генетика, селекция и биотехнологии животных»: </w:t>
      </w:r>
    </w:p>
    <w:p w14:paraId="4295BC19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i/>
          <w:color w:val="auto"/>
          <w:sz w:val="16"/>
          <w:szCs w:val="16"/>
          <w:lang w:eastAsia="en-US"/>
        </w:rPr>
        <w:t>- Генетика, селекция и биотехнологии животных. 10-11 классы.  Под ред. Бородина П.М., Ворониной Е.Н.</w:t>
      </w:r>
    </w:p>
    <w:p w14:paraId="055DE2C1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b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b/>
          <w:i/>
          <w:color w:val="auto"/>
          <w:sz w:val="16"/>
          <w:szCs w:val="16"/>
          <w:lang w:eastAsia="en-US"/>
        </w:rPr>
        <w:t xml:space="preserve">Учебный предмет (учебный курс) «Агрохимия»: </w:t>
      </w:r>
    </w:p>
    <w:p w14:paraId="7DD0A727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i/>
          <w:color w:val="auto"/>
          <w:sz w:val="16"/>
          <w:szCs w:val="16"/>
          <w:lang w:eastAsia="en-US"/>
        </w:rPr>
        <w:t xml:space="preserve">- Агрохимия. 10-11 классы. </w:t>
      </w:r>
      <w:proofErr w:type="spellStart"/>
      <w:r w:rsidRPr="00C73091">
        <w:rPr>
          <w:rFonts w:eastAsia="Calibri"/>
          <w:i/>
          <w:color w:val="auto"/>
          <w:sz w:val="16"/>
          <w:szCs w:val="16"/>
          <w:lang w:eastAsia="en-US"/>
        </w:rPr>
        <w:t>Пузаков</w:t>
      </w:r>
      <w:proofErr w:type="spellEnd"/>
      <w:r w:rsidRPr="00C73091">
        <w:rPr>
          <w:rFonts w:eastAsia="Calibri"/>
          <w:i/>
          <w:color w:val="auto"/>
          <w:sz w:val="16"/>
          <w:szCs w:val="16"/>
          <w:lang w:eastAsia="en-US"/>
        </w:rPr>
        <w:t xml:space="preserve"> С.А.</w:t>
      </w:r>
    </w:p>
    <w:p w14:paraId="48A98757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b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b/>
          <w:i/>
          <w:color w:val="auto"/>
          <w:sz w:val="16"/>
          <w:szCs w:val="16"/>
          <w:lang w:eastAsia="en-US"/>
        </w:rPr>
        <w:t>Учебный предмет (учебный курс) «</w:t>
      </w:r>
      <w:r>
        <w:rPr>
          <w:rFonts w:eastAsia="Calibri"/>
          <w:b/>
          <w:i/>
          <w:color w:val="auto"/>
          <w:sz w:val="16"/>
          <w:szCs w:val="16"/>
          <w:lang w:eastAsia="en-US"/>
        </w:rPr>
        <w:t>Экология</w:t>
      </w:r>
      <w:r w:rsidRPr="00C73091">
        <w:rPr>
          <w:rFonts w:eastAsia="Calibri"/>
          <w:b/>
          <w:i/>
          <w:color w:val="auto"/>
          <w:sz w:val="16"/>
          <w:szCs w:val="16"/>
          <w:lang w:eastAsia="en-US"/>
        </w:rPr>
        <w:t xml:space="preserve">»: </w:t>
      </w:r>
    </w:p>
    <w:p w14:paraId="2AB9FE55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i/>
          <w:color w:val="auto"/>
          <w:sz w:val="16"/>
          <w:szCs w:val="16"/>
          <w:lang w:eastAsia="en-US"/>
        </w:rPr>
        <w:t>- Экология. 10</w:t>
      </w:r>
      <w:r>
        <w:rPr>
          <w:rFonts w:eastAsia="Calibri"/>
          <w:i/>
          <w:color w:val="auto"/>
          <w:sz w:val="16"/>
          <w:szCs w:val="16"/>
          <w:lang w:eastAsia="en-US"/>
        </w:rPr>
        <w:t>-</w:t>
      </w:r>
      <w:r w:rsidRPr="00C73091">
        <w:rPr>
          <w:rFonts w:eastAsia="Calibri"/>
          <w:i/>
          <w:color w:val="auto"/>
          <w:sz w:val="16"/>
          <w:szCs w:val="16"/>
          <w:lang w:eastAsia="en-US"/>
        </w:rPr>
        <w:t xml:space="preserve">11 классы. </w:t>
      </w:r>
      <w:proofErr w:type="spellStart"/>
      <w:r w:rsidRPr="00C73091">
        <w:rPr>
          <w:rFonts w:eastAsia="Calibri"/>
          <w:i/>
          <w:color w:val="auto"/>
          <w:sz w:val="16"/>
          <w:szCs w:val="16"/>
          <w:lang w:eastAsia="en-US"/>
        </w:rPr>
        <w:t>Аргунова</w:t>
      </w:r>
      <w:proofErr w:type="spellEnd"/>
      <w:r w:rsidRPr="00C73091">
        <w:rPr>
          <w:rFonts w:eastAsia="Calibri"/>
          <w:i/>
          <w:color w:val="auto"/>
          <w:sz w:val="16"/>
          <w:szCs w:val="16"/>
          <w:lang w:eastAsia="en-US"/>
        </w:rPr>
        <w:t xml:space="preserve"> М.В. и др.</w:t>
      </w:r>
    </w:p>
    <w:p w14:paraId="3C5EC1AB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b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b/>
          <w:i/>
          <w:color w:val="auto"/>
          <w:sz w:val="16"/>
          <w:szCs w:val="16"/>
          <w:lang w:eastAsia="en-US"/>
        </w:rPr>
        <w:t xml:space="preserve">Учебный предмет (учебный курс) «Агроэкология»: </w:t>
      </w:r>
    </w:p>
    <w:p w14:paraId="1A389F34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i/>
          <w:color w:val="auto"/>
          <w:sz w:val="16"/>
          <w:szCs w:val="16"/>
          <w:lang w:eastAsia="en-US"/>
        </w:rPr>
        <w:t>- Агроэкология. 10</w:t>
      </w:r>
      <w:r>
        <w:rPr>
          <w:rFonts w:eastAsia="Calibri"/>
          <w:i/>
          <w:color w:val="auto"/>
          <w:sz w:val="16"/>
          <w:szCs w:val="16"/>
          <w:lang w:eastAsia="en-US"/>
        </w:rPr>
        <w:t>-11 классы. Тихонова М.В. и др.</w:t>
      </w:r>
    </w:p>
    <w:p w14:paraId="09405ED1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b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b/>
          <w:i/>
          <w:color w:val="auto"/>
          <w:sz w:val="16"/>
          <w:szCs w:val="16"/>
          <w:lang w:eastAsia="en-US"/>
        </w:rPr>
        <w:t xml:space="preserve">Учебный предмет (учебный курс) «Основы биохимии»: </w:t>
      </w:r>
    </w:p>
    <w:p w14:paraId="5FC11E87" w14:textId="393A1E0D" w:rsidR="00BF56DC" w:rsidRDefault="00BF56DC" w:rsidP="00835EEC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val="en-US" w:eastAsia="en-US"/>
        </w:rPr>
      </w:pPr>
      <w:r w:rsidRPr="00C73091">
        <w:rPr>
          <w:rFonts w:eastAsia="Calibri"/>
          <w:i/>
          <w:color w:val="auto"/>
          <w:sz w:val="16"/>
          <w:szCs w:val="16"/>
          <w:lang w:eastAsia="en-US"/>
        </w:rPr>
        <w:t>- Основы биохимии. 10</w:t>
      </w:r>
      <w:r>
        <w:rPr>
          <w:rFonts w:eastAsia="Calibri"/>
          <w:i/>
          <w:color w:val="auto"/>
          <w:sz w:val="16"/>
          <w:szCs w:val="16"/>
          <w:lang w:eastAsia="en-US"/>
        </w:rPr>
        <w:t>-</w:t>
      </w:r>
      <w:r w:rsidRPr="00C73091">
        <w:rPr>
          <w:rFonts w:eastAsia="Calibri"/>
          <w:i/>
          <w:color w:val="auto"/>
          <w:sz w:val="16"/>
          <w:szCs w:val="16"/>
          <w:lang w:eastAsia="en-US"/>
        </w:rPr>
        <w:t>11 классы. Антипова Н.В.</w:t>
      </w:r>
    </w:p>
    <w:p w14:paraId="56CDC9B3" w14:textId="77777777" w:rsidR="005977E2" w:rsidRPr="005977E2" w:rsidRDefault="005977E2" w:rsidP="00835EEC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val="en-US" w:eastAsia="en-US"/>
        </w:rPr>
        <w:sectPr w:rsidR="005977E2" w:rsidRPr="005977E2" w:rsidSect="005C65ED">
          <w:pgSz w:w="16838" w:h="11899" w:orient="landscape"/>
          <w:pgMar w:top="766" w:right="656" w:bottom="567" w:left="851" w:header="720" w:footer="720" w:gutter="0"/>
          <w:cols w:space="720"/>
          <w:titlePg/>
        </w:sectPr>
      </w:pPr>
      <w:bookmarkStart w:id="4" w:name="_GoBack"/>
      <w:bookmarkEnd w:id="4"/>
    </w:p>
    <w:p w14:paraId="072D3105" w14:textId="0DB7935B" w:rsidR="00BF56DC" w:rsidRPr="008A503B" w:rsidRDefault="00BF56DC" w:rsidP="00B97929">
      <w:pPr>
        <w:numPr>
          <w:ilvl w:val="0"/>
          <w:numId w:val="23"/>
        </w:numPr>
        <w:spacing w:after="160" w:line="259" w:lineRule="auto"/>
        <w:ind w:right="0"/>
        <w:contextualSpacing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6F3956">
        <w:rPr>
          <w:rFonts w:eastAsia="Calibri"/>
          <w:b/>
          <w:color w:val="auto"/>
          <w:sz w:val="24"/>
          <w:szCs w:val="24"/>
          <w:lang w:eastAsia="en-US"/>
        </w:rPr>
        <w:lastRenderedPageBreak/>
        <w:t>Пример учебного плана</w:t>
      </w:r>
      <w:r w:rsidR="008A503B">
        <w:rPr>
          <w:rFonts w:eastAsia="Calibri"/>
          <w:b/>
          <w:color w:val="auto"/>
          <w:sz w:val="24"/>
          <w:szCs w:val="24"/>
          <w:lang w:eastAsia="en-US"/>
        </w:rPr>
        <w:t xml:space="preserve"> агротехнологического</w:t>
      </w:r>
      <w:r w:rsidRPr="006F3956">
        <w:rPr>
          <w:rFonts w:eastAsia="Calibri"/>
          <w:b/>
          <w:color w:val="auto"/>
          <w:sz w:val="24"/>
          <w:szCs w:val="24"/>
          <w:lang w:eastAsia="en-US"/>
        </w:rPr>
        <w:t xml:space="preserve"> профиля </w:t>
      </w:r>
      <w:r w:rsidR="00B97929">
        <w:rPr>
          <w:rFonts w:eastAsia="Calibri"/>
          <w:b/>
          <w:color w:val="auto"/>
          <w:sz w:val="24"/>
          <w:szCs w:val="24"/>
          <w:lang w:eastAsia="en-US"/>
        </w:rPr>
        <w:br/>
      </w:r>
      <w:r w:rsidRPr="006F3956">
        <w:rPr>
          <w:rFonts w:eastAsia="Calibri"/>
          <w:b/>
          <w:color w:val="auto"/>
          <w:sz w:val="24"/>
          <w:szCs w:val="24"/>
          <w:lang w:eastAsia="en-US"/>
        </w:rPr>
        <w:t xml:space="preserve">(с углубленным изучением </w:t>
      </w:r>
      <w:r>
        <w:rPr>
          <w:rFonts w:eastAsia="Calibri"/>
          <w:b/>
          <w:color w:val="auto"/>
          <w:sz w:val="24"/>
          <w:szCs w:val="24"/>
          <w:lang w:eastAsia="en-US"/>
        </w:rPr>
        <w:t xml:space="preserve">физики </w:t>
      </w:r>
      <w:r w:rsidRPr="008A503B">
        <w:rPr>
          <w:rFonts w:eastAsia="Calibri"/>
          <w:b/>
          <w:color w:val="auto"/>
          <w:sz w:val="24"/>
          <w:szCs w:val="24"/>
          <w:lang w:eastAsia="en-US"/>
        </w:rPr>
        <w:t>и математики) (Вариант 2)</w:t>
      </w:r>
    </w:p>
    <w:p w14:paraId="6BBE5319" w14:textId="77777777" w:rsidR="00BF56DC" w:rsidRPr="006F3956" w:rsidRDefault="00BF56DC" w:rsidP="00BF56DC">
      <w:pPr>
        <w:spacing w:after="160" w:line="259" w:lineRule="auto"/>
        <w:ind w:right="0"/>
        <w:contextualSpacing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52"/>
        <w:gridCol w:w="3527"/>
        <w:gridCol w:w="2003"/>
        <w:gridCol w:w="1400"/>
        <w:gridCol w:w="1400"/>
        <w:gridCol w:w="1400"/>
        <w:gridCol w:w="1573"/>
      </w:tblGrid>
      <w:tr w:rsidR="00BF56DC" w:rsidRPr="008D39FB" w14:paraId="79948ECF" w14:textId="77777777" w:rsidTr="005C65ED"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CE7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Предметная область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396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Учебный предмет</w:t>
            </w:r>
          </w:p>
          <w:p w14:paraId="50C597E7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(учебный курс)</w:t>
            </w:r>
            <w:r w:rsidRPr="00E803AA">
              <w:rPr>
                <w:rFonts w:eastAsia="Calibri"/>
                <w:color w:val="auto"/>
                <w:kern w:val="2"/>
                <w:sz w:val="22"/>
                <w:vertAlign w:val="superscript"/>
                <w14:ligatures w14:val="standardContextual"/>
              </w:rPr>
              <w:t>2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6C62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Уровень</w:t>
            </w: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C1EA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5-ти дневная неделя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37CE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6-ти дневная неделя</w:t>
            </w:r>
          </w:p>
        </w:tc>
      </w:tr>
      <w:tr w:rsidR="00BF56DC" w:rsidRPr="008D39FB" w14:paraId="139686E3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852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D6A7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81F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842C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Количество часов в неделю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629B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Количество часов в неделю</w:t>
            </w:r>
          </w:p>
        </w:tc>
      </w:tr>
      <w:tr w:rsidR="00BF56DC" w:rsidRPr="008D39FB" w14:paraId="490ACA48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7D3F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980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2819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F05F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10 класс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2335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11 класс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A485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10 класс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7913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11 класс</w:t>
            </w:r>
          </w:p>
        </w:tc>
      </w:tr>
      <w:tr w:rsidR="00BF56DC" w:rsidRPr="008D39FB" w14:paraId="7E9836A5" w14:textId="77777777" w:rsidTr="005C65ED">
        <w:trPr>
          <w:trHeight w:val="3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F1A1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>Обязательная часть</w:t>
            </w:r>
          </w:p>
        </w:tc>
      </w:tr>
      <w:tr w:rsidR="00BF56DC" w:rsidRPr="008D39FB" w14:paraId="6FE3C9F4" w14:textId="77777777" w:rsidTr="005C65ED"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755FCA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Русский язык и литература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E8880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Русский язык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623A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823AE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1A47D3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421AF5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0F069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BF56DC" w:rsidRPr="008D39FB" w14:paraId="5A433B59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C77F5E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6DF803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Литература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D0742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0455E1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5F798C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C6BD69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5D3EE8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F56DC" w:rsidRPr="008D39FB" w14:paraId="7413962B" w14:textId="77777777" w:rsidTr="005C65ED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48A2EA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Иностранные языки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9EE63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Иностранный язык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F1B0F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1E6199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930611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5CB20F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7DB43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F56DC" w:rsidRPr="008D39FB" w14:paraId="60FEF818" w14:textId="77777777" w:rsidTr="005C65ED"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4E0FD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Математика и информатика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81D01" w14:textId="77777777" w:rsidR="00BF56DC" w:rsidRPr="004C682F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Алгебра и начала математического анализа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D9A0F" w14:textId="77777777" w:rsidR="00BF56DC" w:rsidRPr="004C682F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FC2478" w14:textId="6CB06BA7" w:rsidR="00BF56DC" w:rsidRPr="004C682F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0FBC1A" w14:textId="471EE92B" w:rsidR="00BF56DC" w:rsidRPr="004C682F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B0073D" w14:textId="07E3E812" w:rsidR="00BF56DC" w:rsidRPr="004C682F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12882E" w14:textId="4D4ABF06" w:rsidR="00BF56DC" w:rsidRPr="004C682F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4</w:t>
            </w:r>
          </w:p>
        </w:tc>
      </w:tr>
      <w:tr w:rsidR="00BF56DC" w:rsidRPr="008D39FB" w14:paraId="335DC0A6" w14:textId="77777777" w:rsidTr="005C65ED">
        <w:trPr>
          <w:trHeight w:val="212"/>
        </w:trPr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0911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4A765E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Геометрия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ABE6A3" w14:textId="478F23C5" w:rsidR="00BF56DC" w:rsidRPr="008D39FB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BBEA09" w14:textId="595C0732" w:rsidR="00BF56DC" w:rsidRPr="008D39FB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0E279F" w14:textId="3A8CDFB5" w:rsidR="00BF56DC" w:rsidRPr="008D39FB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2DC1F" w14:textId="496EF4BA" w:rsidR="00BF56DC" w:rsidRPr="008D39FB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93778B" w14:textId="40AF5278" w:rsidR="00BF56DC" w:rsidRPr="008D39FB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F56DC" w:rsidRPr="008D39FB" w14:paraId="54D5A74A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B4802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A4A4C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Вероятность и статистика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51DC2E" w14:textId="20FBA9B3" w:rsidR="00BF56DC" w:rsidRPr="008D39FB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78968C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34376D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3F1DC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661237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F56DC" w:rsidRPr="008D39FB" w14:paraId="320F1842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F9D8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AD6C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Информатика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E5382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F65328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E0F07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75AAEB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2AE139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F56DC" w:rsidRPr="008D39FB" w14:paraId="5B168252" w14:textId="77777777" w:rsidTr="005C65ED"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225992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Естественно-научные предметы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2F55B" w14:textId="77777777" w:rsidR="00BF56DC" w:rsidRPr="004C682F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Физика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1B6A31" w14:textId="77777777" w:rsidR="00BF56DC" w:rsidRPr="004C682F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C5B43C" w14:textId="71AA0547" w:rsidR="00BF56DC" w:rsidRPr="004C682F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A06B38" w14:textId="2299590D" w:rsidR="00BF56DC" w:rsidRPr="004C682F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3DFBEA" w14:textId="6FF9FCB2" w:rsidR="00BF56DC" w:rsidRPr="004C682F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61F2A" w14:textId="6460229C" w:rsidR="00BF56DC" w:rsidRPr="004C682F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5</w:t>
            </w:r>
          </w:p>
        </w:tc>
      </w:tr>
      <w:tr w:rsidR="00BF56DC" w:rsidRPr="008D39FB" w14:paraId="5F009833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926B92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35631B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Химия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27DCF3" w14:textId="571CB4E1" w:rsidR="00BF56DC" w:rsidRPr="008D39FB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541D75" w14:textId="0353FF66" w:rsidR="00BF56DC" w:rsidRPr="008D39FB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FB00C6" w14:textId="07DFBFF4" w:rsidR="00BF56DC" w:rsidRPr="008D39FB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597BBA" w14:textId="3B2FBD1D" w:rsidR="00BF56DC" w:rsidRPr="008D39FB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EC7991" w14:textId="7EF5CCE0" w:rsidR="00BF56DC" w:rsidRPr="008D39FB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F56DC" w:rsidRPr="008D39FB" w14:paraId="136C90D1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DBC547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2C0C15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Биология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D872EC" w14:textId="289FF0AD" w:rsidR="00BF56DC" w:rsidRPr="008D39FB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D93C9" w14:textId="232DEEC6" w:rsidR="00BF56DC" w:rsidRPr="008D39FB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DB6DDF" w14:textId="244E9ABB" w:rsidR="00BF56DC" w:rsidRPr="008D39FB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12D469" w14:textId="77A3CF67" w:rsidR="00BF56DC" w:rsidRPr="008D39FB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B962A" w14:textId="315A327E" w:rsidR="00BF56DC" w:rsidRPr="008D39FB" w:rsidRDefault="002F4E2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F56DC" w:rsidRPr="008D39FB" w14:paraId="5120687A" w14:textId="77777777" w:rsidTr="005C65ED"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FC674F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Общественно-научные предметы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14232E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История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96819E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F73F13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3B89FA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29200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BD7437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2</w:t>
            </w:r>
          </w:p>
        </w:tc>
      </w:tr>
      <w:tr w:rsidR="00BF56DC" w:rsidRPr="008D39FB" w14:paraId="63223FEC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54EBF5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ECF57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Обществознание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919971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B85B4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922A07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1,5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631EB8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9E39F5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1,5</w:t>
            </w:r>
          </w:p>
        </w:tc>
      </w:tr>
      <w:tr w:rsidR="00BF56DC" w:rsidRPr="008D39FB" w14:paraId="1CF4073E" w14:textId="77777777" w:rsidTr="005C65ED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FB2B5C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BB2E1B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География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E498CD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6C5E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A2985D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BC0E2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773332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color w:val="auto"/>
                <w:sz w:val="22"/>
                <w14:ligatures w14:val="standardContextual"/>
              </w:rPr>
              <w:t>1</w:t>
            </w:r>
          </w:p>
        </w:tc>
      </w:tr>
      <w:tr w:rsidR="00BF56DC" w:rsidRPr="008D39FB" w14:paraId="28CFA54E" w14:textId="77777777" w:rsidTr="005C65ED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C6959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Основы безопасности и защиты Родины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6580F2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Основы безопасности и защиты Родины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109B82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2A8AAA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167DB0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E0B249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248359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F56DC" w:rsidRPr="008D39FB" w14:paraId="539A1E21" w14:textId="77777777" w:rsidTr="005C65ED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056F1D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lastRenderedPageBreak/>
              <w:t>Физическая культура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473D8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Физическая культура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5CE3CF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9C5AD5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5870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29F5E1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CA8696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BF56DC" w:rsidRPr="008D39FB" w14:paraId="732B602F" w14:textId="77777777" w:rsidTr="005C65ED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82B8B8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F557CA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Индивидуальный проект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35BE44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12765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12EBA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CA51A9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BB429" w14:textId="77777777" w:rsidR="00BF56DC" w:rsidRPr="008D39FB" w:rsidRDefault="00BF56DC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002DB9" w:rsidRPr="008D39FB" w14:paraId="387AF3D9" w14:textId="77777777" w:rsidTr="00002DB9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B3CE33" w14:textId="386214AE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ИТОГО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A6261" w14:textId="4DCA04FF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9CF3CA" w14:textId="43A324C1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4149FA" w14:textId="14ABFE4D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BFBB22" w14:textId="6C9A3DF1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002DB9" w:rsidRPr="008D39FB" w14:paraId="5B44D726" w14:textId="77777777" w:rsidTr="00002DB9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9C8820" w14:textId="3638F6F4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1EEC0D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b/>
                <w:color w:val="auto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525994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>4</w:t>
            </w:r>
            <w:r w:rsidRPr="008D39FB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>,5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437F12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b/>
                <w:color w:val="auto"/>
                <w:sz w:val="22"/>
                <w14:ligatures w14:val="standardContextual"/>
              </w:rPr>
              <w:t>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6EBC91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b/>
                <w:color w:val="auto"/>
                <w:sz w:val="22"/>
                <w14:ligatures w14:val="standardContextual"/>
              </w:rPr>
              <w:t>7</w:t>
            </w:r>
            <w:r w:rsidRPr="008D39FB">
              <w:rPr>
                <w:rFonts w:eastAsia="Calibri"/>
                <w:b/>
                <w:color w:val="auto"/>
                <w:sz w:val="22"/>
                <w14:ligatures w14:val="standardContextual"/>
              </w:rPr>
              <w:t>,5</w:t>
            </w:r>
          </w:p>
        </w:tc>
      </w:tr>
      <w:tr w:rsidR="00002DB9" w:rsidRPr="008D39FB" w14:paraId="5737E4D8" w14:textId="77777777" w:rsidTr="00002DB9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C4942F" w14:textId="4EB2A72A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Учебные недели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7594D6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DB8D57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A13E7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6A61D4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</w:tr>
      <w:tr w:rsidR="00002DB9" w:rsidRPr="008D39FB" w14:paraId="6E36DA24" w14:textId="77777777" w:rsidTr="00002DB9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677DB5" w14:textId="1333C014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Всего часов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4E3736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A8DDC5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50AF87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6A832C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37</w:t>
            </w:r>
          </w:p>
        </w:tc>
      </w:tr>
      <w:tr w:rsidR="00002DB9" w:rsidRPr="008D39FB" w14:paraId="3F71B31F" w14:textId="77777777" w:rsidTr="00002DB9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9F9B45" w14:textId="3D2D09B2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F3956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49D5B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E56621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8BD110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E01AD1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37</w:t>
            </w:r>
          </w:p>
        </w:tc>
      </w:tr>
      <w:tr w:rsidR="00002DB9" w:rsidRPr="008D39FB" w14:paraId="54729AF6" w14:textId="77777777" w:rsidTr="00002DB9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3CB608" w14:textId="77777777" w:rsidR="00002DB9" w:rsidRPr="00647134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 xml:space="preserve">Агротехнологическая направленность </w:t>
            </w:r>
            <w:r w:rsidRPr="00647134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 xml:space="preserve">(с углубленным изучением физики </w:t>
            </w:r>
          </w:p>
          <w:p w14:paraId="3B27BA38" w14:textId="71204C03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47134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>и математики)</w:t>
            </w:r>
            <w:r w:rsidRPr="00E803AA">
              <w:rPr>
                <w:rFonts w:eastAsia="Calibri"/>
                <w:b/>
                <w:color w:val="auto"/>
                <w:kern w:val="2"/>
                <w:sz w:val="22"/>
                <w:vertAlign w:val="superscript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1FBBE0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b/>
                <w:color w:val="auto"/>
                <w:sz w:val="22"/>
                <w14:ligatures w14:val="standardContextual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776FCC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>4</w:t>
            </w:r>
            <w:r w:rsidRPr="008D39FB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>,5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89C7B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b/>
                <w:color w:val="auto"/>
                <w:sz w:val="22"/>
                <w14:ligatures w14:val="standardContextual"/>
              </w:rPr>
              <w:t>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67FD70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b/>
                <w:color w:val="auto"/>
                <w:sz w:val="22"/>
                <w14:ligatures w14:val="standardContextual"/>
              </w:rPr>
              <w:t>7</w:t>
            </w:r>
            <w:r w:rsidRPr="008D39FB">
              <w:rPr>
                <w:rFonts w:eastAsia="Calibri"/>
                <w:b/>
                <w:color w:val="auto"/>
                <w:sz w:val="22"/>
                <w14:ligatures w14:val="standardContextual"/>
              </w:rPr>
              <w:t>,5</w:t>
            </w:r>
          </w:p>
        </w:tc>
      </w:tr>
      <w:tr w:rsidR="00002DB9" w:rsidRPr="008D39FB" w14:paraId="64962ECB" w14:textId="77777777" w:rsidTr="00002DB9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2BDA38" w14:textId="7AAF283C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Генетика, се</w:t>
            </w: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лекция и агробиология растений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5F60E5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152721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AF316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9C3B27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</w:tr>
      <w:tr w:rsidR="00002DB9" w:rsidRPr="008D39FB" w14:paraId="3B55A1CA" w14:textId="77777777" w:rsidTr="00002DB9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2D0D54" w14:textId="0E2952B1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Генетика, сел</w:t>
            </w: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екция и биотехнологии животных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651606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0ABB19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B87C89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8E4E11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</w:tr>
      <w:tr w:rsidR="00002DB9" w:rsidRPr="008D39FB" w14:paraId="338F6AA6" w14:textId="77777777" w:rsidTr="00002DB9">
        <w:trPr>
          <w:trHeight w:val="198"/>
        </w:trPr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5A48" w14:textId="704201AB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Птицеводство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B360B6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91F6D0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B67B75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AAEE94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</w:tr>
      <w:tr w:rsidR="00002DB9" w:rsidRPr="008D39FB" w14:paraId="7B34B0C4" w14:textId="77777777" w:rsidTr="00002DB9">
        <w:trPr>
          <w:trHeight w:val="198"/>
        </w:trPr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F43D" w14:textId="5A909E42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Рыбное хозяйство и </w:t>
            </w:r>
            <w:proofErr w:type="spellStart"/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аквакультура</w:t>
            </w:r>
            <w:proofErr w:type="spellEnd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718453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EE5EE2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BB0940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5EAD8B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</w:tr>
      <w:tr w:rsidR="00002DB9" w:rsidRPr="008D39FB" w14:paraId="778C08BB" w14:textId="77777777" w:rsidTr="00002DB9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0B03" w14:textId="11761D96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Основы пчеловодства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D3047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220ADB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073F29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0EEC4D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</w:tr>
      <w:tr w:rsidR="00002DB9" w:rsidRPr="008D39FB" w14:paraId="603072F7" w14:textId="77777777" w:rsidTr="00002DB9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EB103" w14:textId="6135F47D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Агротехника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699BF4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90ADA4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6249CA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B5A2B8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</w:tr>
      <w:tr w:rsidR="00002DB9" w:rsidRPr="008D39FB" w14:paraId="4192907F" w14:textId="77777777" w:rsidTr="00002DB9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7466" w14:textId="7D2CA0A2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AE4407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Агроэкология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4E50A2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78400C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3E0D77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974082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</w:tr>
      <w:tr w:rsidR="00002DB9" w:rsidRPr="008D39FB" w14:paraId="54BA017F" w14:textId="77777777" w:rsidTr="00002DB9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D2AB3A" w14:textId="323FB572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CF343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Физическая химия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FFA2B8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122DBB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714451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5681B0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002DB9" w:rsidRPr="008D39FB" w14:paraId="3DF875F0" w14:textId="77777777" w:rsidTr="00002DB9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1CE12C" w14:textId="6226938A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117A24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Основы физического эксперимента (инженерный практикум)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F72BFA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5EEB3D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35FB3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 * / 1*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2B1605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 * / 1*</w:t>
            </w:r>
          </w:p>
        </w:tc>
      </w:tr>
      <w:tr w:rsidR="00002DB9" w:rsidRPr="008D39FB" w14:paraId="77345628" w14:textId="77777777" w:rsidTr="00002DB9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8C84FC" w14:textId="51A15F9D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bookmarkStart w:id="5" w:name="_Hlk196905075"/>
            <w:r w:rsidRPr="00CF343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Математическое моделирование </w:t>
            </w:r>
            <w:bookmarkEnd w:id="5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D676B6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</w:t>
            </w: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9502AE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0,5*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948988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 * / 1*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CE25A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0,5* / 1*</w:t>
            </w:r>
          </w:p>
        </w:tc>
      </w:tr>
      <w:tr w:rsidR="00002DB9" w:rsidRPr="008D39FB" w14:paraId="60B67099" w14:textId="77777777" w:rsidTr="00002DB9">
        <w:tc>
          <w:tcPr>
            <w:tcW w:w="3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B7414" w14:textId="616E4C80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CF343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Информатика. Программирование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20EEA5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6FFF70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7612C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7CDFE" w14:textId="77777777" w:rsidR="00002DB9" w:rsidRPr="008D39FB" w:rsidRDefault="00002DB9" w:rsidP="005C65E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0,5*</w:t>
            </w:r>
          </w:p>
        </w:tc>
      </w:tr>
    </w:tbl>
    <w:p w14:paraId="520A89ED" w14:textId="77777777" w:rsidR="00BF56DC" w:rsidRDefault="00BF56DC" w:rsidP="00BF56DC"/>
    <w:p w14:paraId="57C07215" w14:textId="77777777" w:rsidR="00AC5CA5" w:rsidRDefault="00AC5CA5" w:rsidP="00BF56DC"/>
    <w:p w14:paraId="795A3BF6" w14:textId="7CCBF3CB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E803AA">
        <w:rPr>
          <w:rFonts w:eastAsia="Calibri"/>
          <w:i/>
          <w:color w:val="auto"/>
          <w:sz w:val="16"/>
          <w:szCs w:val="16"/>
          <w:vertAlign w:val="superscript"/>
          <w:lang w:eastAsia="en-US"/>
        </w:rPr>
        <w:lastRenderedPageBreak/>
        <w:t>1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 </w:t>
      </w:r>
      <w:r w:rsidRPr="001A3436">
        <w:rPr>
          <w:rFonts w:eastAsia="Calibri"/>
          <w:i/>
          <w:color w:val="auto"/>
          <w:sz w:val="16"/>
          <w:szCs w:val="16"/>
          <w:lang w:eastAsia="en-US"/>
        </w:rPr>
        <w:t>Выбор учебных курсов, отмеченных «*», осуществляется общеобразовательной организацией самостоятельно</w:t>
      </w:r>
      <w:r>
        <w:rPr>
          <w:rFonts w:eastAsia="Calibri"/>
          <w:i/>
          <w:color w:val="auto"/>
          <w:sz w:val="16"/>
          <w:szCs w:val="16"/>
          <w:lang w:eastAsia="en-US"/>
        </w:rPr>
        <w:t>, в том числе</w:t>
      </w:r>
      <w:r w:rsidRPr="001A3436">
        <w:rPr>
          <w:rFonts w:eastAsia="Calibri"/>
          <w:i/>
          <w:color w:val="auto"/>
          <w:sz w:val="16"/>
          <w:szCs w:val="16"/>
          <w:lang w:eastAsia="en-US"/>
        </w:rPr>
        <w:t xml:space="preserve"> с учетом специализации агротехнологического 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(</w:t>
      </w:r>
      <w:r w:rsidR="005E571D" w:rsidRPr="002E6520">
        <w:rPr>
          <w:rFonts w:eastAsia="Calibri"/>
          <w:i/>
          <w:color w:val="auto"/>
          <w:sz w:val="16"/>
          <w:szCs w:val="16"/>
          <w:lang w:eastAsia="en-US"/>
        </w:rPr>
        <w:t>«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Б</w:t>
      </w:r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 xml:space="preserve">иотехнологии растений и </w:t>
      </w:r>
      <w:proofErr w:type="spellStart"/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>агропроизводств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о</w:t>
      </w:r>
      <w:proofErr w:type="spellEnd"/>
      <w:r w:rsidR="005E571D" w:rsidRPr="002E6520">
        <w:rPr>
          <w:rFonts w:eastAsia="Calibri"/>
          <w:i/>
          <w:color w:val="auto"/>
          <w:sz w:val="16"/>
          <w:szCs w:val="16"/>
          <w:lang w:eastAsia="en-US"/>
        </w:rPr>
        <w:t>», «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Э</w:t>
      </w:r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>ффективное животноводство и современные корма</w:t>
      </w:r>
      <w:r w:rsidR="005E571D" w:rsidRPr="002E6520">
        <w:rPr>
          <w:rFonts w:eastAsia="Calibri"/>
          <w:i/>
          <w:color w:val="auto"/>
          <w:sz w:val="16"/>
          <w:szCs w:val="16"/>
          <w:lang w:eastAsia="en-US"/>
        </w:rPr>
        <w:t>», «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П</w:t>
      </w:r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>тицеводство будущего: технологии и управление</w:t>
      </w:r>
      <w:r w:rsidR="005E571D" w:rsidRPr="002E6520">
        <w:rPr>
          <w:rFonts w:eastAsia="Calibri"/>
          <w:i/>
          <w:color w:val="auto"/>
          <w:sz w:val="16"/>
          <w:szCs w:val="16"/>
          <w:lang w:eastAsia="en-US"/>
        </w:rPr>
        <w:t>», «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С</w:t>
      </w:r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>овременные технологии пчеловодства</w:t>
      </w:r>
      <w:r w:rsidR="005E571D" w:rsidRPr="002E6520">
        <w:rPr>
          <w:rFonts w:eastAsia="Calibri"/>
          <w:i/>
          <w:color w:val="auto"/>
          <w:sz w:val="16"/>
          <w:szCs w:val="16"/>
          <w:lang w:eastAsia="en-US"/>
        </w:rPr>
        <w:t>», «</w:t>
      </w:r>
      <w:proofErr w:type="spellStart"/>
      <w:r w:rsidR="005E571D" w:rsidRPr="002E6520">
        <w:rPr>
          <w:rFonts w:eastAsia="Calibri"/>
          <w:i/>
          <w:color w:val="auto"/>
          <w:sz w:val="16"/>
          <w:szCs w:val="16"/>
          <w:lang w:eastAsia="en-US"/>
        </w:rPr>
        <w:t>Аквакультура</w:t>
      </w:r>
      <w:proofErr w:type="spellEnd"/>
      <w:r w:rsidR="005E571D" w:rsidRPr="002E6520">
        <w:rPr>
          <w:rFonts w:eastAsia="Calibri"/>
          <w:i/>
          <w:color w:val="auto"/>
          <w:sz w:val="16"/>
          <w:szCs w:val="16"/>
          <w:lang w:eastAsia="en-US"/>
        </w:rPr>
        <w:t>», «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Б</w:t>
      </w:r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>иотехнологии в пищевом производстве</w:t>
      </w:r>
      <w:r w:rsidR="005E571D" w:rsidRPr="002E6520">
        <w:rPr>
          <w:rFonts w:eastAsia="Calibri"/>
          <w:i/>
          <w:color w:val="auto"/>
          <w:sz w:val="16"/>
          <w:szCs w:val="16"/>
          <w:lang w:eastAsia="en-US"/>
        </w:rPr>
        <w:t>», «Цветоводство»</w:t>
      </w:r>
      <w:r w:rsidR="00C00811">
        <w:rPr>
          <w:rFonts w:eastAsia="Calibri"/>
          <w:i/>
          <w:color w:val="auto"/>
          <w:sz w:val="16"/>
          <w:szCs w:val="16"/>
          <w:lang w:eastAsia="en-US"/>
        </w:rPr>
        <w:t>, «</w:t>
      </w:r>
      <w:proofErr w:type="spellStart"/>
      <w:r w:rsidR="00C00811">
        <w:rPr>
          <w:rFonts w:eastAsia="Calibri"/>
          <w:i/>
          <w:color w:val="auto"/>
          <w:sz w:val="16"/>
          <w:szCs w:val="16"/>
          <w:lang w:eastAsia="en-US"/>
        </w:rPr>
        <w:t>Агроинженерия</w:t>
      </w:r>
      <w:proofErr w:type="spellEnd"/>
      <w:r w:rsidR="00C00811">
        <w:rPr>
          <w:rFonts w:eastAsia="Calibri"/>
          <w:i/>
          <w:color w:val="auto"/>
          <w:sz w:val="16"/>
          <w:szCs w:val="16"/>
          <w:lang w:eastAsia="en-US"/>
        </w:rPr>
        <w:t>»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)</w:t>
      </w:r>
      <w:r w:rsidRPr="001A3436">
        <w:rPr>
          <w:rFonts w:eastAsia="Calibri"/>
          <w:i/>
          <w:color w:val="auto"/>
          <w:sz w:val="16"/>
          <w:szCs w:val="16"/>
          <w:lang w:eastAsia="en-US"/>
        </w:rPr>
        <w:t>.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 При этом р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екомендуе</w:t>
      </w:r>
      <w:r w:rsidR="001A2B5F">
        <w:rPr>
          <w:rFonts w:eastAsia="Calibri"/>
          <w:i/>
          <w:color w:val="auto"/>
          <w:sz w:val="16"/>
          <w:szCs w:val="16"/>
          <w:lang w:eastAsia="en-US"/>
        </w:rPr>
        <w:t>тся</w:t>
      </w:r>
      <w:r>
        <w:rPr>
          <w:rFonts w:eastAsia="Calibri"/>
          <w:i/>
          <w:color w:val="auto"/>
          <w:sz w:val="16"/>
          <w:szCs w:val="16"/>
          <w:lang w:eastAsia="en-US"/>
        </w:rPr>
        <w:t>:</w:t>
      </w:r>
    </w:p>
    <w:p w14:paraId="15BB37AB" w14:textId="2FCC7B4C" w:rsidR="00BF56DC" w:rsidRDefault="00BF56DC" w:rsidP="00C00811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при специализации 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«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Б</w:t>
      </w:r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 xml:space="preserve">иотехнологии растений и </w:t>
      </w:r>
      <w:proofErr w:type="spellStart"/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>агропроизводств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о</w:t>
      </w:r>
      <w:proofErr w:type="spellEnd"/>
      <w:r w:rsidRPr="002E6520">
        <w:rPr>
          <w:rFonts w:eastAsia="Calibri"/>
          <w:i/>
          <w:color w:val="auto"/>
          <w:sz w:val="16"/>
          <w:szCs w:val="16"/>
          <w:lang w:eastAsia="en-US"/>
        </w:rPr>
        <w:t xml:space="preserve">» </w:t>
      </w:r>
      <w:r w:rsidRPr="00117A24">
        <w:rPr>
          <w:rFonts w:eastAsia="Calibri"/>
          <w:i/>
          <w:color w:val="auto"/>
          <w:sz w:val="16"/>
          <w:szCs w:val="16"/>
          <w:lang w:eastAsia="en-US"/>
        </w:rPr>
        <w:t xml:space="preserve">выбрать </w:t>
      </w:r>
      <w:r>
        <w:rPr>
          <w:rFonts w:eastAsia="Calibri"/>
          <w:i/>
          <w:color w:val="auto"/>
          <w:sz w:val="16"/>
          <w:szCs w:val="16"/>
          <w:lang w:eastAsia="en-US"/>
        </w:rPr>
        <w:t>учебные курсы: «</w:t>
      </w:r>
      <w:r w:rsidRPr="00C421D6">
        <w:rPr>
          <w:rFonts w:eastAsia="Calibri"/>
          <w:i/>
          <w:color w:val="auto"/>
          <w:sz w:val="16"/>
          <w:szCs w:val="16"/>
          <w:lang w:eastAsia="en-US"/>
        </w:rPr>
        <w:t>Генетика, селекция и агробиология растений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», </w:t>
      </w:r>
    </w:p>
    <w:p w14:paraId="4A5352CB" w14:textId="191B3DEB" w:rsidR="00BF56DC" w:rsidRDefault="00BF56DC" w:rsidP="00C00811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при специализации 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«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Э</w:t>
      </w:r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>ффективное животноводство и современные корма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 xml:space="preserve">» </w:t>
      </w:r>
      <w:r w:rsidRPr="00117A24">
        <w:rPr>
          <w:rFonts w:eastAsia="Calibri"/>
          <w:i/>
          <w:color w:val="auto"/>
          <w:sz w:val="16"/>
          <w:szCs w:val="16"/>
          <w:lang w:eastAsia="en-US"/>
        </w:rPr>
        <w:t xml:space="preserve">выбрать </w:t>
      </w:r>
      <w:r>
        <w:rPr>
          <w:rFonts w:eastAsia="Calibri"/>
          <w:i/>
          <w:color w:val="auto"/>
          <w:sz w:val="16"/>
          <w:szCs w:val="16"/>
          <w:lang w:eastAsia="en-US"/>
        </w:rPr>
        <w:t>учебные курсы: «</w:t>
      </w:r>
      <w:r w:rsidRPr="00F3337E">
        <w:rPr>
          <w:rFonts w:eastAsia="Calibri"/>
          <w:i/>
          <w:color w:val="auto"/>
          <w:sz w:val="16"/>
          <w:szCs w:val="16"/>
          <w:lang w:eastAsia="en-US"/>
        </w:rPr>
        <w:t>Генетика, селекция и биотехнологии животных</w:t>
      </w:r>
      <w:r>
        <w:rPr>
          <w:rFonts w:eastAsia="Calibri"/>
          <w:i/>
          <w:color w:val="auto"/>
          <w:sz w:val="16"/>
          <w:szCs w:val="16"/>
          <w:lang w:eastAsia="en-US"/>
        </w:rPr>
        <w:t>»</w:t>
      </w:r>
    </w:p>
    <w:p w14:paraId="799C0E02" w14:textId="007DE2C5" w:rsidR="00BF56DC" w:rsidRDefault="00BF56DC" w:rsidP="00C00811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при специализации 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«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П</w:t>
      </w:r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>тицеводство будущего: технологии и управление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 xml:space="preserve">» </w:t>
      </w:r>
      <w:r w:rsidRPr="00117A24">
        <w:rPr>
          <w:rFonts w:eastAsia="Calibri"/>
          <w:i/>
          <w:color w:val="auto"/>
          <w:sz w:val="16"/>
          <w:szCs w:val="16"/>
          <w:lang w:eastAsia="en-US"/>
        </w:rPr>
        <w:t xml:space="preserve">выбрать </w:t>
      </w:r>
      <w:r>
        <w:rPr>
          <w:rFonts w:eastAsia="Calibri"/>
          <w:i/>
          <w:color w:val="auto"/>
          <w:sz w:val="16"/>
          <w:szCs w:val="16"/>
          <w:lang w:eastAsia="en-US"/>
        </w:rPr>
        <w:t>учебные курсы: «</w:t>
      </w:r>
      <w:r w:rsidRPr="00F3337E">
        <w:rPr>
          <w:rFonts w:eastAsia="Calibri"/>
          <w:i/>
          <w:color w:val="auto"/>
          <w:sz w:val="16"/>
          <w:szCs w:val="16"/>
          <w:lang w:eastAsia="en-US"/>
        </w:rPr>
        <w:t>Генетика, селекция и биотехнологии животных</w:t>
      </w:r>
      <w:r>
        <w:rPr>
          <w:rFonts w:eastAsia="Calibri"/>
          <w:i/>
          <w:color w:val="auto"/>
          <w:sz w:val="16"/>
          <w:szCs w:val="16"/>
          <w:lang w:eastAsia="en-US"/>
        </w:rPr>
        <w:t>», «</w:t>
      </w:r>
      <w:r w:rsidRPr="00F3337E">
        <w:rPr>
          <w:rFonts w:eastAsia="Calibri"/>
          <w:i/>
          <w:color w:val="auto"/>
          <w:sz w:val="16"/>
          <w:szCs w:val="16"/>
          <w:lang w:eastAsia="en-US"/>
        </w:rPr>
        <w:t>Птицеводство</w:t>
      </w:r>
      <w:r>
        <w:rPr>
          <w:rFonts w:eastAsia="Calibri"/>
          <w:i/>
          <w:color w:val="auto"/>
          <w:sz w:val="16"/>
          <w:szCs w:val="16"/>
          <w:lang w:eastAsia="en-US"/>
        </w:rPr>
        <w:t>»</w:t>
      </w:r>
    </w:p>
    <w:p w14:paraId="72D261E1" w14:textId="6D3DECF5" w:rsidR="00BF56DC" w:rsidRDefault="00BF56DC" w:rsidP="00C00811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при специализации 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«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С</w:t>
      </w:r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>овременные технологии пчеловодства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 xml:space="preserve">» </w:t>
      </w:r>
      <w:r w:rsidRPr="00117A24">
        <w:rPr>
          <w:rFonts w:eastAsia="Calibri"/>
          <w:i/>
          <w:color w:val="auto"/>
          <w:sz w:val="16"/>
          <w:szCs w:val="16"/>
          <w:lang w:eastAsia="en-US"/>
        </w:rPr>
        <w:t xml:space="preserve">выбрать </w:t>
      </w:r>
      <w:r>
        <w:rPr>
          <w:rFonts w:eastAsia="Calibri"/>
          <w:i/>
          <w:color w:val="auto"/>
          <w:sz w:val="16"/>
          <w:szCs w:val="16"/>
          <w:lang w:eastAsia="en-US"/>
        </w:rPr>
        <w:t>учебные курсы: «</w:t>
      </w:r>
      <w:r w:rsidRPr="00F3337E">
        <w:rPr>
          <w:rFonts w:eastAsia="Calibri"/>
          <w:i/>
          <w:color w:val="auto"/>
          <w:sz w:val="16"/>
          <w:szCs w:val="16"/>
          <w:lang w:eastAsia="en-US"/>
        </w:rPr>
        <w:t>Основы пчеловодства</w:t>
      </w:r>
      <w:r>
        <w:rPr>
          <w:rFonts w:eastAsia="Calibri"/>
          <w:i/>
          <w:color w:val="auto"/>
          <w:sz w:val="16"/>
          <w:szCs w:val="16"/>
          <w:lang w:eastAsia="en-US"/>
        </w:rPr>
        <w:t>»</w:t>
      </w:r>
    </w:p>
    <w:p w14:paraId="0C01D806" w14:textId="77777777" w:rsidR="00BF56DC" w:rsidRDefault="00BF56DC" w:rsidP="00C00811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при специализации 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«</w:t>
      </w:r>
      <w:proofErr w:type="spellStart"/>
      <w:r w:rsidRPr="002E6520">
        <w:rPr>
          <w:rFonts w:eastAsia="Calibri"/>
          <w:i/>
          <w:color w:val="auto"/>
          <w:sz w:val="16"/>
          <w:szCs w:val="16"/>
          <w:lang w:eastAsia="en-US"/>
        </w:rPr>
        <w:t>Аквакультура</w:t>
      </w:r>
      <w:proofErr w:type="spellEnd"/>
      <w:r w:rsidRPr="002E6520">
        <w:rPr>
          <w:rFonts w:eastAsia="Calibri"/>
          <w:i/>
          <w:color w:val="auto"/>
          <w:sz w:val="16"/>
          <w:szCs w:val="16"/>
          <w:lang w:eastAsia="en-US"/>
        </w:rPr>
        <w:t xml:space="preserve">» </w:t>
      </w:r>
      <w:r w:rsidRPr="00117A24">
        <w:rPr>
          <w:rFonts w:eastAsia="Calibri"/>
          <w:i/>
          <w:color w:val="auto"/>
          <w:sz w:val="16"/>
          <w:szCs w:val="16"/>
          <w:lang w:eastAsia="en-US"/>
        </w:rPr>
        <w:t xml:space="preserve">выбрать </w:t>
      </w:r>
      <w:r>
        <w:rPr>
          <w:rFonts w:eastAsia="Calibri"/>
          <w:i/>
          <w:color w:val="auto"/>
          <w:sz w:val="16"/>
          <w:szCs w:val="16"/>
          <w:lang w:eastAsia="en-US"/>
        </w:rPr>
        <w:t>учебные курсы: «</w:t>
      </w:r>
      <w:r w:rsidRPr="0088163F">
        <w:rPr>
          <w:rFonts w:eastAsia="Calibri"/>
          <w:i/>
          <w:color w:val="auto"/>
          <w:sz w:val="16"/>
          <w:szCs w:val="16"/>
          <w:lang w:eastAsia="en-US"/>
        </w:rPr>
        <w:t xml:space="preserve">Рыбное хозяйство и </w:t>
      </w:r>
      <w:proofErr w:type="spellStart"/>
      <w:r w:rsidRPr="0088163F">
        <w:rPr>
          <w:rFonts w:eastAsia="Calibri"/>
          <w:i/>
          <w:color w:val="auto"/>
          <w:sz w:val="16"/>
          <w:szCs w:val="16"/>
          <w:lang w:eastAsia="en-US"/>
        </w:rPr>
        <w:t>аквакультура</w:t>
      </w:r>
      <w:proofErr w:type="spellEnd"/>
      <w:r>
        <w:rPr>
          <w:rFonts w:eastAsia="Calibri"/>
          <w:i/>
          <w:color w:val="auto"/>
          <w:sz w:val="16"/>
          <w:szCs w:val="16"/>
          <w:lang w:eastAsia="en-US"/>
        </w:rPr>
        <w:t>»</w:t>
      </w:r>
    </w:p>
    <w:p w14:paraId="3DC90538" w14:textId="1C0D18E2" w:rsidR="00BF56DC" w:rsidRDefault="00BF56DC" w:rsidP="00C00811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при специализации 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«</w:t>
      </w:r>
      <w:r w:rsidR="005E571D">
        <w:rPr>
          <w:rFonts w:eastAsia="Calibri"/>
          <w:i/>
          <w:color w:val="auto"/>
          <w:sz w:val="16"/>
          <w:szCs w:val="16"/>
          <w:lang w:eastAsia="en-US"/>
        </w:rPr>
        <w:t>Б</w:t>
      </w:r>
      <w:r w:rsidR="005E571D" w:rsidRPr="005E571D">
        <w:rPr>
          <w:rFonts w:eastAsia="Calibri"/>
          <w:i/>
          <w:color w:val="auto"/>
          <w:sz w:val="16"/>
          <w:szCs w:val="16"/>
          <w:lang w:eastAsia="en-US"/>
        </w:rPr>
        <w:t>иотехнологии в пищевом производстве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 xml:space="preserve">» </w:t>
      </w:r>
      <w:r w:rsidRPr="00117A24">
        <w:rPr>
          <w:rFonts w:eastAsia="Calibri"/>
          <w:i/>
          <w:color w:val="auto"/>
          <w:sz w:val="16"/>
          <w:szCs w:val="16"/>
          <w:lang w:eastAsia="en-US"/>
        </w:rPr>
        <w:t xml:space="preserve">выбрать </w:t>
      </w:r>
      <w:r>
        <w:rPr>
          <w:rFonts w:eastAsia="Calibri"/>
          <w:i/>
          <w:color w:val="auto"/>
          <w:sz w:val="16"/>
          <w:szCs w:val="16"/>
          <w:lang w:eastAsia="en-US"/>
        </w:rPr>
        <w:t>учебные курсы: «Агротехника», «</w:t>
      </w:r>
      <w:r w:rsidRPr="00AC4D1C">
        <w:rPr>
          <w:rFonts w:eastAsia="Calibri"/>
          <w:i/>
          <w:color w:val="auto"/>
          <w:sz w:val="16"/>
          <w:szCs w:val="16"/>
          <w:lang w:eastAsia="en-US"/>
        </w:rPr>
        <w:t>Агроэкология</w:t>
      </w:r>
      <w:r>
        <w:rPr>
          <w:rFonts w:eastAsia="Calibri"/>
          <w:i/>
          <w:color w:val="auto"/>
          <w:sz w:val="16"/>
          <w:szCs w:val="16"/>
          <w:lang w:eastAsia="en-US"/>
        </w:rPr>
        <w:t>»</w:t>
      </w:r>
    </w:p>
    <w:p w14:paraId="63DA012B" w14:textId="77777777" w:rsidR="00BF56DC" w:rsidRDefault="00BF56DC" w:rsidP="00C00811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при специализации 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>«</w:t>
      </w:r>
      <w:r>
        <w:rPr>
          <w:rFonts w:eastAsia="Calibri"/>
          <w:i/>
          <w:color w:val="auto"/>
          <w:sz w:val="16"/>
          <w:szCs w:val="16"/>
          <w:lang w:eastAsia="en-US"/>
        </w:rPr>
        <w:t>Цветоводство</w:t>
      </w:r>
      <w:r w:rsidRPr="002E6520">
        <w:rPr>
          <w:rFonts w:eastAsia="Calibri"/>
          <w:i/>
          <w:color w:val="auto"/>
          <w:sz w:val="16"/>
          <w:szCs w:val="16"/>
          <w:lang w:eastAsia="en-US"/>
        </w:rPr>
        <w:t xml:space="preserve">» </w:t>
      </w:r>
      <w:r w:rsidRPr="00117A24">
        <w:rPr>
          <w:rFonts w:eastAsia="Calibri"/>
          <w:i/>
          <w:color w:val="auto"/>
          <w:sz w:val="16"/>
          <w:szCs w:val="16"/>
          <w:lang w:eastAsia="en-US"/>
        </w:rPr>
        <w:t xml:space="preserve">выбрать </w:t>
      </w:r>
      <w:r>
        <w:rPr>
          <w:rFonts w:eastAsia="Calibri"/>
          <w:i/>
          <w:color w:val="auto"/>
          <w:sz w:val="16"/>
          <w:szCs w:val="16"/>
          <w:lang w:eastAsia="en-US"/>
        </w:rPr>
        <w:t>учебные курсы: «</w:t>
      </w:r>
      <w:r w:rsidRPr="00C421D6">
        <w:rPr>
          <w:rFonts w:eastAsia="Calibri"/>
          <w:i/>
          <w:color w:val="auto"/>
          <w:sz w:val="16"/>
          <w:szCs w:val="16"/>
          <w:lang w:eastAsia="en-US"/>
        </w:rPr>
        <w:t>Генетика, селекция и агробиология растений</w:t>
      </w:r>
      <w:r>
        <w:rPr>
          <w:rFonts w:eastAsia="Calibri"/>
          <w:i/>
          <w:color w:val="auto"/>
          <w:sz w:val="16"/>
          <w:szCs w:val="16"/>
          <w:lang w:eastAsia="en-US"/>
        </w:rPr>
        <w:t>», «Агротехника», «</w:t>
      </w:r>
      <w:r w:rsidRPr="00C421D6">
        <w:rPr>
          <w:rFonts w:eastAsia="Calibri"/>
          <w:i/>
          <w:color w:val="auto"/>
          <w:sz w:val="16"/>
          <w:szCs w:val="16"/>
          <w:lang w:eastAsia="en-US"/>
        </w:rPr>
        <w:t>Агро</w:t>
      </w:r>
      <w:r>
        <w:rPr>
          <w:rFonts w:eastAsia="Calibri"/>
          <w:i/>
          <w:color w:val="auto"/>
          <w:sz w:val="16"/>
          <w:szCs w:val="16"/>
          <w:lang w:eastAsia="en-US"/>
        </w:rPr>
        <w:t>экология»</w:t>
      </w:r>
    </w:p>
    <w:p w14:paraId="7D41172C" w14:textId="1015FA46" w:rsidR="00C00811" w:rsidRDefault="00C00811" w:rsidP="00C00811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>- при специализации «</w:t>
      </w:r>
      <w:proofErr w:type="spellStart"/>
      <w:r>
        <w:rPr>
          <w:rFonts w:eastAsia="Calibri"/>
          <w:i/>
          <w:color w:val="auto"/>
          <w:sz w:val="16"/>
          <w:szCs w:val="16"/>
          <w:lang w:eastAsia="en-US"/>
        </w:rPr>
        <w:t>Агроинженерия</w:t>
      </w:r>
      <w:proofErr w:type="spellEnd"/>
      <w:r>
        <w:rPr>
          <w:rFonts w:eastAsia="Calibri"/>
          <w:i/>
          <w:color w:val="auto"/>
          <w:sz w:val="16"/>
          <w:szCs w:val="16"/>
          <w:lang w:eastAsia="en-US"/>
        </w:rPr>
        <w:t>» выбрать учебные курсы: «</w:t>
      </w:r>
      <w:r w:rsidRPr="00C00811">
        <w:rPr>
          <w:rFonts w:eastAsia="Calibri"/>
          <w:i/>
          <w:color w:val="auto"/>
          <w:sz w:val="16"/>
          <w:szCs w:val="16"/>
          <w:lang w:eastAsia="en-US"/>
        </w:rPr>
        <w:t>Основы физического эксперимента (инженерный практикум)</w:t>
      </w:r>
      <w:r>
        <w:rPr>
          <w:rFonts w:eastAsia="Calibri"/>
          <w:i/>
          <w:color w:val="auto"/>
          <w:sz w:val="16"/>
          <w:szCs w:val="16"/>
          <w:lang w:eastAsia="en-US"/>
        </w:rPr>
        <w:t>», «</w:t>
      </w:r>
      <w:r w:rsidRPr="00C00811">
        <w:rPr>
          <w:rFonts w:eastAsia="Calibri"/>
          <w:i/>
          <w:color w:val="auto"/>
          <w:sz w:val="16"/>
          <w:szCs w:val="16"/>
          <w:lang w:eastAsia="en-US"/>
        </w:rPr>
        <w:t>Информатика. Программирование</w:t>
      </w:r>
      <w:r>
        <w:rPr>
          <w:rFonts w:eastAsia="Calibri"/>
          <w:i/>
          <w:color w:val="auto"/>
          <w:sz w:val="16"/>
          <w:szCs w:val="16"/>
          <w:lang w:eastAsia="en-US"/>
        </w:rPr>
        <w:t>», «</w:t>
      </w:r>
      <w:r w:rsidRPr="00C00811">
        <w:rPr>
          <w:rFonts w:eastAsia="Calibri"/>
          <w:i/>
          <w:color w:val="auto"/>
          <w:sz w:val="16"/>
          <w:szCs w:val="16"/>
          <w:lang w:eastAsia="en-US"/>
        </w:rPr>
        <w:t>Математическое моделирование</w:t>
      </w:r>
      <w:r>
        <w:rPr>
          <w:rFonts w:eastAsia="Calibri"/>
          <w:i/>
          <w:color w:val="auto"/>
          <w:sz w:val="16"/>
          <w:szCs w:val="16"/>
          <w:lang w:eastAsia="en-US"/>
        </w:rPr>
        <w:t>»</w:t>
      </w:r>
    </w:p>
    <w:p w14:paraId="758262B6" w14:textId="77777777" w:rsidR="00C00811" w:rsidRDefault="00C00811" w:rsidP="00C00811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3D6BC7EE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vertAlign w:val="superscript"/>
          <w:lang w:eastAsia="en-US"/>
        </w:rPr>
        <w:t>2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 Рекомендуемые учебные пособия и дополнительная литература:</w:t>
      </w:r>
    </w:p>
    <w:p w14:paraId="6AE1D238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b/>
          <w:i/>
          <w:color w:val="auto"/>
          <w:sz w:val="16"/>
          <w:szCs w:val="16"/>
          <w:lang w:eastAsia="en-US"/>
        </w:rPr>
      </w:pPr>
      <w:r>
        <w:rPr>
          <w:rFonts w:eastAsia="Calibri"/>
          <w:b/>
          <w:i/>
          <w:color w:val="auto"/>
          <w:sz w:val="16"/>
          <w:szCs w:val="16"/>
          <w:lang w:eastAsia="en-US"/>
        </w:rPr>
        <w:t>Учебный предмет (учебный курс) «</w:t>
      </w:r>
      <w:r w:rsidRPr="00391864">
        <w:rPr>
          <w:rFonts w:eastAsia="Calibri"/>
          <w:b/>
          <w:i/>
          <w:color w:val="auto"/>
          <w:sz w:val="16"/>
          <w:szCs w:val="16"/>
          <w:lang w:eastAsia="en-US"/>
        </w:rPr>
        <w:t>Алгебра и начала математического анализа</w:t>
      </w:r>
      <w:r>
        <w:rPr>
          <w:rFonts w:eastAsia="Calibri"/>
          <w:b/>
          <w:i/>
          <w:color w:val="auto"/>
          <w:sz w:val="16"/>
          <w:szCs w:val="16"/>
          <w:lang w:eastAsia="en-US"/>
        </w:rPr>
        <w:t>»:</w:t>
      </w:r>
      <w:r w:rsidRPr="00391864">
        <w:rPr>
          <w:rFonts w:eastAsia="Calibri"/>
          <w:b/>
          <w:i/>
          <w:color w:val="auto"/>
          <w:sz w:val="16"/>
          <w:szCs w:val="16"/>
          <w:lang w:eastAsia="en-US"/>
        </w:rPr>
        <w:t xml:space="preserve"> </w:t>
      </w:r>
    </w:p>
    <w:p w14:paraId="744AA999" w14:textId="77777777" w:rsidR="00BF56DC" w:rsidRPr="00C00811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>-</w:t>
      </w:r>
      <w:r w:rsidRPr="00E803AA">
        <w:rPr>
          <w:rFonts w:eastAsia="Calibri"/>
          <w:i/>
          <w:color w:val="auto"/>
          <w:sz w:val="16"/>
          <w:szCs w:val="16"/>
          <w:lang w:eastAsia="en-US"/>
        </w:rPr>
        <w:t xml:space="preserve"> Математика. Алгебра и начала математического анализа. Углублённый уровень. 10 </w:t>
      </w:r>
      <w:proofErr w:type="spellStart"/>
      <w:r w:rsidRPr="00E803AA">
        <w:rPr>
          <w:rFonts w:eastAsia="Calibri"/>
          <w:i/>
          <w:color w:val="auto"/>
          <w:sz w:val="16"/>
          <w:szCs w:val="16"/>
          <w:lang w:eastAsia="en-US"/>
        </w:rPr>
        <w:t>кл</w:t>
      </w:r>
      <w:proofErr w:type="spellEnd"/>
      <w:r w:rsidRPr="00E803AA">
        <w:rPr>
          <w:rFonts w:eastAsia="Calibri"/>
          <w:i/>
          <w:color w:val="auto"/>
          <w:sz w:val="16"/>
          <w:szCs w:val="16"/>
          <w:lang w:eastAsia="en-US"/>
        </w:rPr>
        <w:t xml:space="preserve">. Мерзляк А.Г., </w:t>
      </w:r>
      <w:proofErr w:type="spellStart"/>
      <w:r w:rsidRPr="00E803AA">
        <w:rPr>
          <w:rFonts w:eastAsia="Calibri"/>
          <w:i/>
          <w:color w:val="auto"/>
          <w:sz w:val="16"/>
          <w:szCs w:val="16"/>
          <w:lang w:eastAsia="en-US"/>
        </w:rPr>
        <w:t>Номировский</w:t>
      </w:r>
      <w:proofErr w:type="spellEnd"/>
      <w:r w:rsidRPr="00E803AA">
        <w:rPr>
          <w:rFonts w:eastAsia="Calibri"/>
          <w:i/>
          <w:color w:val="auto"/>
          <w:sz w:val="16"/>
          <w:szCs w:val="16"/>
          <w:lang w:eastAsia="en-US"/>
        </w:rPr>
        <w:t xml:space="preserve"> Д.А., Поляков В.М.; под редакцией Подольского В.Е. </w:t>
      </w:r>
      <w:r w:rsidRPr="00C00811">
        <w:rPr>
          <w:rFonts w:eastAsia="Calibri"/>
          <w:i/>
          <w:color w:val="auto"/>
          <w:sz w:val="16"/>
          <w:szCs w:val="16"/>
          <w:lang w:eastAsia="en-US"/>
        </w:rPr>
        <w:t>Учебник</w:t>
      </w:r>
    </w:p>
    <w:p w14:paraId="6F594B24" w14:textId="77777777" w:rsidR="00BF56DC" w:rsidRPr="00E803AA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C00811">
        <w:rPr>
          <w:rFonts w:eastAsia="Calibri"/>
          <w:i/>
          <w:color w:val="auto"/>
          <w:sz w:val="16"/>
          <w:szCs w:val="16"/>
          <w:lang w:eastAsia="en-US"/>
        </w:rPr>
        <w:t xml:space="preserve">- Математика. Алгебра и начала математического анализа. Углублённый уровень. 11 </w:t>
      </w:r>
      <w:proofErr w:type="spellStart"/>
      <w:r w:rsidRPr="00C00811">
        <w:rPr>
          <w:rFonts w:eastAsia="Calibri"/>
          <w:i/>
          <w:color w:val="auto"/>
          <w:sz w:val="16"/>
          <w:szCs w:val="16"/>
          <w:lang w:eastAsia="en-US"/>
        </w:rPr>
        <w:t>кл</w:t>
      </w:r>
      <w:proofErr w:type="spellEnd"/>
      <w:r w:rsidRPr="00C00811">
        <w:rPr>
          <w:rFonts w:eastAsia="Calibri"/>
          <w:i/>
          <w:color w:val="auto"/>
          <w:sz w:val="16"/>
          <w:szCs w:val="16"/>
          <w:lang w:eastAsia="en-US"/>
        </w:rPr>
        <w:t xml:space="preserve">. Мерзляк А.Г., </w:t>
      </w:r>
      <w:proofErr w:type="spellStart"/>
      <w:r w:rsidRPr="00C00811">
        <w:rPr>
          <w:rFonts w:eastAsia="Calibri"/>
          <w:i/>
          <w:color w:val="auto"/>
          <w:sz w:val="16"/>
          <w:szCs w:val="16"/>
          <w:lang w:eastAsia="en-US"/>
        </w:rPr>
        <w:t>Номировский</w:t>
      </w:r>
      <w:proofErr w:type="spellEnd"/>
      <w:r w:rsidRPr="00C00811">
        <w:rPr>
          <w:rFonts w:eastAsia="Calibri"/>
          <w:i/>
          <w:color w:val="auto"/>
          <w:sz w:val="16"/>
          <w:szCs w:val="16"/>
          <w:lang w:eastAsia="en-US"/>
        </w:rPr>
        <w:t xml:space="preserve"> Д.А., Поляков В.М.; под редакцией Подольского В.Е. Учебник</w:t>
      </w:r>
      <w:r w:rsidRPr="00E803AA">
        <w:rPr>
          <w:rFonts w:eastAsia="Calibri"/>
          <w:i/>
          <w:color w:val="auto"/>
          <w:sz w:val="16"/>
          <w:szCs w:val="16"/>
          <w:lang w:eastAsia="en-US"/>
        </w:rPr>
        <w:t xml:space="preserve"> (ФПУ)</w:t>
      </w:r>
    </w:p>
    <w:p w14:paraId="4FA487F5" w14:textId="68FEE730" w:rsidR="00BF56DC" w:rsidRPr="00E803AA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</w:t>
      </w:r>
      <w:r w:rsidRPr="00E803AA">
        <w:rPr>
          <w:rFonts w:eastAsia="Calibri"/>
          <w:i/>
          <w:color w:val="auto"/>
          <w:sz w:val="16"/>
          <w:szCs w:val="16"/>
          <w:lang w:eastAsia="en-US"/>
        </w:rPr>
        <w:t xml:space="preserve"> Математика. Алгебра и начала математического анализа. Углублённый уровень. 10 </w:t>
      </w:r>
      <w:proofErr w:type="spellStart"/>
      <w:r w:rsidRPr="00E803AA">
        <w:rPr>
          <w:rFonts w:eastAsia="Calibri"/>
          <w:i/>
          <w:color w:val="auto"/>
          <w:sz w:val="16"/>
          <w:szCs w:val="16"/>
          <w:lang w:eastAsia="en-US"/>
        </w:rPr>
        <w:t>кл</w:t>
      </w:r>
      <w:proofErr w:type="spellEnd"/>
      <w:r w:rsidRPr="00E803AA">
        <w:rPr>
          <w:rFonts w:eastAsia="Calibri"/>
          <w:i/>
          <w:color w:val="auto"/>
          <w:sz w:val="16"/>
          <w:szCs w:val="16"/>
          <w:lang w:eastAsia="en-US"/>
        </w:rPr>
        <w:t xml:space="preserve">. </w:t>
      </w:r>
      <w:proofErr w:type="spellStart"/>
      <w:r w:rsidRPr="00E803AA">
        <w:rPr>
          <w:rFonts w:eastAsia="Calibri"/>
          <w:i/>
          <w:color w:val="auto"/>
          <w:sz w:val="16"/>
          <w:szCs w:val="16"/>
          <w:lang w:eastAsia="en-US"/>
        </w:rPr>
        <w:t>Пратусевич</w:t>
      </w:r>
      <w:proofErr w:type="spellEnd"/>
      <w:r w:rsidRPr="00E803AA">
        <w:rPr>
          <w:rFonts w:eastAsia="Calibri"/>
          <w:i/>
          <w:color w:val="auto"/>
          <w:sz w:val="16"/>
          <w:szCs w:val="16"/>
          <w:lang w:eastAsia="en-US"/>
        </w:rPr>
        <w:t xml:space="preserve"> М.Я. Учебное пособие. </w:t>
      </w:r>
    </w:p>
    <w:p w14:paraId="7600A0C9" w14:textId="091796C0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</w:t>
      </w:r>
      <w:r w:rsidRPr="00E803AA">
        <w:rPr>
          <w:rFonts w:eastAsia="Calibri"/>
          <w:i/>
          <w:color w:val="auto"/>
          <w:sz w:val="16"/>
          <w:szCs w:val="16"/>
          <w:lang w:eastAsia="en-US"/>
        </w:rPr>
        <w:t xml:space="preserve"> Математика. Алгебра и начала математического анализа. Углублённый уровень. 11 </w:t>
      </w:r>
      <w:proofErr w:type="spellStart"/>
      <w:r w:rsidRPr="00E803AA">
        <w:rPr>
          <w:rFonts w:eastAsia="Calibri"/>
          <w:i/>
          <w:color w:val="auto"/>
          <w:sz w:val="16"/>
          <w:szCs w:val="16"/>
          <w:lang w:eastAsia="en-US"/>
        </w:rPr>
        <w:t>кл</w:t>
      </w:r>
      <w:proofErr w:type="spellEnd"/>
      <w:r w:rsidRPr="00E803AA">
        <w:rPr>
          <w:rFonts w:eastAsia="Calibri"/>
          <w:i/>
          <w:color w:val="auto"/>
          <w:sz w:val="16"/>
          <w:szCs w:val="16"/>
          <w:lang w:eastAsia="en-US"/>
        </w:rPr>
        <w:t xml:space="preserve">. </w:t>
      </w:r>
      <w:proofErr w:type="spellStart"/>
      <w:r w:rsidRPr="00E803AA">
        <w:rPr>
          <w:rFonts w:eastAsia="Calibri"/>
          <w:i/>
          <w:color w:val="auto"/>
          <w:sz w:val="16"/>
          <w:szCs w:val="16"/>
          <w:lang w:eastAsia="en-US"/>
        </w:rPr>
        <w:t>Пратусевич</w:t>
      </w:r>
      <w:proofErr w:type="spellEnd"/>
      <w:r w:rsidRPr="00E803AA">
        <w:rPr>
          <w:rFonts w:eastAsia="Calibri"/>
          <w:i/>
          <w:color w:val="auto"/>
          <w:sz w:val="16"/>
          <w:szCs w:val="16"/>
          <w:lang w:eastAsia="en-US"/>
        </w:rPr>
        <w:t xml:space="preserve"> М.Я. Учебное пособие. </w:t>
      </w:r>
    </w:p>
    <w:p w14:paraId="1125369C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b/>
          <w:i/>
          <w:color w:val="auto"/>
          <w:sz w:val="16"/>
          <w:szCs w:val="16"/>
          <w:lang w:eastAsia="en-US"/>
        </w:rPr>
      </w:pPr>
      <w:r>
        <w:rPr>
          <w:rFonts w:eastAsia="Calibri"/>
          <w:b/>
          <w:i/>
          <w:color w:val="auto"/>
          <w:sz w:val="16"/>
          <w:szCs w:val="16"/>
          <w:lang w:eastAsia="en-US"/>
        </w:rPr>
        <w:t>Учебный предмет (учебный курс) «Физика»:</w:t>
      </w:r>
      <w:r w:rsidRPr="00391864">
        <w:rPr>
          <w:rFonts w:eastAsia="Calibri"/>
          <w:b/>
          <w:i/>
          <w:color w:val="auto"/>
          <w:sz w:val="16"/>
          <w:szCs w:val="16"/>
          <w:lang w:eastAsia="en-US"/>
        </w:rPr>
        <w:t xml:space="preserve"> </w:t>
      </w:r>
    </w:p>
    <w:p w14:paraId="5BACAE40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b/>
          <w:i/>
          <w:color w:val="auto"/>
          <w:sz w:val="16"/>
          <w:szCs w:val="16"/>
          <w:lang w:eastAsia="en-US"/>
        </w:rPr>
        <w:t xml:space="preserve">- </w:t>
      </w:r>
      <w:r w:rsidRPr="00E803AA">
        <w:rPr>
          <w:rFonts w:eastAsia="Calibri"/>
          <w:i/>
          <w:color w:val="auto"/>
          <w:sz w:val="16"/>
          <w:szCs w:val="16"/>
          <w:lang w:eastAsia="en-US"/>
        </w:rPr>
        <w:t>Физика. Углублённый уровень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. 10 </w:t>
      </w:r>
      <w:proofErr w:type="spellStart"/>
      <w:r>
        <w:rPr>
          <w:rFonts w:eastAsia="Calibri"/>
          <w:i/>
          <w:color w:val="auto"/>
          <w:sz w:val="16"/>
          <w:szCs w:val="16"/>
          <w:lang w:eastAsia="en-US"/>
        </w:rPr>
        <w:t>кл</w:t>
      </w:r>
      <w:proofErr w:type="spellEnd"/>
      <w:r>
        <w:rPr>
          <w:rFonts w:eastAsia="Calibri"/>
          <w:i/>
          <w:color w:val="auto"/>
          <w:sz w:val="16"/>
          <w:szCs w:val="16"/>
          <w:lang w:eastAsia="en-US"/>
        </w:rPr>
        <w:t>. Касьянов В.А. Учебник.</w:t>
      </w:r>
    </w:p>
    <w:p w14:paraId="7D8C1BCC" w14:textId="14B9F8CB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</w:t>
      </w:r>
      <w:r w:rsidRPr="00E803AA">
        <w:rPr>
          <w:rFonts w:eastAsia="Calibri"/>
          <w:i/>
          <w:color w:val="auto"/>
          <w:sz w:val="16"/>
          <w:szCs w:val="16"/>
          <w:lang w:eastAsia="en-US"/>
        </w:rPr>
        <w:t xml:space="preserve">Физика. Углублённый уровень. 11 </w:t>
      </w:r>
      <w:proofErr w:type="spellStart"/>
      <w:r w:rsidRPr="00E803AA">
        <w:rPr>
          <w:rFonts w:eastAsia="Calibri"/>
          <w:i/>
          <w:color w:val="auto"/>
          <w:sz w:val="16"/>
          <w:szCs w:val="16"/>
          <w:lang w:eastAsia="en-US"/>
        </w:rPr>
        <w:t>к</w:t>
      </w:r>
      <w:r>
        <w:rPr>
          <w:rFonts w:eastAsia="Calibri"/>
          <w:i/>
          <w:color w:val="auto"/>
          <w:sz w:val="16"/>
          <w:szCs w:val="16"/>
          <w:lang w:eastAsia="en-US"/>
        </w:rPr>
        <w:t>л</w:t>
      </w:r>
      <w:proofErr w:type="spellEnd"/>
      <w:r>
        <w:rPr>
          <w:rFonts w:eastAsia="Calibri"/>
          <w:i/>
          <w:color w:val="auto"/>
          <w:sz w:val="16"/>
          <w:szCs w:val="16"/>
          <w:lang w:eastAsia="en-US"/>
        </w:rPr>
        <w:t xml:space="preserve">. Касьянов В.А. Учебник. (ФПУ) </w:t>
      </w:r>
    </w:p>
    <w:p w14:paraId="03134A8A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</w:t>
      </w:r>
      <w:r w:rsidRPr="00E803AA">
        <w:rPr>
          <w:rFonts w:eastAsia="Calibri"/>
          <w:i/>
          <w:color w:val="auto"/>
          <w:sz w:val="16"/>
          <w:szCs w:val="16"/>
          <w:lang w:eastAsia="en-US"/>
        </w:rPr>
        <w:t xml:space="preserve">Механика. 10 </w:t>
      </w:r>
      <w:proofErr w:type="spellStart"/>
      <w:r w:rsidRPr="00E803AA">
        <w:rPr>
          <w:rFonts w:eastAsia="Calibri"/>
          <w:i/>
          <w:color w:val="auto"/>
          <w:sz w:val="16"/>
          <w:szCs w:val="16"/>
          <w:lang w:eastAsia="en-US"/>
        </w:rPr>
        <w:t>кл</w:t>
      </w:r>
      <w:proofErr w:type="spellEnd"/>
      <w:r w:rsidRPr="00E803AA">
        <w:rPr>
          <w:rFonts w:eastAsia="Calibri"/>
          <w:i/>
          <w:color w:val="auto"/>
          <w:sz w:val="16"/>
          <w:szCs w:val="16"/>
          <w:lang w:eastAsia="en-US"/>
        </w:rPr>
        <w:t>. Учебное посо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бие. </w:t>
      </w:r>
      <w:proofErr w:type="spellStart"/>
      <w:r>
        <w:rPr>
          <w:rFonts w:eastAsia="Calibri"/>
          <w:i/>
          <w:color w:val="auto"/>
          <w:sz w:val="16"/>
          <w:szCs w:val="16"/>
          <w:lang w:eastAsia="en-US"/>
        </w:rPr>
        <w:t>Мякишев</w:t>
      </w:r>
      <w:proofErr w:type="spellEnd"/>
      <w:r>
        <w:rPr>
          <w:rFonts w:eastAsia="Calibri"/>
          <w:i/>
          <w:color w:val="auto"/>
          <w:sz w:val="16"/>
          <w:szCs w:val="16"/>
          <w:lang w:eastAsia="en-US"/>
        </w:rPr>
        <w:t xml:space="preserve"> Г.Я., Синяков А.З. </w:t>
      </w:r>
    </w:p>
    <w:p w14:paraId="161F3321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</w:t>
      </w:r>
      <w:r w:rsidRPr="00E803AA">
        <w:rPr>
          <w:rFonts w:eastAsia="Calibri"/>
          <w:i/>
          <w:color w:val="auto"/>
          <w:sz w:val="16"/>
          <w:szCs w:val="16"/>
          <w:lang w:eastAsia="en-US"/>
        </w:rPr>
        <w:t xml:space="preserve">Молекулярная физика. Термодинамика. 10 </w:t>
      </w:r>
      <w:proofErr w:type="spellStart"/>
      <w:r>
        <w:rPr>
          <w:rFonts w:eastAsia="Calibri"/>
          <w:i/>
          <w:color w:val="auto"/>
          <w:sz w:val="16"/>
          <w:szCs w:val="16"/>
          <w:lang w:eastAsia="en-US"/>
        </w:rPr>
        <w:t>кл</w:t>
      </w:r>
      <w:proofErr w:type="spellEnd"/>
      <w:r>
        <w:rPr>
          <w:rFonts w:eastAsia="Calibri"/>
          <w:i/>
          <w:color w:val="auto"/>
          <w:sz w:val="16"/>
          <w:szCs w:val="16"/>
          <w:lang w:eastAsia="en-US"/>
        </w:rPr>
        <w:t xml:space="preserve">. Учебное пособие. </w:t>
      </w:r>
      <w:proofErr w:type="spellStart"/>
      <w:r>
        <w:rPr>
          <w:rFonts w:eastAsia="Calibri"/>
          <w:i/>
          <w:color w:val="auto"/>
          <w:sz w:val="16"/>
          <w:szCs w:val="16"/>
          <w:lang w:eastAsia="en-US"/>
        </w:rPr>
        <w:t>Мякишев</w:t>
      </w:r>
      <w:proofErr w:type="spellEnd"/>
      <w:r>
        <w:rPr>
          <w:rFonts w:eastAsia="Calibri"/>
          <w:i/>
          <w:color w:val="auto"/>
          <w:sz w:val="16"/>
          <w:szCs w:val="16"/>
          <w:lang w:eastAsia="en-US"/>
        </w:rPr>
        <w:t xml:space="preserve"> Г.Я., Синяков А.З.</w:t>
      </w:r>
    </w:p>
    <w:p w14:paraId="45F925CC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Электродинамика. 10-11 </w:t>
      </w:r>
      <w:proofErr w:type="spellStart"/>
      <w:r>
        <w:rPr>
          <w:rFonts w:eastAsia="Calibri"/>
          <w:i/>
          <w:color w:val="auto"/>
          <w:sz w:val="16"/>
          <w:szCs w:val="16"/>
          <w:lang w:eastAsia="en-US"/>
        </w:rPr>
        <w:t>кл</w:t>
      </w:r>
      <w:proofErr w:type="spellEnd"/>
      <w:r>
        <w:rPr>
          <w:rFonts w:eastAsia="Calibri"/>
          <w:i/>
          <w:color w:val="auto"/>
          <w:sz w:val="16"/>
          <w:szCs w:val="16"/>
          <w:lang w:eastAsia="en-US"/>
        </w:rPr>
        <w:t xml:space="preserve">. </w:t>
      </w:r>
      <w:r w:rsidRPr="00E803AA">
        <w:rPr>
          <w:rFonts w:eastAsia="Calibri"/>
          <w:i/>
          <w:color w:val="auto"/>
          <w:sz w:val="16"/>
          <w:szCs w:val="16"/>
          <w:lang w:eastAsia="en-US"/>
        </w:rPr>
        <w:t>Учебное посо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бие. </w:t>
      </w:r>
      <w:proofErr w:type="spellStart"/>
      <w:r>
        <w:rPr>
          <w:rFonts w:eastAsia="Calibri"/>
          <w:i/>
          <w:color w:val="auto"/>
          <w:sz w:val="16"/>
          <w:szCs w:val="16"/>
          <w:lang w:eastAsia="en-US"/>
        </w:rPr>
        <w:t>Мякишев</w:t>
      </w:r>
      <w:proofErr w:type="spellEnd"/>
      <w:r>
        <w:rPr>
          <w:rFonts w:eastAsia="Calibri"/>
          <w:i/>
          <w:color w:val="auto"/>
          <w:sz w:val="16"/>
          <w:szCs w:val="16"/>
          <w:lang w:eastAsia="en-US"/>
        </w:rPr>
        <w:t xml:space="preserve"> Г.Я., Синяков А.З.</w:t>
      </w:r>
    </w:p>
    <w:p w14:paraId="022BE56B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Колебания и волны. 11 </w:t>
      </w:r>
      <w:proofErr w:type="spellStart"/>
      <w:r>
        <w:rPr>
          <w:rFonts w:eastAsia="Calibri"/>
          <w:i/>
          <w:color w:val="auto"/>
          <w:sz w:val="16"/>
          <w:szCs w:val="16"/>
          <w:lang w:eastAsia="en-US"/>
        </w:rPr>
        <w:t>кл</w:t>
      </w:r>
      <w:proofErr w:type="spellEnd"/>
      <w:r>
        <w:rPr>
          <w:rFonts w:eastAsia="Calibri"/>
          <w:i/>
          <w:color w:val="auto"/>
          <w:sz w:val="16"/>
          <w:szCs w:val="16"/>
          <w:lang w:eastAsia="en-US"/>
        </w:rPr>
        <w:t xml:space="preserve">. </w:t>
      </w:r>
      <w:r w:rsidRPr="00E803AA">
        <w:rPr>
          <w:rFonts w:eastAsia="Calibri"/>
          <w:i/>
          <w:color w:val="auto"/>
          <w:sz w:val="16"/>
          <w:szCs w:val="16"/>
          <w:lang w:eastAsia="en-US"/>
        </w:rPr>
        <w:t>Учебное посо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бие. </w:t>
      </w:r>
      <w:proofErr w:type="spellStart"/>
      <w:r>
        <w:rPr>
          <w:rFonts w:eastAsia="Calibri"/>
          <w:i/>
          <w:color w:val="auto"/>
          <w:sz w:val="16"/>
          <w:szCs w:val="16"/>
          <w:lang w:eastAsia="en-US"/>
        </w:rPr>
        <w:t>Мякишев</w:t>
      </w:r>
      <w:proofErr w:type="spellEnd"/>
      <w:r>
        <w:rPr>
          <w:rFonts w:eastAsia="Calibri"/>
          <w:i/>
          <w:color w:val="auto"/>
          <w:sz w:val="16"/>
          <w:szCs w:val="16"/>
          <w:lang w:eastAsia="en-US"/>
        </w:rPr>
        <w:t xml:space="preserve"> Г.Я., Синяков А.З.</w:t>
      </w:r>
    </w:p>
    <w:p w14:paraId="690CF955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</w:t>
      </w:r>
      <w:r w:rsidRPr="00E803AA">
        <w:rPr>
          <w:rFonts w:eastAsia="Calibri"/>
          <w:i/>
          <w:color w:val="auto"/>
          <w:sz w:val="16"/>
          <w:szCs w:val="16"/>
          <w:lang w:eastAsia="en-US"/>
        </w:rPr>
        <w:t>Оп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тика. Квантовая физика. 11 </w:t>
      </w:r>
      <w:proofErr w:type="spellStart"/>
      <w:r>
        <w:rPr>
          <w:rFonts w:eastAsia="Calibri"/>
          <w:i/>
          <w:color w:val="auto"/>
          <w:sz w:val="16"/>
          <w:szCs w:val="16"/>
          <w:lang w:eastAsia="en-US"/>
        </w:rPr>
        <w:t>кл</w:t>
      </w:r>
      <w:proofErr w:type="spellEnd"/>
      <w:r>
        <w:rPr>
          <w:rFonts w:eastAsia="Calibri"/>
          <w:i/>
          <w:color w:val="auto"/>
          <w:sz w:val="16"/>
          <w:szCs w:val="16"/>
          <w:lang w:eastAsia="en-US"/>
        </w:rPr>
        <w:t xml:space="preserve">. Учебное пособие. </w:t>
      </w:r>
      <w:proofErr w:type="spellStart"/>
      <w:r>
        <w:rPr>
          <w:rFonts w:eastAsia="Calibri"/>
          <w:i/>
          <w:color w:val="auto"/>
          <w:sz w:val="16"/>
          <w:szCs w:val="16"/>
          <w:lang w:eastAsia="en-US"/>
        </w:rPr>
        <w:t>Мякишев</w:t>
      </w:r>
      <w:proofErr w:type="spellEnd"/>
      <w:r>
        <w:rPr>
          <w:rFonts w:eastAsia="Calibri"/>
          <w:i/>
          <w:color w:val="auto"/>
          <w:sz w:val="16"/>
          <w:szCs w:val="16"/>
          <w:lang w:eastAsia="en-US"/>
        </w:rPr>
        <w:t xml:space="preserve"> Г.Я., Синяков А.З. </w:t>
      </w:r>
    </w:p>
    <w:p w14:paraId="31C62C51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b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b/>
          <w:i/>
          <w:color w:val="auto"/>
          <w:sz w:val="16"/>
          <w:szCs w:val="16"/>
          <w:lang w:eastAsia="en-US"/>
        </w:rPr>
        <w:t xml:space="preserve">Учебный предмет (учебный курс) «Генетика, селекция и агробиология растений»: </w:t>
      </w:r>
    </w:p>
    <w:p w14:paraId="1A9EE244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i/>
          <w:color w:val="auto"/>
          <w:sz w:val="16"/>
          <w:szCs w:val="16"/>
          <w:lang w:eastAsia="en-US"/>
        </w:rPr>
        <w:t xml:space="preserve">- Генетика, селекция и агробиология растений. 10-11 классы.  </w:t>
      </w:r>
      <w:proofErr w:type="spellStart"/>
      <w:r w:rsidRPr="00C73091">
        <w:rPr>
          <w:rFonts w:eastAsia="Calibri"/>
          <w:i/>
          <w:color w:val="auto"/>
          <w:sz w:val="16"/>
          <w:szCs w:val="16"/>
          <w:lang w:eastAsia="en-US"/>
        </w:rPr>
        <w:t>Хлесткина</w:t>
      </w:r>
      <w:proofErr w:type="spellEnd"/>
      <w:r w:rsidRPr="00C73091">
        <w:rPr>
          <w:rFonts w:eastAsia="Calibri"/>
          <w:i/>
          <w:color w:val="auto"/>
          <w:sz w:val="16"/>
          <w:szCs w:val="16"/>
          <w:lang w:eastAsia="en-US"/>
        </w:rPr>
        <w:t xml:space="preserve"> Е.К. и др.</w:t>
      </w:r>
    </w:p>
    <w:p w14:paraId="5C5AFF14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b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b/>
          <w:i/>
          <w:color w:val="auto"/>
          <w:sz w:val="16"/>
          <w:szCs w:val="16"/>
          <w:lang w:eastAsia="en-US"/>
        </w:rPr>
        <w:t xml:space="preserve">Учебный предмет (учебный курс) «Генетика, селекция и биотехнологии животных»: </w:t>
      </w:r>
    </w:p>
    <w:p w14:paraId="29F87AD5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i/>
          <w:color w:val="auto"/>
          <w:sz w:val="16"/>
          <w:szCs w:val="16"/>
          <w:lang w:eastAsia="en-US"/>
        </w:rPr>
        <w:t>- Генетика, селекция и биотехнологии животных. 10-11 классы.  Под ред. Бородина П.М., Ворониной Е.Н.</w:t>
      </w:r>
    </w:p>
    <w:p w14:paraId="3C8D0BAE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b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b/>
          <w:i/>
          <w:color w:val="auto"/>
          <w:sz w:val="16"/>
          <w:szCs w:val="16"/>
          <w:lang w:eastAsia="en-US"/>
        </w:rPr>
        <w:t xml:space="preserve">Учебный предмет (учебный курс) «Агроэкология»: </w:t>
      </w:r>
    </w:p>
    <w:p w14:paraId="0A05E4EF" w14:textId="77777777" w:rsidR="00BF56DC" w:rsidRPr="00C73091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C73091">
        <w:rPr>
          <w:rFonts w:eastAsia="Calibri"/>
          <w:i/>
          <w:color w:val="auto"/>
          <w:sz w:val="16"/>
          <w:szCs w:val="16"/>
          <w:lang w:eastAsia="en-US"/>
        </w:rPr>
        <w:t>- Агроэкология. 10</w:t>
      </w:r>
      <w:r>
        <w:rPr>
          <w:rFonts w:eastAsia="Calibri"/>
          <w:i/>
          <w:color w:val="auto"/>
          <w:sz w:val="16"/>
          <w:szCs w:val="16"/>
          <w:lang w:eastAsia="en-US"/>
        </w:rPr>
        <w:t>-11 классы. Тихонова М.В. и др.</w:t>
      </w:r>
    </w:p>
    <w:p w14:paraId="1A1A3C98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b/>
          <w:i/>
          <w:color w:val="auto"/>
          <w:sz w:val="16"/>
          <w:szCs w:val="16"/>
          <w:lang w:eastAsia="en-US"/>
        </w:rPr>
      </w:pPr>
      <w:r>
        <w:rPr>
          <w:rFonts w:eastAsia="Calibri"/>
          <w:b/>
          <w:i/>
          <w:color w:val="auto"/>
          <w:sz w:val="16"/>
          <w:szCs w:val="16"/>
          <w:lang w:eastAsia="en-US"/>
        </w:rPr>
        <w:t>Учебный предмет (учебный курс) «</w:t>
      </w:r>
      <w:r w:rsidRPr="00E803AA">
        <w:rPr>
          <w:rFonts w:eastAsia="Calibri"/>
          <w:b/>
          <w:i/>
          <w:color w:val="auto"/>
          <w:sz w:val="16"/>
          <w:szCs w:val="16"/>
          <w:lang w:eastAsia="en-US"/>
        </w:rPr>
        <w:t>Физическая химия</w:t>
      </w:r>
      <w:r>
        <w:rPr>
          <w:rFonts w:eastAsia="Calibri"/>
          <w:b/>
          <w:i/>
          <w:color w:val="auto"/>
          <w:sz w:val="16"/>
          <w:szCs w:val="16"/>
          <w:lang w:eastAsia="en-US"/>
        </w:rPr>
        <w:t>»:</w:t>
      </w:r>
      <w:r w:rsidRPr="00391864">
        <w:rPr>
          <w:rFonts w:eastAsia="Calibri"/>
          <w:b/>
          <w:i/>
          <w:color w:val="auto"/>
          <w:sz w:val="16"/>
          <w:szCs w:val="16"/>
          <w:lang w:eastAsia="en-US"/>
        </w:rPr>
        <w:t xml:space="preserve"> </w:t>
      </w:r>
    </w:p>
    <w:p w14:paraId="7B935441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b/>
          <w:i/>
          <w:color w:val="auto"/>
          <w:sz w:val="16"/>
          <w:szCs w:val="16"/>
          <w:lang w:eastAsia="en-US"/>
        </w:rPr>
        <w:t xml:space="preserve">- </w:t>
      </w:r>
      <w:r w:rsidRPr="00E803AA">
        <w:rPr>
          <w:rFonts w:eastAsia="Calibri"/>
          <w:i/>
          <w:color w:val="auto"/>
          <w:sz w:val="16"/>
          <w:szCs w:val="16"/>
          <w:lang w:eastAsia="en-US"/>
        </w:rPr>
        <w:t xml:space="preserve">Физическая химия. 10-11 </w:t>
      </w:r>
      <w:proofErr w:type="spellStart"/>
      <w:r w:rsidRPr="00E803AA">
        <w:rPr>
          <w:rFonts w:eastAsia="Calibri"/>
          <w:i/>
          <w:color w:val="auto"/>
          <w:sz w:val="16"/>
          <w:szCs w:val="16"/>
          <w:lang w:eastAsia="en-US"/>
        </w:rPr>
        <w:t>кл</w:t>
      </w:r>
      <w:proofErr w:type="spellEnd"/>
      <w:r w:rsidRPr="00E803AA">
        <w:rPr>
          <w:rFonts w:eastAsia="Calibri"/>
          <w:i/>
          <w:color w:val="auto"/>
          <w:sz w:val="16"/>
          <w:szCs w:val="16"/>
          <w:lang w:eastAsia="en-US"/>
        </w:rPr>
        <w:t>. Белоногов В.А.  Белоногова Г.У. Учебное пособие</w:t>
      </w:r>
    </w:p>
    <w:p w14:paraId="5E1434ED" w14:textId="77777777" w:rsidR="00BF56DC" w:rsidRPr="009D7058" w:rsidRDefault="00BF56DC" w:rsidP="0067492B">
      <w:pPr>
        <w:spacing w:after="0" w:line="240" w:lineRule="auto"/>
        <w:ind w:right="0" w:firstLine="0"/>
        <w:rPr>
          <w:rFonts w:eastAsia="Calibri"/>
          <w:b/>
          <w:i/>
          <w:color w:val="auto"/>
          <w:sz w:val="16"/>
          <w:szCs w:val="16"/>
          <w:lang w:eastAsia="en-US"/>
        </w:rPr>
      </w:pPr>
      <w:r w:rsidRPr="009D7058">
        <w:rPr>
          <w:rFonts w:eastAsia="Calibri"/>
          <w:b/>
          <w:i/>
          <w:color w:val="auto"/>
          <w:sz w:val="16"/>
          <w:szCs w:val="16"/>
          <w:lang w:eastAsia="en-US"/>
        </w:rPr>
        <w:t xml:space="preserve">Учебный предмет (учебный курс) «Основы физического эксперимента (инженерный практикум)»: </w:t>
      </w:r>
    </w:p>
    <w:p w14:paraId="483F56EB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</w:t>
      </w:r>
      <w:r w:rsidRPr="009D7058">
        <w:rPr>
          <w:rFonts w:eastAsia="Calibri"/>
          <w:i/>
          <w:color w:val="auto"/>
          <w:sz w:val="16"/>
          <w:szCs w:val="16"/>
          <w:lang w:eastAsia="en-US"/>
        </w:rPr>
        <w:t xml:space="preserve">Экспериментальные задания по физике.  9–11 классы: учебное пособие для учащихся общеобразовательных учреждений. </w:t>
      </w:r>
      <w:proofErr w:type="spellStart"/>
      <w:r w:rsidRPr="009D7058">
        <w:rPr>
          <w:rFonts w:eastAsia="Calibri"/>
          <w:i/>
          <w:color w:val="auto"/>
          <w:sz w:val="16"/>
          <w:szCs w:val="16"/>
          <w:lang w:eastAsia="en-US"/>
        </w:rPr>
        <w:t>Кабардин</w:t>
      </w:r>
      <w:proofErr w:type="spellEnd"/>
      <w:r w:rsidRPr="009D7058">
        <w:rPr>
          <w:rFonts w:eastAsia="Calibri"/>
          <w:i/>
          <w:color w:val="auto"/>
          <w:sz w:val="16"/>
          <w:szCs w:val="16"/>
          <w:lang w:eastAsia="en-US"/>
        </w:rPr>
        <w:t xml:space="preserve"> О. Ф., Орлов В. А.</w:t>
      </w:r>
    </w:p>
    <w:p w14:paraId="40F641A6" w14:textId="77777777" w:rsidR="00BF56DC" w:rsidRPr="0018410F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i/>
          <w:color w:val="auto"/>
          <w:sz w:val="16"/>
          <w:szCs w:val="16"/>
          <w:lang w:eastAsia="en-US"/>
        </w:rPr>
        <w:t xml:space="preserve">- </w:t>
      </w:r>
      <w:r w:rsidRPr="009D7058">
        <w:rPr>
          <w:rFonts w:eastAsia="Calibri"/>
          <w:i/>
          <w:color w:val="auto"/>
          <w:sz w:val="16"/>
          <w:szCs w:val="16"/>
          <w:lang w:eastAsia="en-US"/>
        </w:rPr>
        <w:t xml:space="preserve">Физический практикум для классов с углубленным изучением физики: 10–11 </w:t>
      </w:r>
      <w:proofErr w:type="spellStart"/>
      <w:r w:rsidRPr="009D7058">
        <w:rPr>
          <w:rFonts w:eastAsia="Calibri"/>
          <w:i/>
          <w:color w:val="auto"/>
          <w:sz w:val="16"/>
          <w:szCs w:val="16"/>
          <w:lang w:eastAsia="en-US"/>
        </w:rPr>
        <w:t>кл</w:t>
      </w:r>
      <w:proofErr w:type="spellEnd"/>
      <w:r w:rsidRPr="009D7058">
        <w:rPr>
          <w:rFonts w:eastAsia="Calibri"/>
          <w:i/>
          <w:color w:val="auto"/>
          <w:sz w:val="16"/>
          <w:szCs w:val="16"/>
          <w:lang w:eastAsia="en-US"/>
        </w:rPr>
        <w:t xml:space="preserve">. / Ю. И. Дик, О. Ф. </w:t>
      </w:r>
      <w:proofErr w:type="spellStart"/>
      <w:r w:rsidRPr="009D7058">
        <w:rPr>
          <w:rFonts w:eastAsia="Calibri"/>
          <w:i/>
          <w:color w:val="auto"/>
          <w:sz w:val="16"/>
          <w:szCs w:val="16"/>
          <w:lang w:eastAsia="en-US"/>
        </w:rPr>
        <w:t>Кабардин</w:t>
      </w:r>
      <w:proofErr w:type="spellEnd"/>
      <w:r w:rsidRPr="009D7058">
        <w:rPr>
          <w:rFonts w:eastAsia="Calibri"/>
          <w:i/>
          <w:color w:val="auto"/>
          <w:sz w:val="16"/>
          <w:szCs w:val="16"/>
          <w:lang w:eastAsia="en-US"/>
        </w:rPr>
        <w:t xml:space="preserve">, В. А. Орлов и др.; Под ред. Ю. И. Дика, О. Ф. </w:t>
      </w:r>
      <w:proofErr w:type="spellStart"/>
      <w:r w:rsidRPr="009D7058">
        <w:rPr>
          <w:rFonts w:eastAsia="Calibri"/>
          <w:i/>
          <w:color w:val="auto"/>
          <w:sz w:val="16"/>
          <w:szCs w:val="16"/>
          <w:lang w:eastAsia="en-US"/>
        </w:rPr>
        <w:t>Кабардина</w:t>
      </w:r>
      <w:proofErr w:type="spellEnd"/>
      <w:r w:rsidRPr="009D7058">
        <w:rPr>
          <w:rFonts w:eastAsia="Calibri"/>
          <w:i/>
          <w:color w:val="auto"/>
          <w:sz w:val="16"/>
          <w:szCs w:val="16"/>
          <w:lang w:eastAsia="en-US"/>
        </w:rPr>
        <w:t>.</w:t>
      </w:r>
    </w:p>
    <w:p w14:paraId="424153B2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b/>
          <w:i/>
          <w:color w:val="auto"/>
          <w:sz w:val="16"/>
          <w:szCs w:val="16"/>
          <w:lang w:eastAsia="en-US"/>
        </w:rPr>
      </w:pPr>
      <w:r>
        <w:rPr>
          <w:rFonts w:eastAsia="Calibri"/>
          <w:b/>
          <w:i/>
          <w:color w:val="auto"/>
          <w:sz w:val="16"/>
          <w:szCs w:val="16"/>
          <w:lang w:eastAsia="en-US"/>
        </w:rPr>
        <w:t>Учебный предмет (учебный курс) «</w:t>
      </w:r>
      <w:r w:rsidRPr="00E803AA">
        <w:rPr>
          <w:rFonts w:eastAsia="Calibri"/>
          <w:b/>
          <w:i/>
          <w:color w:val="auto"/>
          <w:sz w:val="16"/>
          <w:szCs w:val="16"/>
          <w:lang w:eastAsia="en-US"/>
        </w:rPr>
        <w:t>Математическое моделирование</w:t>
      </w:r>
      <w:r>
        <w:rPr>
          <w:rFonts w:eastAsia="Calibri"/>
          <w:b/>
          <w:i/>
          <w:color w:val="auto"/>
          <w:sz w:val="16"/>
          <w:szCs w:val="16"/>
          <w:lang w:eastAsia="en-US"/>
        </w:rPr>
        <w:t>»:</w:t>
      </w:r>
      <w:r w:rsidRPr="00391864">
        <w:rPr>
          <w:rFonts w:eastAsia="Calibri"/>
          <w:b/>
          <w:i/>
          <w:color w:val="auto"/>
          <w:sz w:val="16"/>
          <w:szCs w:val="16"/>
          <w:lang w:eastAsia="en-US"/>
        </w:rPr>
        <w:t xml:space="preserve"> </w:t>
      </w:r>
    </w:p>
    <w:p w14:paraId="5F34BE10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b/>
          <w:i/>
          <w:color w:val="auto"/>
          <w:sz w:val="16"/>
          <w:szCs w:val="16"/>
          <w:lang w:eastAsia="en-US"/>
        </w:rPr>
        <w:t xml:space="preserve">- </w:t>
      </w:r>
      <w:r w:rsidRPr="00E803AA">
        <w:rPr>
          <w:rFonts w:eastAsia="Calibri"/>
          <w:i/>
          <w:color w:val="auto"/>
          <w:sz w:val="16"/>
          <w:szCs w:val="16"/>
          <w:lang w:eastAsia="en-US"/>
        </w:rPr>
        <w:t>Математич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еское моделирование. 10-11 </w:t>
      </w:r>
      <w:proofErr w:type="spellStart"/>
      <w:r>
        <w:rPr>
          <w:rFonts w:eastAsia="Calibri"/>
          <w:i/>
          <w:color w:val="auto"/>
          <w:sz w:val="16"/>
          <w:szCs w:val="16"/>
          <w:lang w:eastAsia="en-US"/>
        </w:rPr>
        <w:t>кл</w:t>
      </w:r>
      <w:proofErr w:type="spellEnd"/>
      <w:r>
        <w:rPr>
          <w:rFonts w:eastAsia="Calibri"/>
          <w:i/>
          <w:color w:val="auto"/>
          <w:sz w:val="16"/>
          <w:szCs w:val="16"/>
          <w:lang w:eastAsia="en-US"/>
        </w:rPr>
        <w:t xml:space="preserve">. </w:t>
      </w:r>
      <w:r w:rsidRPr="00E803AA">
        <w:rPr>
          <w:rFonts w:eastAsia="Calibri"/>
          <w:i/>
          <w:color w:val="auto"/>
          <w:sz w:val="16"/>
          <w:szCs w:val="16"/>
          <w:lang w:eastAsia="en-US"/>
        </w:rPr>
        <w:t>Генералов Г.М. Учебное пособие</w:t>
      </w:r>
    </w:p>
    <w:p w14:paraId="056C42F5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b/>
          <w:i/>
          <w:color w:val="auto"/>
          <w:sz w:val="16"/>
          <w:szCs w:val="16"/>
          <w:lang w:eastAsia="en-US"/>
        </w:rPr>
      </w:pPr>
      <w:r>
        <w:rPr>
          <w:rFonts w:eastAsia="Calibri"/>
          <w:b/>
          <w:i/>
          <w:color w:val="auto"/>
          <w:sz w:val="16"/>
          <w:szCs w:val="16"/>
          <w:lang w:eastAsia="en-US"/>
        </w:rPr>
        <w:t>Учебный предмет (учебный курс) «</w:t>
      </w:r>
      <w:r w:rsidRPr="00E803AA">
        <w:rPr>
          <w:rFonts w:eastAsia="Calibri"/>
          <w:b/>
          <w:i/>
          <w:color w:val="auto"/>
          <w:sz w:val="16"/>
          <w:szCs w:val="16"/>
          <w:lang w:eastAsia="en-US"/>
        </w:rPr>
        <w:t>Информатика. Программирование</w:t>
      </w:r>
      <w:r>
        <w:rPr>
          <w:rFonts w:eastAsia="Calibri"/>
          <w:b/>
          <w:i/>
          <w:color w:val="auto"/>
          <w:sz w:val="16"/>
          <w:szCs w:val="16"/>
          <w:lang w:eastAsia="en-US"/>
        </w:rPr>
        <w:t>»:</w:t>
      </w:r>
      <w:r w:rsidRPr="00391864">
        <w:rPr>
          <w:rFonts w:eastAsia="Calibri"/>
          <w:b/>
          <w:i/>
          <w:color w:val="auto"/>
          <w:sz w:val="16"/>
          <w:szCs w:val="16"/>
          <w:lang w:eastAsia="en-US"/>
        </w:rPr>
        <w:t xml:space="preserve"> </w:t>
      </w:r>
    </w:p>
    <w:p w14:paraId="25516DFF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>
        <w:rPr>
          <w:rFonts w:eastAsia="Calibri"/>
          <w:b/>
          <w:i/>
          <w:color w:val="auto"/>
          <w:sz w:val="16"/>
          <w:szCs w:val="16"/>
          <w:lang w:eastAsia="en-US"/>
        </w:rPr>
        <w:t xml:space="preserve">- </w:t>
      </w:r>
      <w:r w:rsidRPr="00E803AA">
        <w:rPr>
          <w:rFonts w:eastAsia="Calibri"/>
          <w:i/>
          <w:color w:val="auto"/>
          <w:sz w:val="16"/>
          <w:szCs w:val="16"/>
          <w:lang w:eastAsia="en-US"/>
        </w:rPr>
        <w:t>Информати</w:t>
      </w:r>
      <w:r>
        <w:rPr>
          <w:rFonts w:eastAsia="Calibri"/>
          <w:i/>
          <w:color w:val="auto"/>
          <w:sz w:val="16"/>
          <w:szCs w:val="16"/>
          <w:lang w:eastAsia="en-US"/>
        </w:rPr>
        <w:t xml:space="preserve">ка. Программирование. 10-11 </w:t>
      </w:r>
      <w:proofErr w:type="spellStart"/>
      <w:r>
        <w:rPr>
          <w:rFonts w:eastAsia="Calibri"/>
          <w:i/>
          <w:color w:val="auto"/>
          <w:sz w:val="16"/>
          <w:szCs w:val="16"/>
          <w:lang w:eastAsia="en-US"/>
        </w:rPr>
        <w:t>кл</w:t>
      </w:r>
      <w:proofErr w:type="spellEnd"/>
      <w:r>
        <w:rPr>
          <w:rFonts w:eastAsia="Calibri"/>
          <w:i/>
          <w:color w:val="auto"/>
          <w:sz w:val="16"/>
          <w:szCs w:val="16"/>
          <w:lang w:eastAsia="en-US"/>
        </w:rPr>
        <w:t>.</w:t>
      </w:r>
      <w:r w:rsidRPr="00E803AA">
        <w:rPr>
          <w:rFonts w:eastAsia="Calibri"/>
          <w:i/>
          <w:color w:val="auto"/>
          <w:sz w:val="16"/>
          <w:szCs w:val="16"/>
          <w:lang w:eastAsia="en-US"/>
        </w:rPr>
        <w:t xml:space="preserve"> Поляков К.Ю. Учебное пособие</w:t>
      </w:r>
    </w:p>
    <w:p w14:paraId="3FF5A3EE" w14:textId="77777777" w:rsidR="00BF56DC" w:rsidRDefault="00BF56DC" w:rsidP="0067492B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4D9EC890" w14:textId="77777777" w:rsidR="00BF56DC" w:rsidRDefault="00BF56DC" w:rsidP="00BF56DC">
      <w:pPr>
        <w:spacing w:after="0" w:line="259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46D1EE4A" w14:textId="77777777" w:rsidR="008A503B" w:rsidRDefault="008A503B" w:rsidP="00BF56DC">
      <w:pPr>
        <w:spacing w:after="0" w:line="259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555A7899" w14:textId="77777777" w:rsidR="008A503B" w:rsidRDefault="008A503B" w:rsidP="00BF56DC">
      <w:pPr>
        <w:spacing w:after="0" w:line="259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68112B7A" w14:textId="77777777" w:rsidR="008A503B" w:rsidRDefault="008A503B" w:rsidP="00BF56DC">
      <w:pPr>
        <w:spacing w:after="0" w:line="259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2CE617FA" w14:textId="77777777" w:rsidR="008A503B" w:rsidRDefault="008A503B" w:rsidP="00BF56DC">
      <w:pPr>
        <w:spacing w:after="0" w:line="259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14E8859B" w14:textId="77777777" w:rsidR="008A503B" w:rsidRDefault="008A503B" w:rsidP="00BF56DC">
      <w:pPr>
        <w:spacing w:after="0" w:line="259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4BC3D2B7" w14:textId="77777777" w:rsidR="008A503B" w:rsidRDefault="008A503B" w:rsidP="00BF56DC">
      <w:pPr>
        <w:spacing w:after="0" w:line="259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36ED926E" w14:textId="77777777" w:rsidR="00B275E3" w:rsidRDefault="00B275E3" w:rsidP="00BF56DC">
      <w:pPr>
        <w:spacing w:after="0" w:line="259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4310A9A7" w14:textId="77777777" w:rsidR="00B275E3" w:rsidRDefault="00B275E3" w:rsidP="00BF56DC">
      <w:pPr>
        <w:spacing w:after="0" w:line="259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237DB815" w14:textId="77777777" w:rsidR="00B275E3" w:rsidRDefault="00B275E3" w:rsidP="00BF56DC">
      <w:pPr>
        <w:spacing w:after="0" w:line="259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73F35A22" w14:textId="77777777" w:rsidR="00275DC2" w:rsidRDefault="00275DC2" w:rsidP="00BF56DC">
      <w:pPr>
        <w:spacing w:after="0" w:line="259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74D630BC" w14:textId="77777777" w:rsidR="00275DC2" w:rsidRDefault="00275DC2" w:rsidP="00BF56DC">
      <w:pPr>
        <w:spacing w:after="0" w:line="259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796C5F81" w14:textId="5ADEEE8E" w:rsidR="008A503B" w:rsidRPr="00C00811" w:rsidRDefault="00275DC2" w:rsidP="00C00811">
      <w:pPr>
        <w:numPr>
          <w:ilvl w:val="0"/>
          <w:numId w:val="31"/>
        </w:numPr>
        <w:spacing w:after="240" w:line="240" w:lineRule="auto"/>
        <w:ind w:right="0"/>
        <w:contextualSpacing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lastRenderedPageBreak/>
        <w:t xml:space="preserve">Пример учебного плана </w:t>
      </w:r>
      <w:r w:rsidR="005D428A">
        <w:rPr>
          <w:rFonts w:eastAsia="Calibri"/>
          <w:b/>
          <w:color w:val="auto"/>
          <w:sz w:val="24"/>
          <w:szCs w:val="24"/>
          <w:lang w:eastAsia="en-US"/>
        </w:rPr>
        <w:t xml:space="preserve">для </w:t>
      </w:r>
      <w:r w:rsidR="005D428A" w:rsidRPr="005D428A">
        <w:rPr>
          <w:rFonts w:eastAsia="Calibri"/>
          <w:b/>
          <w:color w:val="auto"/>
          <w:sz w:val="24"/>
          <w:szCs w:val="24"/>
          <w:lang w:eastAsia="en-US"/>
        </w:rPr>
        <w:t>основного общего образования</w:t>
      </w:r>
      <w:r w:rsidR="005D428A">
        <w:rPr>
          <w:rFonts w:eastAsia="Calibri"/>
          <w:b/>
          <w:color w:val="auto"/>
          <w:sz w:val="24"/>
          <w:szCs w:val="24"/>
          <w:lang w:eastAsia="en-US"/>
        </w:rPr>
        <w:t xml:space="preserve"> (7-9 классы)</w:t>
      </w:r>
      <w:r w:rsidRPr="008D39FB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  <w:r>
        <w:rPr>
          <w:rFonts w:eastAsia="Calibri"/>
          <w:color w:val="auto"/>
          <w:sz w:val="24"/>
          <w:szCs w:val="24"/>
          <w:lang w:eastAsia="en-US"/>
        </w:rPr>
        <w:br/>
      </w:r>
      <w:r w:rsidRPr="00117A24">
        <w:rPr>
          <w:rFonts w:eastAsia="Calibri"/>
          <w:b/>
          <w:color w:val="auto"/>
          <w:sz w:val="24"/>
          <w:szCs w:val="24"/>
          <w:lang w:eastAsia="en-US"/>
        </w:rPr>
        <w:t>(с углубленным изучением химии и биологии) (Вариант 1)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9"/>
        <w:gridCol w:w="2377"/>
        <w:gridCol w:w="1348"/>
        <w:gridCol w:w="943"/>
        <w:gridCol w:w="943"/>
        <w:gridCol w:w="952"/>
        <w:gridCol w:w="1196"/>
        <w:gridCol w:w="1570"/>
        <w:gridCol w:w="1573"/>
        <w:gridCol w:w="1734"/>
      </w:tblGrid>
      <w:tr w:rsidR="00AB0864" w:rsidRPr="008D39FB" w14:paraId="76BCE921" w14:textId="77777777" w:rsidTr="00C8402B">
        <w:trPr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0E1D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Предметная область</w:t>
            </w:r>
          </w:p>
        </w:tc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62E6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Учебный предмет</w:t>
            </w:r>
          </w:p>
          <w:p w14:paraId="272CEED8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(учебный курс)</w:t>
            </w:r>
            <w:r w:rsidRPr="00E803AA">
              <w:rPr>
                <w:rFonts w:eastAsia="Calibri"/>
                <w:color w:val="auto"/>
                <w:kern w:val="2"/>
                <w:sz w:val="22"/>
                <w:vertAlign w:val="superscript"/>
                <w14:ligatures w14:val="standardContextual"/>
              </w:rPr>
              <w:t>2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8D6B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Уровень</w:t>
            </w:r>
          </w:p>
        </w:tc>
        <w:tc>
          <w:tcPr>
            <w:tcW w:w="9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F726" w14:textId="6F589A4E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5-ти дневная неделя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812C3" w14:textId="10BC2B4A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Уровень</w:t>
            </w:r>
          </w:p>
        </w:tc>
        <w:tc>
          <w:tcPr>
            <w:tcW w:w="1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25E8" w14:textId="0AB91284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6-ти дневная неделя</w:t>
            </w:r>
          </w:p>
        </w:tc>
      </w:tr>
      <w:tr w:rsidR="00AB0864" w:rsidRPr="008D39FB" w14:paraId="3435FB55" w14:textId="77777777" w:rsidTr="00C8402B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8B80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98B9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C846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9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01D1" w14:textId="59095F0D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Количество часов в неделю</w:t>
            </w: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AA6C8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8757" w14:textId="45C4C79D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Количество часов в неделю</w:t>
            </w:r>
          </w:p>
        </w:tc>
      </w:tr>
      <w:tr w:rsidR="00AB0864" w:rsidRPr="008D39FB" w14:paraId="57352F38" w14:textId="77777777" w:rsidTr="00C8402B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C6D8" w14:textId="77777777" w:rsidR="00AB0864" w:rsidRPr="008D39FB" w:rsidRDefault="00AB0864" w:rsidP="004B7855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1393" w14:textId="77777777" w:rsidR="00AB0864" w:rsidRPr="008D39FB" w:rsidRDefault="00AB0864" w:rsidP="004B7855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D6B5" w14:textId="77777777" w:rsidR="00AB0864" w:rsidRPr="008D39FB" w:rsidRDefault="00AB0864" w:rsidP="004B7855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9C8B3D" w14:textId="4C9EEF28" w:rsidR="00AB0864" w:rsidRPr="004B7855" w:rsidRDefault="00AB0864" w:rsidP="004B7855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7</w:t>
            </w: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 класс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0D30CE" w14:textId="3C1DFF6F" w:rsidR="00AB0864" w:rsidRPr="008D39FB" w:rsidRDefault="00AB0864" w:rsidP="004B7855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8 класс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966073" w14:textId="0271BDEF" w:rsidR="00AB0864" w:rsidRPr="008D39FB" w:rsidRDefault="00AB0864" w:rsidP="004B7855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9</w:t>
            </w: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 класс</w:t>
            </w:r>
          </w:p>
        </w:tc>
        <w:tc>
          <w:tcPr>
            <w:tcW w:w="3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A5BF2E" w14:textId="77777777" w:rsidR="00AB0864" w:rsidRDefault="00AB0864" w:rsidP="004B7855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FF0BF3" w14:textId="644D0AD7" w:rsidR="00AB0864" w:rsidRPr="008D39FB" w:rsidRDefault="00AB0864" w:rsidP="004B7855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7</w:t>
            </w: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 класс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F1EAC4" w14:textId="23F20C27" w:rsidR="00AB0864" w:rsidRPr="008D39FB" w:rsidRDefault="00AB0864" w:rsidP="004B7855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8 класс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7A199B" w14:textId="11C1B2BD" w:rsidR="00AB0864" w:rsidRPr="008D39FB" w:rsidRDefault="00AB0864" w:rsidP="004B7855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9</w:t>
            </w: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 класс</w:t>
            </w:r>
          </w:p>
        </w:tc>
      </w:tr>
      <w:tr w:rsidR="00CD6641" w:rsidRPr="008D39FB" w14:paraId="14D1A151" w14:textId="77777777" w:rsidTr="00C8402B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AF0A7" w14:textId="3061F651" w:rsidR="00CD6641" w:rsidRPr="00750D07" w:rsidRDefault="00CD6641" w:rsidP="00750D07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kern w:val="2"/>
                <w:sz w:val="22"/>
                <w14:ligatures w14:val="standardContextual"/>
              </w:rPr>
            </w:pPr>
            <w:r w:rsidRPr="00750D07">
              <w:rPr>
                <w:rFonts w:eastAsia="Calibri"/>
                <w:b/>
                <w:bCs/>
                <w:color w:val="auto"/>
                <w:kern w:val="2"/>
                <w:sz w:val="22"/>
                <w14:ligatures w14:val="standardContextual"/>
              </w:rPr>
              <w:t>Обязательная часть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1F0B09" w14:textId="77777777" w:rsidR="00CD6641" w:rsidRPr="00CE1E08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F74656" w14:textId="77777777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524B01" w14:textId="77777777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988B7C" w14:textId="77777777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141F48" w14:textId="43A44930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00F6A7" w14:textId="77777777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035B47" w14:textId="77777777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CD6641" w:rsidRPr="008D39FB" w14:paraId="17E87CBF" w14:textId="77777777" w:rsidTr="00C8402B">
        <w:trPr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451634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Русский язык и литература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7183DD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Русский язык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DC66E4" w14:textId="0754F7AD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63F5BF" w14:textId="6B2AB32D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CE1E0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BF3238" w14:textId="6C6DAD74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76DB6" w14:textId="3770334F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80C69D" w14:textId="5EC52617" w:rsidR="00CD6641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98CA57" w14:textId="472BCDBE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3EA40D" w14:textId="66C1CCE6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9742BE" w14:textId="62CEB584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CD6641" w:rsidRPr="008D39FB" w14:paraId="4819EFF6" w14:textId="77777777" w:rsidTr="00C8402B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065978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31F46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Литература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F36945" w14:textId="78BE9326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1A2F51" w14:textId="7CBBA1B0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B8D7BF" w14:textId="4536DEA3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96198F" w14:textId="7E8AE7D2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18D20C" w14:textId="4C531C97" w:rsidR="00CD6641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5F426B" w14:textId="45507803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277BD8" w14:textId="2391B343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83B094" w14:textId="61AFDD1C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CD6641" w:rsidRPr="008D39FB" w14:paraId="616E4422" w14:textId="77777777" w:rsidTr="00C8402B">
        <w:trPr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17942C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Иностранные языки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9C33B9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Иностранный язык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934F3" w14:textId="63F938A5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F101C2" w14:textId="3DBB20FE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12FF20" w14:textId="4EED97E6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DD1AC8" w14:textId="0C8C828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A5C54C" w14:textId="2B7CBDB3" w:rsidR="00CD6641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596A69" w14:textId="423EF0B9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B6AC25" w14:textId="3C732E79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540C73" w14:textId="6A5BAE02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CD6641" w:rsidRPr="008D39FB" w14:paraId="4206A982" w14:textId="77777777" w:rsidTr="00C8402B">
        <w:trPr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38BA92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Математика и информатика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5A544C" w14:textId="77777777" w:rsidR="00CD6641" w:rsidRPr="004C682F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Алгебра и начала математического анализа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60B89B" w14:textId="53572A6B" w:rsidR="00CD6641" w:rsidRPr="004C682F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96F9B6" w14:textId="0FEC6F40" w:rsidR="00CD6641" w:rsidRPr="004C682F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FD867" w14:textId="7C749B53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F68811" w14:textId="2CCF7990" w:rsidR="00CD6641" w:rsidRPr="004C682F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2EF604" w14:textId="6B8644A1" w:rsidR="00CD6641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EE2EC" w14:textId="098EB128" w:rsidR="00CD6641" w:rsidRPr="004C682F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04EF20" w14:textId="535EE87F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E43D0C" w14:textId="16B0AFDF" w:rsidR="00CD6641" w:rsidRPr="004C682F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CD6641" w:rsidRPr="008D39FB" w14:paraId="0A599732" w14:textId="77777777" w:rsidTr="00C8402B">
        <w:trPr>
          <w:trHeight w:val="212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1CA41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D8D3EA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Геометрия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46899B" w14:textId="5F75D6D6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19D1BC" w14:textId="19BE0BA6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0D3D62" w14:textId="2AD18EE3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8FC549" w14:textId="32A8F19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7B9C91" w14:textId="1903D511" w:rsidR="00CD6641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902689" w14:textId="1EA0D0EB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B3784B" w14:textId="6588FD06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32545" w14:textId="19C906EE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CD6641" w:rsidRPr="008D39FB" w14:paraId="56C8FA3D" w14:textId="77777777" w:rsidTr="00C8402B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0A0573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7FCDAA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Вероятность и статистика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01D824" w14:textId="4537E401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CD8756" w14:textId="1E81DD0A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55910E" w14:textId="77099B20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DD92A" w14:textId="47AAE998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7590E" w14:textId="4311BB53" w:rsidR="00CD6641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1101D1" w14:textId="13322E4F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FB44D7" w14:textId="3B602C92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7F7570" w14:textId="476AE0C4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CD6641" w:rsidRPr="008D39FB" w14:paraId="0E581801" w14:textId="77777777" w:rsidTr="00C8402B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34EAF8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27331D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Информатика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E0C5AA" w14:textId="13A4F058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0BD457" w14:textId="438084B0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F8A5E0" w14:textId="346F25FC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DCF51" w14:textId="53C9647D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EB7CE8" w14:textId="1A4C4A4D" w:rsidR="00CD6641" w:rsidRPr="008D39FB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673BBB" w14:textId="0B902516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CF766" w14:textId="7DEE7576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6B4C39" w14:textId="538CBC34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CD6641" w:rsidRPr="008D39FB" w14:paraId="221A3332" w14:textId="77777777" w:rsidTr="00C8402B">
        <w:trPr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9D840D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Естественно-научные предметы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DFCE94" w14:textId="77777777" w:rsidR="00CD6641" w:rsidRPr="004C682F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Физика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04ADCC" w14:textId="0D71C7E2" w:rsidR="00CD6641" w:rsidRPr="004C682F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8C677D" w14:textId="784DE4A7" w:rsidR="00CD6641" w:rsidRPr="004C682F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DF5535" w14:textId="5F49D686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6B1455" w14:textId="2C5601A6" w:rsidR="00CD6641" w:rsidRPr="00F751AA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E91CF2" w14:textId="7BCB3C11" w:rsidR="00CD6641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F7C643" w14:textId="6C23A7CC" w:rsidR="00CD6641" w:rsidRPr="004C682F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476EF8" w14:textId="2EDE0176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DD9D3" w14:textId="51C63AFE" w:rsidR="00CD6641" w:rsidRPr="004C682F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CD6641" w:rsidRPr="008D39FB" w14:paraId="5D66BDA1" w14:textId="77777777" w:rsidTr="00C8402B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2AB9D6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83B2F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Химия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337E4" w14:textId="2D5F5E4E" w:rsidR="00CD6641" w:rsidRPr="008D39FB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33FA0C" w14:textId="1265F1BF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E79672" w14:textId="56324777" w:rsidR="00CD6641" w:rsidRPr="00AB0864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0C7E7F" w14:textId="3F425CBB" w:rsidR="00CD6641" w:rsidRPr="00483D06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19EFCB" w14:textId="482AD52D" w:rsidR="00CD6641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5D8356" w14:textId="40082FAE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9AF435" w14:textId="1F00BC5E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8452BC" w14:textId="03CB53C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CD6641" w:rsidRPr="008D39FB" w14:paraId="02DA7A60" w14:textId="77777777" w:rsidTr="00C8402B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85A054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64A45D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Биология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024232" w14:textId="0110B272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B28422" w14:textId="189FB512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096A8F" w14:textId="6BB98BAB" w:rsidR="00CD6641" w:rsidRPr="00F751AA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83CB84" w14:textId="67C7F058" w:rsidR="00CD6641" w:rsidRPr="00483D06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4B6DCE" w14:textId="2E40FE22" w:rsidR="00CD6641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236584" w14:textId="1F110076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9C4841" w14:textId="32C0F1A3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FA3544" w14:textId="2F455FD8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CD6641" w:rsidRPr="008D39FB" w14:paraId="4ED6B2A2" w14:textId="77777777" w:rsidTr="00C8402B">
        <w:trPr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957458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Общественно-научные предметы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9D01AE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История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56330C" w14:textId="72DF75A9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F12E19" w14:textId="187FECD8" w:rsidR="00CD6641" w:rsidRPr="00F751AA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color w:val="auto"/>
                <w:kern w:val="2"/>
                <w:sz w:val="22"/>
                <w:lang w:val="en-US"/>
                <w14:ligatures w14:val="standardContextual"/>
              </w:rPr>
              <w:t>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AD2022" w14:textId="37C46764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14:ligatures w14:val="standardContextual"/>
              </w:rPr>
            </w:pPr>
            <w:r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824DA5" w14:textId="35CCBBF8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5D053C" w14:textId="7C5C46EB" w:rsidR="00CD6641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9A79B" w14:textId="6AC067DA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AAD60A" w14:textId="700708F3" w:rsidR="00CD6641" w:rsidRPr="00F751AA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en-US"/>
                <w14:ligatures w14:val="standardContextual"/>
              </w:rPr>
            </w:pPr>
            <w:r>
              <w:rPr>
                <w:color w:val="auto"/>
                <w:sz w:val="22"/>
                <w:lang w:val="en-US"/>
                <w14:ligatures w14:val="standardContextual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CFB81B" w14:textId="04E230C8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CD6641" w:rsidRPr="008D39FB" w14:paraId="3E7A259E" w14:textId="77777777" w:rsidTr="00C8402B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8FCDFD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DE3449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Обществознание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889209" w14:textId="1C9D95B2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5741FB" w14:textId="5BEE0AB3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96941F" w14:textId="1EAD9509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14:ligatures w14:val="standardContextual"/>
              </w:rPr>
            </w:pPr>
            <w:r>
              <w:rPr>
                <w:color w:val="auto"/>
                <w:sz w:val="22"/>
                <w14:ligatures w14:val="standardContextual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B0471" w14:textId="1AE706BE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91B812" w14:textId="7B19953C" w:rsidR="00CD6641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3616BF" w14:textId="759ED65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E58596" w14:textId="352A715D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14:ligatures w14:val="standardContextual"/>
              </w:rPr>
            </w:pPr>
            <w:r>
              <w:rPr>
                <w:color w:val="auto"/>
                <w:sz w:val="22"/>
                <w14:ligatures w14:val="standardContextual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3AA53" w14:textId="5060F69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CD6641" w:rsidRPr="008D39FB" w14:paraId="74B9E0ED" w14:textId="77777777" w:rsidTr="00C8402B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01F4B7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5F3E9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География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3B0CFC" w14:textId="4CCAEEB0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6DE321" w14:textId="7D360F44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44E5C4" w14:textId="496B3DD9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14:ligatures w14:val="standardContextual"/>
              </w:rPr>
            </w:pPr>
            <w:r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AF630C" w14:textId="08D9005F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7F443D" w14:textId="1F7F2658" w:rsidR="00CD6641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79915" w14:textId="164F7D1B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B7031E" w14:textId="23E6AC8B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14:ligatures w14:val="standardContextual"/>
              </w:rPr>
            </w:pPr>
            <w:r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386651" w14:textId="7D245A48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CD6641" w:rsidRPr="008D39FB" w14:paraId="09CBA25B" w14:textId="77777777" w:rsidTr="00C8402B">
        <w:trPr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F6EA72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Основы безопасности и защиты Родины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CE51E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Основы безопасности и защиты Родины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3E713D" w14:textId="7C74D9BC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8AF39E" w14:textId="1184E5FC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BB9A60" w14:textId="6B0CDE6F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B0F906" w14:textId="222F7C2D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785C69" w14:textId="6BEEC812" w:rsidR="00CD6641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4E2223" w14:textId="676979F3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B9B681" w14:textId="3532D62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07313" w14:textId="61FF5DAE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CD6641" w:rsidRPr="008D39FB" w14:paraId="68CD4227" w14:textId="77777777" w:rsidTr="00C8402B">
        <w:trPr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039AC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lastRenderedPageBreak/>
              <w:t>Физическая культура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5179AA" w14:textId="7777777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Физическая культура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B5441A" w14:textId="76E6F062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026F03" w14:textId="6C3198A2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27B6E3" w14:textId="0858503A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69B091" w14:textId="519436CC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5D63B" w14:textId="427E4D08" w:rsidR="00CD6641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A7627F" w14:textId="287DFFAA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65916D" w14:textId="3C7C3611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7A8857" w14:textId="6000A55D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CD6641" w:rsidRPr="008D39FB" w14:paraId="4BF31C19" w14:textId="77777777" w:rsidTr="00C8402B">
        <w:trPr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FBE6C2" w14:textId="34FF7750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Искусство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D08050" w14:textId="3B541E4F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7D7E9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Изобразительное искусство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D73CC0" w14:textId="7D2E6A97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F0246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27AB9" w14:textId="2AED7FAB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6AF77A" w14:textId="3F8995F4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4EF38" w14:textId="142E755F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A66F3D" w14:textId="025DF45E" w:rsidR="00CD6641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7A0067" w14:textId="34B85520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6E26B8" w14:textId="09437CF5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D01644" w14:textId="21968C7E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</w:tr>
      <w:tr w:rsidR="00CD6641" w:rsidRPr="008D39FB" w14:paraId="59886085" w14:textId="77777777" w:rsidTr="00C8402B">
        <w:trPr>
          <w:jc w:val="center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C59730" w14:textId="77777777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460E5D" w14:textId="2C6CC4AA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7D7E9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Музыка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1DE6D" w14:textId="78BC2E85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F0246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DED0DD" w14:textId="4D794132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FFA33F" w14:textId="51C7AAEE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26967A" w14:textId="0022814E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5EC133" w14:textId="6974600F" w:rsidR="00CD6641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67CA6A" w14:textId="72063CFE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D4DB4" w14:textId="27C590A2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2ABC58" w14:textId="4145CFC1" w:rsidR="00CD6641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</w:tr>
      <w:tr w:rsidR="00CD6641" w:rsidRPr="008D39FB" w14:paraId="2B5F7E00" w14:textId="77777777" w:rsidTr="00C8402B">
        <w:trPr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39280F" w14:textId="37D3615E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7D7E9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Технология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C2B91D" w14:textId="582459FF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7D7E9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Труд (технология)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447C6F" w14:textId="66519455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F0246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665B35" w14:textId="31FBE756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C5D287" w14:textId="120C4B86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2A4973" w14:textId="4164133A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000A68" w14:textId="30961C35" w:rsidR="00CD6641" w:rsidRDefault="00AB0864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50BAC3" w14:textId="7226B524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19B0AC" w14:textId="5D04FB56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9B6430" w14:textId="003632B5" w:rsidR="00CD6641" w:rsidRPr="008D39FB" w:rsidRDefault="00CD6641" w:rsidP="00092C4D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AB0864" w:rsidRPr="008D39FB" w14:paraId="78DCE55C" w14:textId="77777777" w:rsidTr="00C8402B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4835B5" w14:textId="089B9CF6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ИТОГО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411760" w14:textId="4D9CB788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DEBCB4" w14:textId="1E55CDCE" w:rsidR="00AB0864" w:rsidRPr="00B97929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2AA7AD" w14:textId="17438597" w:rsidR="00AB0864" w:rsidRPr="00483D06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33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EC3F4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6F5D9C" w14:textId="669C1A03" w:rsidR="00AB0864" w:rsidRPr="00F751AA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  <w:t>31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1DE071" w14:textId="1162EEED" w:rsidR="00AB0864" w:rsidRPr="00F751AA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  <w:t>33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66E146" w14:textId="27063443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</w:tr>
      <w:tr w:rsidR="00AB0864" w:rsidRPr="008D39FB" w14:paraId="207F4835" w14:textId="77777777" w:rsidTr="00C8402B">
        <w:trPr>
          <w:trHeight w:val="446"/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AC787F" w14:textId="30F631F6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976A04" w14:textId="58A9D81B" w:rsidR="00AB0864" w:rsidRPr="00197ED6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C7CDA9" w14:textId="77777777" w:rsidR="00AB0864" w:rsidRPr="00275DC2" w:rsidRDefault="00AB0864" w:rsidP="00275DC2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sz w:val="10"/>
                <w:szCs w:val="10"/>
              </w:rPr>
            </w:pPr>
          </w:p>
          <w:p w14:paraId="75BBEF18" w14:textId="1143CBBA" w:rsidR="00AB0864" w:rsidRPr="00B97929" w:rsidRDefault="00B97929" w:rsidP="00275DC2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CAF90A" w14:textId="3CF5C41C" w:rsidR="00AB0864" w:rsidRPr="00F751AA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  <w:t>-</w:t>
            </w: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6DE26B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:lang w:val="en-US"/>
                <w14:ligatures w14:val="standardContextual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C0C973" w14:textId="1ED01978" w:rsidR="00AB0864" w:rsidRPr="00F751AA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eastAsia="Calibri"/>
                <w:bCs/>
                <w:color w:val="auto"/>
                <w:kern w:val="2"/>
                <w:sz w:val="22"/>
                <w:lang w:val="en-US"/>
                <w14:ligatures w14:val="standardContextual"/>
              </w:rPr>
              <w:t>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239D64" w14:textId="5FD6E1E4" w:rsidR="00AB0864" w:rsidRPr="00750D07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 w:val="22"/>
                <w14:ligatures w14:val="standardContextual"/>
              </w:rPr>
            </w:pPr>
            <w:r>
              <w:rPr>
                <w:rFonts w:eastAsia="Calibri"/>
                <w:bCs/>
                <w:color w:val="auto"/>
                <w:sz w:val="22"/>
                <w14:ligatures w14:val="standardContextual"/>
              </w:rPr>
              <w:t>3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FD324C" w14:textId="5251850E" w:rsidR="00AB0864" w:rsidRPr="00750D07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bCs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AB0864" w:rsidRPr="008D39FB" w14:paraId="354779E8" w14:textId="77777777" w:rsidTr="00C8402B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5730C3" w14:textId="657C56DE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Учебные недели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F6744B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ACA6CB" w14:textId="32207FE8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D837B7" w14:textId="45D05DD6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984EB9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E327D" w14:textId="0293E3D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896335" w14:textId="1D6DE96B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439211" w14:textId="1159BBE1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</w:tr>
      <w:tr w:rsidR="00AB0864" w:rsidRPr="008D39FB" w14:paraId="1E72C396" w14:textId="77777777" w:rsidTr="00C8402B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E90D94" w14:textId="341DE8CF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Всего часов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BAE671" w14:textId="121D169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1088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4F3AFC" w14:textId="73946D25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1122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276AAC" w14:textId="32A0EA94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1122</w:t>
            </w: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96ED8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34185C" w14:textId="34110213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1190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519FF0" w14:textId="5E0EA72F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1224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974D06" w14:textId="2D270352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1224</w:t>
            </w:r>
          </w:p>
        </w:tc>
      </w:tr>
      <w:tr w:rsidR="00AB0864" w:rsidRPr="008D39FB" w14:paraId="679423F9" w14:textId="77777777" w:rsidTr="00C8402B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03D562" w14:textId="4BE6EE31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F3956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1DED4A" w14:textId="359CF421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0E373" w14:textId="38D2A430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24FDCE" w14:textId="14F32896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33</w:t>
            </w: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78C8FE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29C471" w14:textId="326E0313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880AE1" w14:textId="149AC0B9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36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61FF83" w14:textId="0A2CABB2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36</w:t>
            </w:r>
          </w:p>
        </w:tc>
      </w:tr>
      <w:tr w:rsidR="00AB0864" w:rsidRPr="008D39FB" w14:paraId="7CF724A4" w14:textId="77777777" w:rsidTr="00C8402B">
        <w:trPr>
          <w:trHeight w:val="354"/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87CFBF" w14:textId="77777777" w:rsidR="00AB0864" w:rsidRPr="00647134" w:rsidRDefault="00AB0864" w:rsidP="00FE0B0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 xml:space="preserve">Агротехнологическая направленность </w:t>
            </w:r>
            <w:r w:rsidRPr="00647134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 xml:space="preserve">(с углубленным изучением химии </w:t>
            </w:r>
          </w:p>
          <w:p w14:paraId="4490F2C1" w14:textId="233993E0" w:rsidR="00AB0864" w:rsidRPr="008D39FB" w:rsidRDefault="00AB0864" w:rsidP="00FE0B0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47134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>и биологии)</w:t>
            </w:r>
            <w:r w:rsidRPr="00E803AA">
              <w:rPr>
                <w:rFonts w:eastAsia="Calibri"/>
                <w:b/>
                <w:color w:val="auto"/>
                <w:kern w:val="2"/>
                <w:sz w:val="22"/>
                <w:vertAlign w:val="superscript"/>
                <w14:ligatures w14:val="standardContextual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BDA9D0" w14:textId="48CB47AB" w:rsidR="00AB0864" w:rsidRPr="00793B46" w:rsidRDefault="00AB0864" w:rsidP="00793B4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793B46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B8CEF" w14:textId="77777777" w:rsidR="00C8402B" w:rsidRDefault="00C8402B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  <w:p w14:paraId="02E89E61" w14:textId="0D33597E" w:rsidR="00AB0864" w:rsidRPr="00793B46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283FEC" w14:textId="572A2741" w:rsidR="00AB0864" w:rsidRPr="00793B46" w:rsidRDefault="00AB0864" w:rsidP="00793B4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9E1625" w14:textId="77777777" w:rsidR="00AB0864" w:rsidRDefault="00AB0864" w:rsidP="00793B4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28EC6B" w14:textId="51C390FD" w:rsidR="00AB0864" w:rsidRPr="00793B46" w:rsidRDefault="00AB0864" w:rsidP="00793B4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D17753" w14:textId="77777777" w:rsidR="00C8402B" w:rsidRDefault="00C8402B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  <w:p w14:paraId="60D69A26" w14:textId="2AAB7985" w:rsidR="00AB0864" w:rsidRPr="00793B46" w:rsidRDefault="00AB0864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793B46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29ABE" w14:textId="3B4A1067" w:rsidR="00AB0864" w:rsidRPr="00793B46" w:rsidRDefault="00AB0864" w:rsidP="00793B4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AB0864" w:rsidRPr="008D39FB" w14:paraId="2E3D3215" w14:textId="77777777" w:rsidTr="00C8402B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6DEA68" w14:textId="7E627A5C" w:rsidR="00AB0864" w:rsidRPr="008D39FB" w:rsidRDefault="00AB0864" w:rsidP="0026687E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26687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Экологическая </w:t>
            </w: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грамотность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684BB" w14:textId="77777777" w:rsidR="00AB0864" w:rsidRPr="008D39FB" w:rsidRDefault="00AB0864" w:rsidP="0026687E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0DE355" w14:textId="1E627A8E" w:rsidR="00AB0864" w:rsidRDefault="00B01B86" w:rsidP="0026687E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DEB19B" w14:textId="3AF8E508" w:rsidR="00AB0864" w:rsidRPr="008D39FB" w:rsidRDefault="00AB0864" w:rsidP="0026687E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940B20" w14:textId="77777777" w:rsidR="00AB0864" w:rsidRDefault="00AB0864" w:rsidP="0026687E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505F92" w14:textId="09C47A49" w:rsidR="00AB0864" w:rsidRPr="008D39FB" w:rsidRDefault="00AB0864" w:rsidP="0026687E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35A0C2" w14:textId="6C41C4F7" w:rsidR="00AB0864" w:rsidRDefault="00AB0864" w:rsidP="0026687E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6F6331" w14:textId="50746F7B" w:rsidR="00AB0864" w:rsidRPr="008D39FB" w:rsidRDefault="00AB0864" w:rsidP="0026687E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AB0864" w:rsidRPr="008D39FB" w14:paraId="12D7128B" w14:textId="77777777" w:rsidTr="00C8402B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EA7DE" w14:textId="44D1A4EE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26687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Способы решение ситуационных задач / Развитие функциональной грамотности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DAA06D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E54A1F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4958F5" w14:textId="7D5D58F6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6F9A42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E65CEF" w14:textId="377BA4D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553923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8823ED" w14:textId="6864E294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</w:tr>
      <w:tr w:rsidR="00AB0864" w:rsidRPr="008D39FB" w14:paraId="4B15578E" w14:textId="77777777" w:rsidTr="00C8402B">
        <w:trPr>
          <w:trHeight w:val="198"/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F0CF" w14:textId="1BB28DEE" w:rsidR="00AB0864" w:rsidRPr="008D39FB" w:rsidRDefault="00AB0864" w:rsidP="0026687E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26687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Проектная мастерская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021DCC" w14:textId="2ED4F085" w:rsidR="00AB0864" w:rsidRPr="008D39FB" w:rsidRDefault="00AB0864" w:rsidP="0026687E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773E9D" w14:textId="43045C0C" w:rsidR="00AB0864" w:rsidRDefault="00B01B86" w:rsidP="0026687E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E0AD4" w14:textId="796766A4" w:rsidR="00AB0864" w:rsidRPr="008D39FB" w:rsidRDefault="00AB0864" w:rsidP="0026687E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A6FAF0" w14:textId="77777777" w:rsidR="00AB0864" w:rsidRDefault="00AB0864" w:rsidP="0026687E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323A2F" w14:textId="5D7D9AC2" w:rsidR="00AB0864" w:rsidRPr="008D39FB" w:rsidRDefault="00AB0864" w:rsidP="0026687E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7E403F" w14:textId="676B6290" w:rsidR="00AB0864" w:rsidRDefault="00AB0864" w:rsidP="0026687E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EF0EBF" w14:textId="00D12DB1" w:rsidR="00AB0864" w:rsidRPr="008D39FB" w:rsidRDefault="00AB0864" w:rsidP="0026687E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AB0864" w:rsidRPr="008D39FB" w14:paraId="090B2D94" w14:textId="77777777" w:rsidTr="00C8402B">
        <w:trPr>
          <w:trHeight w:val="198"/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95A8" w14:textId="2DF739E6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26687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Растениеводство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20960" w14:textId="23640F72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81FC51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6E7C53" w14:textId="69F2260F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7BE9B4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A42477" w14:textId="3EF5A9B2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3A1152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17B86E" w14:textId="0D1CE5C2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AB0864" w:rsidRPr="008D39FB" w14:paraId="654E2B73" w14:textId="77777777" w:rsidTr="00C8402B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9E29" w14:textId="310484F6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26687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Животноводство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3F5800" w14:textId="4BDADFAC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FF67F7" w14:textId="194C169F" w:rsidR="00AB0864" w:rsidRDefault="00B01B86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1FA7F4" w14:textId="4D963FEA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A3C4EF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7B1F12" w14:textId="39C188A4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07DFE7" w14:textId="3CC4D2E3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63D0CD" w14:textId="4FC957D8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AB0864" w:rsidRPr="008D39FB" w14:paraId="77EC44D5" w14:textId="77777777" w:rsidTr="00C8402B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C10459" w14:textId="238C612B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73F17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Жизнь в свете эволюции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D09FE6" w14:textId="034EE1F2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CD693" w14:textId="170C9892" w:rsidR="00AB0864" w:rsidRDefault="00B01B86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933C07" w14:textId="2BF3E8CA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591CF1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2D3F4" w14:textId="35C6D7FF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E2881C" w14:textId="2AF53379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39F157" w14:textId="4BECAA4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CD6641" w:rsidRPr="008D39FB" w14:paraId="71447DCE" w14:textId="77777777" w:rsidTr="00C8402B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4403" w14:textId="3E9C883F" w:rsidR="00CD6641" w:rsidRPr="008D39FB" w:rsidRDefault="00CD6641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73F17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Практическая молекулярная генетика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1C27D0" w14:textId="4D853974" w:rsidR="00CD6641" w:rsidRPr="008D39FB" w:rsidRDefault="00CD6641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4BCF1" w14:textId="77777777" w:rsidR="00CD6641" w:rsidRDefault="00CD6641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30592A" w14:textId="7EF5A2E2" w:rsidR="00CD6641" w:rsidRPr="008D39FB" w:rsidRDefault="00CD6641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9A82E0" w14:textId="77777777" w:rsidR="00CD6641" w:rsidRPr="008D39FB" w:rsidRDefault="00CD6641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D96AD0" w14:textId="7DB81214" w:rsidR="00CD6641" w:rsidRPr="008D39FB" w:rsidRDefault="00CD6641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D5B992" w14:textId="77777777" w:rsidR="00CD6641" w:rsidRDefault="00CD6641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E37D23" w14:textId="740E7AC2" w:rsidR="00CD6641" w:rsidRPr="008D39FB" w:rsidRDefault="00CD6641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</w:tr>
      <w:tr w:rsidR="00CD6641" w:rsidRPr="008D39FB" w14:paraId="2B1AB145" w14:textId="77777777" w:rsidTr="00C8402B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756CD5" w14:textId="5A9A46D9" w:rsidR="00CD6641" w:rsidRPr="00EA56AE" w:rsidRDefault="00CD6641" w:rsidP="00EA56AE">
            <w:pPr>
              <w:spacing w:after="0"/>
              <w:ind w:firstLine="0"/>
              <w:rPr>
                <w:b/>
                <w:color w:val="2F5496" w:themeColor="accent1" w:themeShade="BF"/>
                <w:sz w:val="22"/>
                <w:szCs w:val="24"/>
              </w:rPr>
            </w:pPr>
            <w:r w:rsidRPr="00EA56A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Экологическая безопасность</w:t>
            </w:r>
            <w:r w:rsidRPr="00F749C8">
              <w:rPr>
                <w:b/>
                <w:color w:val="2F5496" w:themeColor="accent1" w:themeShade="BF"/>
                <w:sz w:val="22"/>
                <w:szCs w:val="24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DD094F" w14:textId="51E772FB" w:rsidR="00CD6641" w:rsidRPr="008D39FB" w:rsidRDefault="00CD6641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E2B92D" w14:textId="77777777" w:rsidR="00CD6641" w:rsidRDefault="00CD6641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BB050D" w14:textId="3076C32B" w:rsidR="00CD6641" w:rsidRPr="008D39FB" w:rsidRDefault="00CD6641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FE8D97" w14:textId="77777777" w:rsidR="00CD6641" w:rsidRPr="008D39FB" w:rsidRDefault="00CD6641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BD8608" w14:textId="579B9DB8" w:rsidR="00CD6641" w:rsidRPr="008D39FB" w:rsidRDefault="00CD6641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461D4D" w14:textId="77777777" w:rsidR="00CD6641" w:rsidRDefault="00CD6641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CBD797" w14:textId="473D1471" w:rsidR="00CD6641" w:rsidRPr="008D39FB" w:rsidRDefault="00CD6641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</w:tbl>
    <w:p w14:paraId="3F88C7BE" w14:textId="77777777" w:rsidR="00002DB9" w:rsidRDefault="00002DB9" w:rsidP="00EA56AE">
      <w:pPr>
        <w:spacing w:after="0" w:line="240" w:lineRule="auto"/>
        <w:rPr>
          <w:rFonts w:eastAsia="Calibri"/>
          <w:i/>
          <w:color w:val="auto"/>
          <w:sz w:val="20"/>
          <w:szCs w:val="20"/>
          <w:vertAlign w:val="superscript"/>
          <w:lang w:eastAsia="en-US"/>
        </w:rPr>
      </w:pPr>
    </w:p>
    <w:p w14:paraId="43D7CF93" w14:textId="77777777" w:rsidR="00002DB9" w:rsidRDefault="00002DB9" w:rsidP="00EA56AE">
      <w:pPr>
        <w:spacing w:after="0" w:line="240" w:lineRule="auto"/>
        <w:rPr>
          <w:rFonts w:eastAsia="Calibri"/>
          <w:i/>
          <w:color w:val="auto"/>
          <w:sz w:val="20"/>
          <w:szCs w:val="20"/>
          <w:vertAlign w:val="superscript"/>
          <w:lang w:eastAsia="en-US"/>
        </w:rPr>
      </w:pPr>
    </w:p>
    <w:p w14:paraId="637C6A2A" w14:textId="77777777" w:rsidR="00002DB9" w:rsidRDefault="00002DB9" w:rsidP="00EA56AE">
      <w:pPr>
        <w:spacing w:after="0" w:line="240" w:lineRule="auto"/>
        <w:rPr>
          <w:rFonts w:eastAsia="Calibri"/>
          <w:i/>
          <w:color w:val="auto"/>
          <w:sz w:val="20"/>
          <w:szCs w:val="20"/>
          <w:vertAlign w:val="superscript"/>
          <w:lang w:eastAsia="en-US"/>
        </w:rPr>
      </w:pPr>
    </w:p>
    <w:p w14:paraId="16537FA9" w14:textId="793446DE" w:rsidR="00EA56AE" w:rsidRDefault="00EA56AE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1 Выбор учебных курсов, отмеченных «*», осуществляется общеобразовательной организацией самостоятельно</w:t>
      </w:r>
      <w:r w:rsidR="00002DB9" w:rsidRPr="00456117">
        <w:rPr>
          <w:rFonts w:eastAsia="Calibri"/>
          <w:i/>
          <w:color w:val="auto"/>
          <w:sz w:val="16"/>
          <w:szCs w:val="16"/>
          <w:lang w:eastAsia="en-US"/>
        </w:rPr>
        <w:t>.</w:t>
      </w:r>
    </w:p>
    <w:p w14:paraId="7633FCD8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2A7F0BBB" w14:textId="48008805" w:rsidR="00EA56AE" w:rsidRPr="00456117" w:rsidRDefault="00EA56AE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2 Рекомендуемые учебные пособия и дополнительная литература:    </w:t>
      </w:r>
    </w:p>
    <w:p w14:paraId="66F1D75B" w14:textId="77777777" w:rsidR="00EA56AE" w:rsidRPr="00456117" w:rsidRDefault="00EA56AE" w:rsidP="00456117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«Биология»: </w:t>
      </w:r>
    </w:p>
    <w:p w14:paraId="2C113DD4" w14:textId="078268C3" w:rsidR="00EA56AE" w:rsidRPr="00456117" w:rsidRDefault="00EA56AE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Биология. Лабораторный практикум. 7 класс. Учебное пособие с цифровым дополнением. Ефимова Т.М. и др.</w:t>
      </w:r>
    </w:p>
    <w:p w14:paraId="2C7DBD11" w14:textId="77777777" w:rsidR="00EA56AE" w:rsidRPr="00456117" w:rsidRDefault="00EA56AE" w:rsidP="00456117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«Химия»: </w:t>
      </w:r>
    </w:p>
    <w:p w14:paraId="6ECB00DA" w14:textId="77777777" w:rsidR="00EA56AE" w:rsidRPr="00456117" w:rsidRDefault="00EA56AE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Необычная химия. Эксперименты и задания. 7—9 классы. Ерёмин В. В., Дроздов А. А.,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Евсюков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А.И.</w:t>
      </w:r>
    </w:p>
    <w:p w14:paraId="7CEC9690" w14:textId="77777777" w:rsidR="00EA56AE" w:rsidRPr="00456117" w:rsidRDefault="00EA56AE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Химия. Лабораторный практикум. 8 класс. Учебное пособие с цифровым дополнением. Еремин В.В. и др.</w:t>
      </w:r>
    </w:p>
    <w:p w14:paraId="77E983B1" w14:textId="658FBDA3" w:rsidR="00EA56AE" w:rsidRPr="00456117" w:rsidRDefault="00EA56AE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Химия. Лабораторный практикум. 9 класс. Учебное пособие с цифровым дополнением. Еремин В.В. и др.</w:t>
      </w:r>
    </w:p>
    <w:p w14:paraId="363B04FD" w14:textId="634D0386" w:rsidR="00EA56AE" w:rsidRPr="00456117" w:rsidRDefault="00EA56AE" w:rsidP="00456117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>Учебный предмет (учебный курс) «Экологическая грамотность»:</w:t>
      </w:r>
    </w:p>
    <w:p w14:paraId="44D7504D" w14:textId="566B1451" w:rsidR="00EA56AE" w:rsidRPr="00456117" w:rsidRDefault="00EA56AE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Экологическая грамотность.  7—8 классы. Базовый уровень. Учебное пособие. Алексашина И.Ю., Лагутенко О.И.</w:t>
      </w:r>
    </w:p>
    <w:p w14:paraId="133075FD" w14:textId="77777777" w:rsidR="00EA56AE" w:rsidRPr="00456117" w:rsidRDefault="00EA56AE" w:rsidP="00456117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>Учебный предмет (учебный курс) «Способы решение ситуационных задач / Развитие функциональной грамотности»:</w:t>
      </w:r>
    </w:p>
    <w:p w14:paraId="452B207C" w14:textId="77777777" w:rsidR="00EA56AE" w:rsidRPr="00456117" w:rsidRDefault="00EA56AE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Естественно-научная грамотность. Живые системы. Тренажёр. 7–9 классы. Киселев Ю.П.,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Ямщикова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Д.С./Под ред. Алексашиной И.Ю.</w:t>
      </w:r>
    </w:p>
    <w:p w14:paraId="228A0A05" w14:textId="77777777" w:rsidR="00EA56AE" w:rsidRPr="00456117" w:rsidRDefault="00EA56AE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Естественно-научная грамотность. Земля и космические системы. Тренажёр. 7–9 классы.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Абдулаева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О.А.,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Ляпцев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А.В.,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Ямщикова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Д.С. / Под ред. Алексашиной И.Ю</w:t>
      </w:r>
    </w:p>
    <w:p w14:paraId="003A242B" w14:textId="64F75C2A" w:rsidR="00EA56AE" w:rsidRPr="00456117" w:rsidRDefault="00EA56AE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Естественно-научная грамотность. Физические системы. Тренажёр. 7–9 классы.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Абдулаева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О.А.,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Ляпцев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А.В. / Под ред. Алексашиной И.Ю. </w:t>
      </w:r>
    </w:p>
    <w:p w14:paraId="3373BA57" w14:textId="77777777" w:rsidR="00EA56AE" w:rsidRPr="00456117" w:rsidRDefault="00EA56AE" w:rsidP="00456117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«Проектная мастерская»: </w:t>
      </w:r>
    </w:p>
    <w:p w14:paraId="79C0748B" w14:textId="77777777" w:rsidR="00EA56AE" w:rsidRPr="00456117" w:rsidRDefault="00EA56AE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Исследовательские и проектные работы по биологии. 5—9 классы. Рабочая тетрадь. Смирнов И. А., Мальцевская Н. В.</w:t>
      </w:r>
    </w:p>
    <w:p w14:paraId="587D64EB" w14:textId="009790F4" w:rsidR="00EA56AE" w:rsidRPr="00456117" w:rsidRDefault="00EA56AE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Исследовательские и проектные работы по химии. 5—9 классы. Рабочая тетрадь. Смирнова Н.Ю., Смирнов И.А.</w:t>
      </w:r>
    </w:p>
    <w:p w14:paraId="6D608C4B" w14:textId="4FE1074D" w:rsidR="00FE0B01" w:rsidRPr="00456117" w:rsidRDefault="00FE0B01" w:rsidP="00456117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«Растениеводство»: </w:t>
      </w:r>
    </w:p>
    <w:p w14:paraId="63611783" w14:textId="51A07E03" w:rsidR="00FE0B01" w:rsidRPr="00456117" w:rsidRDefault="00FE0B01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Растениеводство и животноводство. 7—8 классы. Учебное пособие.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Заборская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О.Ю. и др.</w:t>
      </w:r>
    </w:p>
    <w:p w14:paraId="74F6C487" w14:textId="0F903C4D" w:rsidR="00FE0B01" w:rsidRPr="00456117" w:rsidRDefault="00FE0B01" w:rsidP="00456117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«Животноводство»: </w:t>
      </w:r>
    </w:p>
    <w:p w14:paraId="1369F30C" w14:textId="150F1ABA" w:rsidR="00FE0B01" w:rsidRPr="00456117" w:rsidRDefault="00FE0B01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Растениеводство и животноводство. 7—8 классы. Учебное пособие.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Заборская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О.Ю. и др.</w:t>
      </w:r>
    </w:p>
    <w:p w14:paraId="40D3F19E" w14:textId="2C37EC6D" w:rsidR="00FE0B01" w:rsidRPr="00456117" w:rsidRDefault="00FE0B01" w:rsidP="00456117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«Жизнь в свете эволюции»: </w:t>
      </w:r>
    </w:p>
    <w:p w14:paraId="268A077A" w14:textId="7F810425" w:rsidR="00FE0B01" w:rsidRPr="00456117" w:rsidRDefault="00FE0B01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Жизнь в свете эволюции. 7—9 классы. Углублённый уровень. Учебное пособие. Бородин П.М.,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Абрашитов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Ф.Л.,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Дерюженко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М.А. и др. / под ред. Бородина П.М., Ворониной Е.Н. </w:t>
      </w:r>
    </w:p>
    <w:p w14:paraId="3DEA3DF9" w14:textId="73D57BC3" w:rsidR="00FE0B01" w:rsidRPr="00456117" w:rsidRDefault="00FE0B01" w:rsidP="00456117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>Учебный предмет (учебный курс) «Практическая молекулярная генетика»:</w:t>
      </w:r>
    </w:p>
    <w:p w14:paraId="20E615B0" w14:textId="1388F096" w:rsidR="00FE0B01" w:rsidRPr="00456117" w:rsidRDefault="00FE0B01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Биология. Практическая молекулярная генетика для начинающих. 7—9 классы. Углублённый уровень. Учебное пособие.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Аульченко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Ю. С.,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Баттулин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Н. Р., Бородин П. М. и др. /Под ред. Бородина П.М., Ворониной Е.Н. </w:t>
      </w:r>
    </w:p>
    <w:p w14:paraId="5D09EB1F" w14:textId="3A7C933E" w:rsidR="00FE0B01" w:rsidRPr="00456117" w:rsidRDefault="00FE0B01" w:rsidP="00456117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«Экологическая безопасность»: </w:t>
      </w:r>
    </w:p>
    <w:p w14:paraId="71A395F0" w14:textId="4D8F9CD9" w:rsidR="00FE0B01" w:rsidRDefault="00FE0B01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Экологическая безопасность. 9 класс. Базовый уровень. Учебное пособие. Хомутова И.В.</w:t>
      </w:r>
    </w:p>
    <w:p w14:paraId="6B0AF34D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016BCBDC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6A573410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5F6B3949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1B2FC259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2BC15614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06DB2BF5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1627166E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7497283C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2F84904D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2EA9298A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0A02665A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142E7568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18196BA0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6E15E1BE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16F3FA68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567EF4AB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5EB98F1D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5756FD32" w14:textId="77777777" w:rsidR="007D6DBD" w:rsidRDefault="007D6DBD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105A9F66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7CF5624A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67AF0839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0769B837" w14:textId="0BC43FC3" w:rsidR="00B97929" w:rsidRPr="007D6DBD" w:rsidRDefault="00B97929" w:rsidP="007D6DBD">
      <w:pPr>
        <w:numPr>
          <w:ilvl w:val="0"/>
          <w:numId w:val="35"/>
        </w:numPr>
        <w:spacing w:after="240" w:line="240" w:lineRule="auto"/>
        <w:ind w:right="0"/>
        <w:contextualSpacing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lastRenderedPageBreak/>
        <w:t xml:space="preserve">Пример учебного плана для </w:t>
      </w:r>
      <w:r w:rsidRPr="005D428A">
        <w:rPr>
          <w:rFonts w:eastAsia="Calibri"/>
          <w:b/>
          <w:color w:val="auto"/>
          <w:sz w:val="24"/>
          <w:szCs w:val="24"/>
          <w:lang w:eastAsia="en-US"/>
        </w:rPr>
        <w:t>основного общего образования</w:t>
      </w:r>
      <w:r>
        <w:rPr>
          <w:rFonts w:eastAsia="Calibri"/>
          <w:b/>
          <w:color w:val="auto"/>
          <w:sz w:val="24"/>
          <w:szCs w:val="24"/>
          <w:lang w:eastAsia="en-US"/>
        </w:rPr>
        <w:t xml:space="preserve"> (7-9 классы)</w:t>
      </w:r>
      <w:r w:rsidRPr="008D39FB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  <w:r>
        <w:rPr>
          <w:rFonts w:eastAsia="Calibri"/>
          <w:color w:val="auto"/>
          <w:sz w:val="24"/>
          <w:szCs w:val="24"/>
          <w:lang w:eastAsia="en-US"/>
        </w:rPr>
        <w:br/>
      </w:r>
      <w:r w:rsidRPr="00117A24">
        <w:rPr>
          <w:rFonts w:eastAsia="Calibri"/>
          <w:b/>
          <w:color w:val="auto"/>
          <w:sz w:val="24"/>
          <w:szCs w:val="24"/>
          <w:lang w:eastAsia="en-US"/>
        </w:rPr>
        <w:t xml:space="preserve">(с углубленным изучением химии и биологии) (Вариант </w:t>
      </w:r>
      <w:r>
        <w:rPr>
          <w:rFonts w:eastAsia="Calibri"/>
          <w:b/>
          <w:color w:val="auto"/>
          <w:sz w:val="24"/>
          <w:szCs w:val="24"/>
          <w:lang w:eastAsia="en-US"/>
        </w:rPr>
        <w:t>2</w:t>
      </w:r>
      <w:r w:rsidRPr="00117A24">
        <w:rPr>
          <w:rFonts w:eastAsia="Calibri"/>
          <w:b/>
          <w:color w:val="auto"/>
          <w:sz w:val="24"/>
          <w:szCs w:val="24"/>
          <w:lang w:eastAsia="en-US"/>
        </w:rPr>
        <w:t>)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8"/>
        <w:gridCol w:w="2377"/>
        <w:gridCol w:w="1348"/>
        <w:gridCol w:w="943"/>
        <w:gridCol w:w="943"/>
        <w:gridCol w:w="952"/>
        <w:gridCol w:w="1196"/>
        <w:gridCol w:w="1573"/>
        <w:gridCol w:w="1858"/>
        <w:gridCol w:w="1447"/>
      </w:tblGrid>
      <w:tr w:rsidR="00B97929" w:rsidRPr="008D39FB" w14:paraId="5F50F638" w14:textId="77777777" w:rsidTr="00C8402B">
        <w:trPr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D3DE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Предметная область</w:t>
            </w:r>
          </w:p>
        </w:tc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ED33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Учебный предмет</w:t>
            </w:r>
          </w:p>
          <w:p w14:paraId="43E0999D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(учебный курс)</w:t>
            </w:r>
            <w:r w:rsidRPr="00E803AA">
              <w:rPr>
                <w:rFonts w:eastAsia="Calibri"/>
                <w:color w:val="auto"/>
                <w:kern w:val="2"/>
                <w:sz w:val="22"/>
                <w:vertAlign w:val="superscript"/>
                <w14:ligatures w14:val="standardContextual"/>
              </w:rPr>
              <w:t>2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FEF1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Уровень</w:t>
            </w:r>
          </w:p>
        </w:tc>
        <w:tc>
          <w:tcPr>
            <w:tcW w:w="9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3467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5-ти дневная неделя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D0685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Уровень</w:t>
            </w:r>
          </w:p>
        </w:tc>
        <w:tc>
          <w:tcPr>
            <w:tcW w:w="1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F183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6-ти дневная неделя</w:t>
            </w:r>
          </w:p>
        </w:tc>
      </w:tr>
      <w:tr w:rsidR="00B97929" w:rsidRPr="008D39FB" w14:paraId="424EAC1E" w14:textId="77777777" w:rsidTr="00C8402B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B50F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DDCF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3479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9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03D6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Количество часов в неделю</w:t>
            </w: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40894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D575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Количество часов в неделю</w:t>
            </w:r>
          </w:p>
        </w:tc>
      </w:tr>
      <w:tr w:rsidR="00B97929" w:rsidRPr="008D39FB" w14:paraId="746EE29A" w14:textId="77777777" w:rsidTr="003B2BAC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C0BB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AADC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AD76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75654E" w14:textId="77777777" w:rsidR="00B97929" w:rsidRPr="004B7855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7</w:t>
            </w: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 класс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C2839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8 класс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5FBFBE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9</w:t>
            </w: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 класс</w:t>
            </w:r>
          </w:p>
        </w:tc>
        <w:tc>
          <w:tcPr>
            <w:tcW w:w="3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4B95DD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1482E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7</w:t>
            </w: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 класс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FAE127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8 класс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9C8A35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9</w:t>
            </w: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 класс</w:t>
            </w:r>
          </w:p>
        </w:tc>
      </w:tr>
      <w:tr w:rsidR="00B01B86" w:rsidRPr="008D39FB" w14:paraId="30D25F23" w14:textId="77777777" w:rsidTr="003B2BAC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F8157F" w14:textId="77777777" w:rsidR="00B97929" w:rsidRPr="00750D07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kern w:val="2"/>
                <w:sz w:val="22"/>
                <w14:ligatures w14:val="standardContextual"/>
              </w:rPr>
            </w:pPr>
            <w:r w:rsidRPr="00750D07">
              <w:rPr>
                <w:rFonts w:eastAsia="Calibri"/>
                <w:b/>
                <w:bCs/>
                <w:color w:val="auto"/>
                <w:kern w:val="2"/>
                <w:sz w:val="22"/>
                <w14:ligatures w14:val="standardContextual"/>
              </w:rPr>
              <w:t>Обязательная часть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5D842D" w14:textId="77777777" w:rsidR="00B97929" w:rsidRPr="00CE1E08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A4806D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F9369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271DBB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AC5FC8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E35520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455B74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B01B86" w:rsidRPr="008D39FB" w14:paraId="067E8FE2" w14:textId="77777777" w:rsidTr="003B2BAC">
        <w:trPr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988E12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Русский язык и литература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8EFF8A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Русский язык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EE110D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0D0DF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CE1E0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2A0135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7D3462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4F5D2E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B695CA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9D2552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ADAACF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01B86" w:rsidRPr="008D39FB" w14:paraId="2AF90DED" w14:textId="77777777" w:rsidTr="003B2BAC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628BEC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9EA6C4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Литература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70725D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E0265E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2C89B1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AAFEDA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FFC9D5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EEEC03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E0FDD6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76F745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01B86" w:rsidRPr="008D39FB" w14:paraId="3ABB5FDA" w14:textId="77777777" w:rsidTr="003B2BAC">
        <w:trPr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7FA51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Иностранные языки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6AB842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Иностранный язык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2BBD14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0180E8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BB198D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D004D3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55DAE2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BAEDD7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430D80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69AA69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01B86" w:rsidRPr="008D39FB" w14:paraId="5AAF1916" w14:textId="77777777" w:rsidTr="003B2BAC">
        <w:trPr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5902A4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Математика и информатика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C71C42" w14:textId="77777777" w:rsidR="00B97929" w:rsidRPr="004C682F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Алгебра и начала математического анализа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93B8D1" w14:textId="77777777" w:rsidR="00B97929" w:rsidRPr="004C682F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25DD2D" w14:textId="77777777" w:rsidR="00B97929" w:rsidRPr="004C682F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A2EA7A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0A3013" w14:textId="77777777" w:rsidR="00B97929" w:rsidRPr="004C682F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E31602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FFAAF" w14:textId="77777777" w:rsidR="00B97929" w:rsidRPr="004C682F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D0C8A4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E16D7" w14:textId="77777777" w:rsidR="00B97929" w:rsidRPr="004C682F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01B86" w:rsidRPr="008D39FB" w14:paraId="7D075208" w14:textId="77777777" w:rsidTr="003B2BAC">
        <w:trPr>
          <w:trHeight w:val="212"/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6238D0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2A328A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Геометрия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E1D410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91546F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611273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0D7D5F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8F9D2C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8D7DE6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39D06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4BB910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B01B86" w:rsidRPr="008D39FB" w14:paraId="3CC70451" w14:textId="77777777" w:rsidTr="003B2BAC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E2F817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545582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Вероятность и статистика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613D30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750F90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E2D8D6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55531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235A3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905302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CD2E53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76DB46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01B86" w:rsidRPr="008D39FB" w14:paraId="2DF78A8D" w14:textId="77777777" w:rsidTr="003B2BAC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FD62E1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C72835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Информатика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5E4442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6D6B00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AE9C5E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B192EC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5E3A3A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ECC2C0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F80702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31A79B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01B86" w:rsidRPr="008D39FB" w14:paraId="705E6931" w14:textId="77777777" w:rsidTr="003B2BAC">
        <w:trPr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8B0144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Естественно-научные предметы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BC5077" w14:textId="77777777" w:rsidR="00B97929" w:rsidRPr="004C682F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Физика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67B901" w14:textId="77777777" w:rsidR="00B97929" w:rsidRPr="004C682F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3111B0" w14:textId="77777777" w:rsidR="00B97929" w:rsidRPr="004C682F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805ADC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2AA688" w14:textId="77777777" w:rsidR="00B97929" w:rsidRPr="00F751AA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36581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99E540" w14:textId="77777777" w:rsidR="00B97929" w:rsidRPr="004C682F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FC847D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73B11D" w14:textId="77777777" w:rsidR="00B97929" w:rsidRPr="004C682F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01B86" w:rsidRPr="008D39FB" w14:paraId="2945D511" w14:textId="77777777" w:rsidTr="003B2BAC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F67DD3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45FFC3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Химия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71BC47" w14:textId="5289A6EC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509A81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40EDE" w14:textId="29691635" w:rsidR="00B97929" w:rsidRPr="00AB0864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B49D7" w14:textId="063940AB" w:rsidR="00B97929" w:rsidRPr="00483D06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4CAC3A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77EEDB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1333D5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B837EA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01B86" w:rsidRPr="008D39FB" w14:paraId="65A65571" w14:textId="77777777" w:rsidTr="003B2BAC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BA478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B191BF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Биология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31137E" w14:textId="5461F148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C5B113" w14:textId="6C2D01AA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26F9BF" w14:textId="163D0CCE" w:rsidR="00B97929" w:rsidRP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47F80B" w14:textId="6D8E62CB" w:rsidR="00B97929" w:rsidRPr="00483D06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0387CD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D9A18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8D3D4D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755763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01B86" w:rsidRPr="008D39FB" w14:paraId="53A60206" w14:textId="77777777" w:rsidTr="003B2BAC">
        <w:trPr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28C025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Общественно-научные предметы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601B16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История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FC1E6A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27B96D" w14:textId="77777777" w:rsidR="00B97929" w:rsidRPr="00F751AA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color w:val="auto"/>
                <w:kern w:val="2"/>
                <w:sz w:val="22"/>
                <w:lang w:val="en-US"/>
                <w14:ligatures w14:val="standardContextual"/>
              </w:rPr>
              <w:t>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015A2B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14:ligatures w14:val="standardContextual"/>
              </w:rPr>
            </w:pPr>
            <w:r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ED2013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F46DCB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24C603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CD1C96" w14:textId="77777777" w:rsidR="00B97929" w:rsidRPr="00F751AA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en-US"/>
                <w14:ligatures w14:val="standardContextual"/>
              </w:rPr>
            </w:pPr>
            <w:r>
              <w:rPr>
                <w:color w:val="auto"/>
                <w:sz w:val="22"/>
                <w:lang w:val="en-US"/>
                <w14:ligatures w14:val="standardContextual"/>
              </w:rPr>
              <w:t>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E6282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B01B86" w:rsidRPr="008D39FB" w14:paraId="4F0E3113" w14:textId="77777777" w:rsidTr="003B2BAC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A87021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E2748F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Обществознание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9E723C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912AEF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28E314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14:ligatures w14:val="standardContextual"/>
              </w:rPr>
            </w:pPr>
            <w:r>
              <w:rPr>
                <w:color w:val="auto"/>
                <w:sz w:val="22"/>
                <w14:ligatures w14:val="standardContextual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9C17FD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50EE58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D490F7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CA3C41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14:ligatures w14:val="standardContextual"/>
              </w:rPr>
            </w:pPr>
            <w:r>
              <w:rPr>
                <w:color w:val="auto"/>
                <w:sz w:val="22"/>
                <w14:ligatures w14:val="standardContextual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76725E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01B86" w:rsidRPr="008D39FB" w14:paraId="73D6FF1B" w14:textId="77777777" w:rsidTr="003B2BAC">
        <w:trPr>
          <w:jc w:val="center"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7D9731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1E2537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География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8696E9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5819A6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DCC735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14:ligatures w14:val="standardContextual"/>
              </w:rPr>
            </w:pPr>
            <w:r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D2DDD2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94A984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810D6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EA9A18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14:ligatures w14:val="standardContextual"/>
              </w:rPr>
            </w:pPr>
            <w:r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262E9D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B01B86" w:rsidRPr="008D39FB" w14:paraId="798604C0" w14:textId="77777777" w:rsidTr="003B2BAC">
        <w:trPr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5B711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Основы безопасности и защиты Родины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4CD9F8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Основы безопасности и защиты Родины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52F448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724B4A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BF4D9E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118A6D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F8643E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2A86E7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86005E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C8F5AF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01B86" w:rsidRPr="008D39FB" w14:paraId="64E00324" w14:textId="77777777" w:rsidTr="003B2BAC">
        <w:trPr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713336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lastRenderedPageBreak/>
              <w:t>Физическая культура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C66308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Физическая культура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D1D72B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83504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567AE7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B595FC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47B0E4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59E8F0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4A3A09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12A48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B01B86" w:rsidRPr="008D39FB" w14:paraId="480291B4" w14:textId="77777777" w:rsidTr="003B2BAC">
        <w:trPr>
          <w:jc w:val="center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56701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Искусство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D4C8E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7D7E9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Изобразительное искусство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5ED075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F0246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6FFB09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FE5CA4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34C748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CE0ED8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1C2759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1E419F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C844C2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</w:tr>
      <w:tr w:rsidR="00B01B86" w:rsidRPr="008D39FB" w14:paraId="0B2BB09D" w14:textId="77777777" w:rsidTr="003B2BAC">
        <w:trPr>
          <w:jc w:val="center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9C8E51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0C90CC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7D7E9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Музыка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1B8DA5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F0246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15BAE0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AEFC3D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0F9A55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A0977B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E01309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4739CE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815F23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</w:tr>
      <w:tr w:rsidR="00B01B86" w:rsidRPr="008D39FB" w14:paraId="58CD29C3" w14:textId="77777777" w:rsidTr="003B2BAC">
        <w:trPr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2323EB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7D7E9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Технология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25C0A5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7D7E9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Труд (технология)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5C3E5A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F0246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D0D651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BAB02C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058484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B99199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1365A9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2FDE62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733536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97929" w:rsidRPr="008D39FB" w14:paraId="13A173CF" w14:textId="77777777" w:rsidTr="003B2BAC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C8132D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ИТОГО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94906D" w14:textId="72032CDE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75485D" w14:textId="2761ADB4" w:rsidR="00B97929" w:rsidRPr="00B01B86" w:rsidRDefault="00B01B86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65FC6A" w14:textId="77777777" w:rsidR="00B97929" w:rsidRPr="00483D06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33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91463F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40D3A0" w14:textId="77777777" w:rsidR="00B97929" w:rsidRPr="00F751AA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  <w:t>31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37AF6" w14:textId="77777777" w:rsidR="00B97929" w:rsidRPr="00F751AA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  <w:t>33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912768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</w:tr>
      <w:tr w:rsidR="00B97929" w:rsidRPr="008D39FB" w14:paraId="753289DE" w14:textId="77777777" w:rsidTr="003B2BAC">
        <w:trPr>
          <w:trHeight w:val="446"/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E49A6D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051359" w14:textId="06A3B8AD" w:rsidR="00B97929" w:rsidRPr="00197ED6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C42FAC" w14:textId="77777777" w:rsidR="00B97929" w:rsidRPr="00275DC2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sz w:val="10"/>
                <w:szCs w:val="10"/>
              </w:rPr>
            </w:pPr>
          </w:p>
          <w:p w14:paraId="4E65BA5E" w14:textId="77E8430D" w:rsidR="00B97929" w:rsidRPr="00B01B86" w:rsidRDefault="00B01B86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AB7CAB" w14:textId="77777777" w:rsidR="00B97929" w:rsidRPr="00F751AA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  <w:t>-</w:t>
            </w: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A81C3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:lang w:val="en-US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B10748" w14:textId="77777777" w:rsidR="00B97929" w:rsidRPr="00F751AA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eastAsia="Calibri"/>
                <w:bCs/>
                <w:color w:val="auto"/>
                <w:kern w:val="2"/>
                <w:sz w:val="22"/>
                <w:lang w:val="en-US"/>
                <w14:ligatures w14:val="standardContextual"/>
              </w:rPr>
              <w:t>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712F25" w14:textId="77777777" w:rsidR="00B97929" w:rsidRPr="00750D07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 w:val="22"/>
                <w14:ligatures w14:val="standardContextual"/>
              </w:rPr>
            </w:pPr>
            <w:r>
              <w:rPr>
                <w:rFonts w:eastAsia="Calibri"/>
                <w:bCs/>
                <w:color w:val="auto"/>
                <w:sz w:val="22"/>
                <w14:ligatures w14:val="standardContextual"/>
              </w:rPr>
              <w:t>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2A7E0D" w14:textId="77777777" w:rsidR="00B97929" w:rsidRPr="00750D07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bCs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B97929" w:rsidRPr="008D39FB" w14:paraId="0D8C17C4" w14:textId="77777777" w:rsidTr="003B2BAC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DFFEFD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Учебные недели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45F4C4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CC00A2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41233E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F1B393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82F521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02CDF3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A3D0C0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</w:tr>
      <w:tr w:rsidR="00B97929" w:rsidRPr="008D39FB" w14:paraId="6954C01D" w14:textId="77777777" w:rsidTr="003B2BAC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786EA7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Всего часов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39DC33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1088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C18112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1122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162C9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1122</w:t>
            </w: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B78B4B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6780A7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1190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BF80A6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1224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7556B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1224</w:t>
            </w:r>
          </w:p>
        </w:tc>
      </w:tr>
      <w:tr w:rsidR="00B97929" w:rsidRPr="008D39FB" w14:paraId="69E93DBF" w14:textId="77777777" w:rsidTr="003B2BAC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AF4FE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F3956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5BA06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6E347F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E0CE71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33</w:t>
            </w: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5CAAE1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144DCE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F9D066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BC9691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36</w:t>
            </w:r>
          </w:p>
        </w:tc>
      </w:tr>
      <w:tr w:rsidR="00B97929" w:rsidRPr="008D39FB" w14:paraId="118D07F4" w14:textId="77777777" w:rsidTr="003B2BAC">
        <w:trPr>
          <w:trHeight w:val="354"/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F2B901" w14:textId="77777777" w:rsidR="00B97929" w:rsidRPr="00647134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 xml:space="preserve">Агротехнологическая направленность </w:t>
            </w:r>
            <w:r w:rsidRPr="00647134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 xml:space="preserve">(с углубленным изучением химии </w:t>
            </w:r>
          </w:p>
          <w:p w14:paraId="01B0356E" w14:textId="77777777" w:rsidR="00B97929" w:rsidRPr="008D39FB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47134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>и биологии)</w:t>
            </w:r>
            <w:r w:rsidRPr="00E803AA">
              <w:rPr>
                <w:rFonts w:eastAsia="Calibri"/>
                <w:b/>
                <w:color w:val="auto"/>
                <w:kern w:val="2"/>
                <w:sz w:val="22"/>
                <w:vertAlign w:val="superscript"/>
                <w14:ligatures w14:val="standardContextual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FE7D2C" w14:textId="11C35423" w:rsidR="00B97929" w:rsidRPr="00793B46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3C503C" w14:textId="77777777" w:rsidR="00BA5408" w:rsidRDefault="00BA5408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  <w:p w14:paraId="4114F460" w14:textId="402A9FC7" w:rsidR="00B97929" w:rsidRPr="00793B46" w:rsidRDefault="00B01B86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EFED3A" w14:textId="77777777" w:rsidR="00B97929" w:rsidRPr="00793B46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6CA88F" w14:textId="77777777" w:rsidR="00B97929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8B2B4C" w14:textId="77777777" w:rsidR="00B97929" w:rsidRPr="00793B46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EF56B" w14:textId="77777777" w:rsidR="00BA5408" w:rsidRDefault="00BA5408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  <w:p w14:paraId="7B08E908" w14:textId="77777777" w:rsidR="00B97929" w:rsidRPr="00793B46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793B46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E0E3BA" w14:textId="77777777" w:rsidR="00B97929" w:rsidRPr="00793B46" w:rsidRDefault="00B97929" w:rsidP="00C8402B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B01B86" w:rsidRPr="008D39FB" w14:paraId="356CFF3A" w14:textId="77777777" w:rsidTr="003B2BAC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76C3A6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26687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Экологическая </w:t>
            </w: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грамотность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3CB75B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530828" w14:textId="165B1903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6CC829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47C0BC" w14:textId="77777777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9BF18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E4CA8C" w14:textId="77777777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3B13A2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B01B86" w:rsidRPr="008D39FB" w14:paraId="2F41EC88" w14:textId="77777777" w:rsidTr="003B2BAC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881196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26687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Способы решение ситуационных задач / Развитие функциональной грамотности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178633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844325" w14:textId="77777777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0BC82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1C8771" w14:textId="77777777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4C714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D6199D" w14:textId="77777777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A18396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2*</w:t>
            </w:r>
          </w:p>
        </w:tc>
      </w:tr>
      <w:tr w:rsidR="00B01B86" w:rsidRPr="008D39FB" w14:paraId="2C2C7CCA" w14:textId="77777777" w:rsidTr="003B2BAC">
        <w:trPr>
          <w:trHeight w:val="198"/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EB7C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26687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Проектная мастерская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25B1DD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253F81" w14:textId="3FDB459B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0217FF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5F6D34" w14:textId="77777777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ED1605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728527" w14:textId="77777777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6AD9A5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B01B86" w:rsidRPr="008D39FB" w14:paraId="22DA8145" w14:textId="77777777" w:rsidTr="003B2BAC">
        <w:trPr>
          <w:trHeight w:val="198"/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0FCC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26687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Растениеводство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B6EAB6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572DA6" w14:textId="77777777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7EF180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039E2E" w14:textId="77777777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82D04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3D847" w14:textId="77777777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CD163A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B01B86" w:rsidRPr="008D39FB" w14:paraId="0A9377D9" w14:textId="77777777" w:rsidTr="003B2BAC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DF182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26687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Животноводство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46DFF8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0AFB78" w14:textId="5A0A2A04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5E0448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D72840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0273E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5E6971" w14:textId="77777777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FFC773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B01B86" w:rsidRPr="008D39FB" w14:paraId="10E5ED34" w14:textId="77777777" w:rsidTr="003B2BAC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6976FA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73F17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Жизнь в свете эволюции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064909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2CAD8B" w14:textId="52FACC12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A8E14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F97446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EE878F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D34288" w14:textId="77777777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AC1D1F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B01B86" w:rsidRPr="008D39FB" w14:paraId="70A1FAB2" w14:textId="77777777" w:rsidTr="003B2BAC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AD8B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73F17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Практическая молекулярная генетика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139C8A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693B51" w14:textId="77777777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155C75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88B9AB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477B57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535E25" w14:textId="77777777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4F8B5A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</w:tr>
      <w:tr w:rsidR="00B01B86" w:rsidRPr="008D39FB" w14:paraId="75D8AF2B" w14:textId="77777777" w:rsidTr="003B2BAC">
        <w:trPr>
          <w:jc w:val="center"/>
        </w:trPr>
        <w:tc>
          <w:tcPr>
            <w:tcW w:w="2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1B7A60" w14:textId="77777777" w:rsidR="00B01B86" w:rsidRPr="00EA56AE" w:rsidRDefault="00B01B86" w:rsidP="00B01B86">
            <w:pPr>
              <w:spacing w:after="0"/>
              <w:ind w:firstLine="0"/>
              <w:rPr>
                <w:b/>
                <w:color w:val="2F5496" w:themeColor="accent1" w:themeShade="BF"/>
                <w:sz w:val="22"/>
                <w:szCs w:val="24"/>
              </w:rPr>
            </w:pPr>
            <w:r w:rsidRPr="00EA56A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Экологическая безопасность</w:t>
            </w:r>
            <w:r w:rsidRPr="00F749C8">
              <w:rPr>
                <w:b/>
                <w:color w:val="2F5496" w:themeColor="accent1" w:themeShade="BF"/>
                <w:sz w:val="22"/>
                <w:szCs w:val="24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326427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91D9C" w14:textId="77777777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31C3A9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2C0A01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889984" w14:textId="77777777" w:rsidR="00B01B86" w:rsidRPr="008D39FB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760590" w14:textId="77777777" w:rsidR="00B01B86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C05063" w14:textId="18400E9C" w:rsidR="00B01B86" w:rsidRPr="00C00811" w:rsidRDefault="00B01B86" w:rsidP="00B01B86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</w:tr>
    </w:tbl>
    <w:p w14:paraId="5BDE5D9C" w14:textId="77777777" w:rsidR="00B97929" w:rsidRDefault="00B97929" w:rsidP="007D6DBD">
      <w:pPr>
        <w:spacing w:after="0" w:line="240" w:lineRule="auto"/>
        <w:ind w:firstLine="0"/>
        <w:rPr>
          <w:rFonts w:eastAsia="Calibri"/>
          <w:i/>
          <w:color w:val="auto"/>
          <w:sz w:val="20"/>
          <w:szCs w:val="20"/>
          <w:vertAlign w:val="superscript"/>
          <w:lang w:eastAsia="en-US"/>
        </w:rPr>
      </w:pPr>
    </w:p>
    <w:p w14:paraId="7CBA03F5" w14:textId="77777777" w:rsidR="00B97929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lastRenderedPageBreak/>
        <w:t>1 Выбор учебных курсов, отмеченных «*», осуществляется общеобразовательной организацией самостоятельно.</w:t>
      </w:r>
    </w:p>
    <w:p w14:paraId="0736C97D" w14:textId="77777777" w:rsidR="00B97929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5BDC8112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2 Рекомендуемые учебные пособия и дополнительная литература:    </w:t>
      </w:r>
    </w:p>
    <w:p w14:paraId="35508660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«Биология»: </w:t>
      </w:r>
    </w:p>
    <w:p w14:paraId="6D3FEDDC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Биология. Лабораторный практикум. 7 класс. Учебное пособие с цифровым дополнением. Ефимова Т.М. и др.</w:t>
      </w:r>
    </w:p>
    <w:p w14:paraId="4894FAB8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«Химия»: </w:t>
      </w:r>
    </w:p>
    <w:p w14:paraId="166350F8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Необычная химия. Эксперименты и задания. 7—9 классы. Ерёмин В. В., Дроздов А. А.,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Евсюков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А.И.</w:t>
      </w:r>
    </w:p>
    <w:p w14:paraId="7B25F1B0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Химия. Лабораторный практикум. 8 класс. Учебное пособие с цифровым дополнением. Еремин В.В. и др.</w:t>
      </w:r>
    </w:p>
    <w:p w14:paraId="79B5E498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Химия. Лабораторный практикум. 9 класс. Учебное пособие с цифровым дополнением. Еремин В.В. и др.</w:t>
      </w:r>
    </w:p>
    <w:p w14:paraId="520F9E91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>Учебный предмет (учебный курс) «Экологическая грамотность»:</w:t>
      </w:r>
    </w:p>
    <w:p w14:paraId="3C430A8D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Экологическая грамотность.  7—8 классы. Базовый уровень. Учебное пособие. Алексашина И.Ю., Лагутенко О.И.</w:t>
      </w:r>
    </w:p>
    <w:p w14:paraId="72F88FF2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>Учебный предмет (учебный курс) «Способы решение ситуационных задач / Развитие функциональной грамотности»:</w:t>
      </w:r>
    </w:p>
    <w:p w14:paraId="44B7371E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Естественно-научная грамотность. Живые системы. Тренажёр. 7–9 классы. Киселев Ю.П.,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Ямщикова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Д.С./Под ред. Алексашиной И.Ю.</w:t>
      </w:r>
    </w:p>
    <w:p w14:paraId="43CA4BA5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Естественно-научная грамотность. Земля и космические системы. Тренажёр. 7–9 классы.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Абдулаева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О.А.,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Ляпцев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А.В.,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Ямщикова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Д.С. / Под ред. Алексашиной И.Ю</w:t>
      </w:r>
    </w:p>
    <w:p w14:paraId="42C4D94D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Естественно-научная грамотность. Физические системы. Тренажёр. 7–9 классы.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Абдулаева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О.А.,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Ляпцев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А.В. / Под ред. Алексашиной И.Ю. </w:t>
      </w:r>
    </w:p>
    <w:p w14:paraId="14D12914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«Проектная мастерская»: </w:t>
      </w:r>
    </w:p>
    <w:p w14:paraId="3721B065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Исследовательские и проектные работы по биологии. 5—9 классы. Рабочая тетрадь. Смирнов И. А., Мальцевская Н. В.</w:t>
      </w:r>
    </w:p>
    <w:p w14:paraId="2278DB26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Исследовательские и проектные работы по химии. 5—9 классы. Рабочая тетрадь. Смирнова Н.Ю., Смирнов И.А.</w:t>
      </w:r>
    </w:p>
    <w:p w14:paraId="117C0D16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«Растениеводство»: </w:t>
      </w:r>
    </w:p>
    <w:p w14:paraId="5F0EB505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Растениеводство и животноводство. 7—8 классы. Учебное пособие.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Заборская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О.Ю. и др.</w:t>
      </w:r>
    </w:p>
    <w:p w14:paraId="52436B37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«Животноводство»: </w:t>
      </w:r>
    </w:p>
    <w:p w14:paraId="7F74F41E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Растениеводство и животноводство. 7—8 классы. Учебное пособие.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Заборская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О.Ю. и др.</w:t>
      </w:r>
    </w:p>
    <w:p w14:paraId="44C62C9E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«Жизнь в свете эволюции»: </w:t>
      </w:r>
    </w:p>
    <w:p w14:paraId="01AA7DD9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Жизнь в свете эволюции. 7—9 классы. Углублённый уровень. Учебное пособие. Бородин П.М.,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Абрашитов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Ф.Л.,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Дерюженко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М.А. и др. / под ред. Бородина П.М., Ворониной Е.Н. </w:t>
      </w:r>
    </w:p>
    <w:p w14:paraId="04AA9626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>Учебный предмет (учебный курс) «Практическая молекулярная генетика»:</w:t>
      </w:r>
    </w:p>
    <w:p w14:paraId="1F4ED8A5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Биология. Практическая молекулярная генетика для начинающих. 7—9 классы. Углублённый уровень. Учебное пособие.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Аульченко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Ю. С.,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Баттулин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Н. Р., Бородин П. М. и др. /Под ред. Бородина П.М., Ворониной Е.Н. </w:t>
      </w:r>
    </w:p>
    <w:p w14:paraId="2ED9FC30" w14:textId="77777777" w:rsidR="00B97929" w:rsidRPr="00456117" w:rsidRDefault="00B97929" w:rsidP="00B97929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«Экологическая безопасность»: </w:t>
      </w:r>
    </w:p>
    <w:p w14:paraId="7BAC8840" w14:textId="77777777" w:rsidR="00B97929" w:rsidRDefault="00B97929" w:rsidP="00B97929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Экологическая безопасность. 9 класс. Базовый уровень. Учебное пособие. Хомутова И.В.</w:t>
      </w:r>
    </w:p>
    <w:p w14:paraId="3BE5BC90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32A1F45F" w14:textId="77777777" w:rsidR="00B97929" w:rsidRDefault="00B97929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539C843F" w14:textId="77777777" w:rsidR="00B97929" w:rsidRDefault="00B97929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70BD756E" w14:textId="77777777" w:rsidR="00B97929" w:rsidRDefault="00B97929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015C2827" w14:textId="77777777" w:rsidR="00B97929" w:rsidRDefault="00B97929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21B2B1C9" w14:textId="77777777" w:rsidR="00B97929" w:rsidRDefault="00B97929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46D6D12B" w14:textId="77777777" w:rsidR="00B97929" w:rsidRDefault="00B97929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76114354" w14:textId="77777777" w:rsidR="00B97929" w:rsidRDefault="00B97929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2B1EE73C" w14:textId="77777777" w:rsidR="00B97929" w:rsidRDefault="00B97929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336B28CB" w14:textId="77777777" w:rsidR="00B97929" w:rsidRDefault="00B97929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3AEBD7D8" w14:textId="77777777" w:rsidR="00B97929" w:rsidRDefault="00B97929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7A4CB469" w14:textId="77777777" w:rsidR="00B97929" w:rsidRDefault="00B97929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2C955C63" w14:textId="77777777" w:rsidR="00B97929" w:rsidRDefault="00B97929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318B5F2A" w14:textId="77777777" w:rsidR="00B97929" w:rsidRDefault="00B97929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707ECD84" w14:textId="77777777" w:rsidR="00B97929" w:rsidRDefault="00B97929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77019F46" w14:textId="77777777" w:rsidR="00456117" w:rsidRDefault="00456117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533924FE" w14:textId="77777777" w:rsidR="007D6DBD" w:rsidRDefault="007D6DBD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71192C0D" w14:textId="77777777" w:rsidR="007D6DBD" w:rsidRDefault="007D6DBD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5926A154" w14:textId="77777777" w:rsidR="007D6DBD" w:rsidRDefault="007D6DBD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614B5E23" w14:textId="77777777" w:rsidR="007D6DBD" w:rsidRDefault="007D6DBD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4D7840FF" w14:textId="77777777" w:rsidR="007D6DBD" w:rsidRDefault="007D6DBD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6ADBB3D2" w14:textId="77777777" w:rsidR="007D6DBD" w:rsidRDefault="007D6DBD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35DE4EA6" w14:textId="77777777" w:rsidR="007D6DBD" w:rsidRPr="00456117" w:rsidRDefault="007D6DBD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26991817" w14:textId="77777777" w:rsidR="00EA56AE" w:rsidRPr="00456117" w:rsidRDefault="00EA56AE" w:rsidP="00456117">
      <w:pPr>
        <w:spacing w:after="0" w:line="240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6C1F9569" w14:textId="023A8675" w:rsidR="005D428A" w:rsidRPr="005D428A" w:rsidRDefault="005D428A" w:rsidP="00B97929">
      <w:pPr>
        <w:numPr>
          <w:ilvl w:val="0"/>
          <w:numId w:val="35"/>
        </w:numPr>
        <w:spacing w:after="240" w:line="240" w:lineRule="auto"/>
        <w:ind w:right="0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lastRenderedPageBreak/>
        <w:t xml:space="preserve">Пример учебного плана для </w:t>
      </w:r>
      <w:r w:rsidRPr="005D428A">
        <w:rPr>
          <w:rFonts w:eastAsia="Calibri"/>
          <w:b/>
          <w:color w:val="auto"/>
          <w:sz w:val="24"/>
          <w:szCs w:val="24"/>
          <w:lang w:eastAsia="en-US"/>
        </w:rPr>
        <w:t>основного общего образования</w:t>
      </w:r>
      <w:r>
        <w:rPr>
          <w:rFonts w:eastAsia="Calibri"/>
          <w:b/>
          <w:color w:val="auto"/>
          <w:sz w:val="24"/>
          <w:szCs w:val="24"/>
          <w:lang w:eastAsia="en-US"/>
        </w:rPr>
        <w:t xml:space="preserve"> (7-9 классы)</w:t>
      </w:r>
      <w:r w:rsidRPr="008D39FB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  <w:r>
        <w:rPr>
          <w:rFonts w:eastAsia="Calibri"/>
          <w:color w:val="auto"/>
          <w:sz w:val="24"/>
          <w:szCs w:val="24"/>
          <w:lang w:eastAsia="en-US"/>
        </w:rPr>
        <w:br/>
      </w:r>
      <w:r w:rsidRPr="00117A24">
        <w:rPr>
          <w:rFonts w:eastAsia="Calibri"/>
          <w:b/>
          <w:color w:val="auto"/>
          <w:sz w:val="24"/>
          <w:szCs w:val="24"/>
          <w:lang w:eastAsia="en-US"/>
        </w:rPr>
        <w:t>(</w:t>
      </w:r>
      <w:r w:rsidRPr="005D428A">
        <w:rPr>
          <w:rFonts w:eastAsia="Calibri"/>
          <w:b/>
          <w:color w:val="auto"/>
          <w:sz w:val="24"/>
          <w:szCs w:val="24"/>
          <w:lang w:eastAsia="en-US"/>
        </w:rPr>
        <w:t>с углубленным изучением физики</w:t>
      </w:r>
      <w:r w:rsidR="00AB0864">
        <w:rPr>
          <w:rFonts w:eastAsia="Calibri"/>
          <w:b/>
          <w:color w:val="auto"/>
          <w:sz w:val="24"/>
          <w:szCs w:val="24"/>
          <w:lang w:eastAsia="en-US"/>
        </w:rPr>
        <w:t xml:space="preserve"> и математики</w:t>
      </w:r>
      <w:r w:rsidRPr="005D428A">
        <w:rPr>
          <w:rFonts w:eastAsia="Calibri"/>
          <w:b/>
          <w:color w:val="auto"/>
          <w:sz w:val="24"/>
          <w:szCs w:val="24"/>
          <w:lang w:eastAsia="en-US"/>
        </w:rPr>
        <w:t xml:space="preserve">) </w:t>
      </w:r>
    </w:p>
    <w:p w14:paraId="12B3D27C" w14:textId="77777777" w:rsidR="005D428A" w:rsidRDefault="005D428A" w:rsidP="005D428A">
      <w:pPr>
        <w:spacing w:after="0" w:line="259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179EA3E9" w14:textId="77777777" w:rsidR="005D428A" w:rsidRDefault="005D428A" w:rsidP="005D428A">
      <w:pPr>
        <w:spacing w:after="0" w:line="259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p w14:paraId="3C02D259" w14:textId="77777777" w:rsidR="005D428A" w:rsidRDefault="005D428A" w:rsidP="005D428A">
      <w:pPr>
        <w:spacing w:after="0" w:line="259" w:lineRule="auto"/>
        <w:ind w:right="0" w:firstLine="0"/>
        <w:rPr>
          <w:rFonts w:eastAsia="Calibri"/>
          <w:i/>
          <w:color w:val="auto"/>
          <w:sz w:val="16"/>
          <w:szCs w:val="16"/>
          <w:lang w:eastAsia="en-US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5"/>
        <w:gridCol w:w="2352"/>
        <w:gridCol w:w="1326"/>
        <w:gridCol w:w="921"/>
        <w:gridCol w:w="921"/>
        <w:gridCol w:w="930"/>
        <w:gridCol w:w="1332"/>
        <w:gridCol w:w="1428"/>
        <w:gridCol w:w="1716"/>
        <w:gridCol w:w="1734"/>
      </w:tblGrid>
      <w:tr w:rsidR="00AB0864" w:rsidRPr="008D39FB" w14:paraId="532C3BCB" w14:textId="77777777" w:rsidTr="00B97929">
        <w:trPr>
          <w:jc w:val="center"/>
        </w:trPr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7CB8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Предметная область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7743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Учебный предмет</w:t>
            </w:r>
          </w:p>
          <w:p w14:paraId="5B4105B4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(учебный курс)</w:t>
            </w:r>
            <w:r w:rsidRPr="00E803AA">
              <w:rPr>
                <w:rFonts w:eastAsia="Calibri"/>
                <w:color w:val="auto"/>
                <w:kern w:val="2"/>
                <w:sz w:val="22"/>
                <w:vertAlign w:val="superscript"/>
                <w14:ligatures w14:val="standardContextual"/>
              </w:rPr>
              <w:t>2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A55A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Уровень</w:t>
            </w:r>
          </w:p>
        </w:tc>
        <w:tc>
          <w:tcPr>
            <w:tcW w:w="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5B2A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5-ти дневная неделя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21F0D" w14:textId="03E939EA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Уровень</w:t>
            </w:r>
          </w:p>
        </w:tc>
        <w:tc>
          <w:tcPr>
            <w:tcW w:w="1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428E" w14:textId="010CC945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6-ти дневная неделя</w:t>
            </w:r>
          </w:p>
        </w:tc>
      </w:tr>
      <w:tr w:rsidR="00AB0864" w:rsidRPr="008D39FB" w14:paraId="3875CB86" w14:textId="77777777" w:rsidTr="00B97929">
        <w:trPr>
          <w:jc w:val="center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BE79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1F17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AE38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D4B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Количество часов в неделю</w:t>
            </w: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A10AD8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1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23DE" w14:textId="1ABE1E6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Количество часов в неделю</w:t>
            </w:r>
          </w:p>
        </w:tc>
      </w:tr>
      <w:tr w:rsidR="00B97929" w:rsidRPr="008D39FB" w14:paraId="1FE18071" w14:textId="77777777" w:rsidTr="00B97929">
        <w:trPr>
          <w:jc w:val="center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9F49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7190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6414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FD00AC" w14:textId="77777777" w:rsidR="00AB0864" w:rsidRPr="004B7855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7</w:t>
            </w: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 класс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0FA32B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8 класс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39CEA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9</w:t>
            </w: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 класс</w:t>
            </w: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75AD5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D76CE4" w14:textId="5F29C780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7</w:t>
            </w: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 класс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791CEE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8 класс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579AFC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9</w:t>
            </w: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 класс</w:t>
            </w:r>
          </w:p>
        </w:tc>
      </w:tr>
      <w:tr w:rsidR="00B97929" w:rsidRPr="008D39FB" w14:paraId="2937D0B5" w14:textId="77777777" w:rsidTr="00B97929">
        <w:trPr>
          <w:jc w:val="center"/>
        </w:trPr>
        <w:tc>
          <w:tcPr>
            <w:tcW w:w="2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092470" w14:textId="77777777" w:rsidR="00AB0864" w:rsidRPr="00750D07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kern w:val="2"/>
                <w:sz w:val="22"/>
                <w14:ligatures w14:val="standardContextual"/>
              </w:rPr>
            </w:pPr>
            <w:r w:rsidRPr="00750D07">
              <w:rPr>
                <w:rFonts w:eastAsia="Calibri"/>
                <w:b/>
                <w:bCs/>
                <w:color w:val="auto"/>
                <w:kern w:val="2"/>
                <w:sz w:val="22"/>
                <w14:ligatures w14:val="standardContextual"/>
              </w:rPr>
              <w:t>Обязательная часть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C7B36A" w14:textId="77777777" w:rsidR="00AB0864" w:rsidRPr="00CE1E08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3AE015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35D72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D69440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14B3C2" w14:textId="40C47558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40EF0C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1F6379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B97929" w:rsidRPr="008D39FB" w14:paraId="30EA52B7" w14:textId="77777777" w:rsidTr="00B97929">
        <w:trPr>
          <w:jc w:val="center"/>
        </w:trPr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4E689F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Русский язык и литература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1096CC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Русский язык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75CD54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52D25A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CE1E0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5CA16F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A9F7E4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DB7AA0" w14:textId="603C6866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97B421" w14:textId="02022895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E628B5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495F9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97929" w:rsidRPr="008D39FB" w14:paraId="0430BC9F" w14:textId="77777777" w:rsidTr="00B97929">
        <w:trPr>
          <w:jc w:val="center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4077B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4FBABA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Литература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BB1829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9AA547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C35A1A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6471F6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DF0231" w14:textId="087DE7C0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4AE08" w14:textId="29FC2332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451D35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7E4BDA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97929" w:rsidRPr="008D39FB" w14:paraId="05499214" w14:textId="77777777" w:rsidTr="00B97929">
        <w:trPr>
          <w:jc w:val="center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C0CBBE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Иностранные языки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5529C3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Иностранный язык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3013B4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70AF96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0D0D79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A97BA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C1565B" w14:textId="61306A4B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2B79F6" w14:textId="2E63E12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F29F79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DC94EA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97929" w:rsidRPr="008D39FB" w14:paraId="66B62767" w14:textId="77777777" w:rsidTr="00B97929">
        <w:trPr>
          <w:jc w:val="center"/>
        </w:trPr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5BE2A" w14:textId="77777777" w:rsidR="00AB0864" w:rsidRPr="008D39FB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Математика и информатика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0D343D" w14:textId="77777777" w:rsidR="00AB0864" w:rsidRPr="004C682F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Алгебра и начала математического анализа 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99E00D" w14:textId="17AA9842" w:rsidR="00AB0864" w:rsidRPr="004C682F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352F09" w14:textId="42E36915" w:rsidR="00AB0864" w:rsidRPr="004C682F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5A3DB8" w14:textId="0E7F10EB" w:rsidR="00AB0864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E8054" w14:textId="38D0C969" w:rsidR="00AB0864" w:rsidRPr="004C682F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A9196A" w14:textId="7141C820" w:rsidR="00AB0864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8DF11B" w14:textId="36AEBE6C" w:rsidR="00AB0864" w:rsidRPr="004C682F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676370" w14:textId="75997286" w:rsidR="00AB0864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5E963B" w14:textId="084E9E34" w:rsidR="00AB0864" w:rsidRPr="004C682F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4</w:t>
            </w:r>
          </w:p>
        </w:tc>
      </w:tr>
      <w:tr w:rsidR="00B97929" w:rsidRPr="008D39FB" w14:paraId="73BC9EE6" w14:textId="77777777" w:rsidTr="00B97929">
        <w:trPr>
          <w:trHeight w:val="212"/>
          <w:jc w:val="center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128FAE" w14:textId="77777777" w:rsidR="00AB0864" w:rsidRPr="008D39FB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1EEA50" w14:textId="77777777" w:rsidR="00AB0864" w:rsidRPr="008D39FB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Геометрия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0FF2AE" w14:textId="3D33D7D0" w:rsidR="00AB0864" w:rsidRPr="008D39FB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DDBB1A" w14:textId="6327CBEC" w:rsidR="00AB0864" w:rsidRPr="008D39FB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5FAFA1" w14:textId="59045C7D" w:rsidR="00AB0864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E1B5DE" w14:textId="67E5D053" w:rsidR="00AB0864" w:rsidRPr="008D39FB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74F4EE" w14:textId="46A6A548" w:rsidR="00AB0864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ABB3A" w14:textId="6CD1F0A4" w:rsidR="00AB0864" w:rsidRPr="00AB0864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BD4EAD" w14:textId="0689B0CB" w:rsidR="00AB0864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801BF0" w14:textId="7BC35416" w:rsidR="00AB0864" w:rsidRPr="008D39FB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</w:tr>
      <w:tr w:rsidR="00B97929" w:rsidRPr="008D39FB" w14:paraId="7AD08FEE" w14:textId="77777777" w:rsidTr="00B97929">
        <w:trPr>
          <w:jc w:val="center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28E028" w14:textId="77777777" w:rsidR="00AB0864" w:rsidRPr="008D39FB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2C2917" w14:textId="77777777" w:rsidR="00AB0864" w:rsidRPr="008D39FB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Вероятность и статистика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310090" w14:textId="76C6CC30" w:rsidR="00AB0864" w:rsidRPr="00C00811" w:rsidRDefault="00C00811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EF90C5" w14:textId="7232A48F" w:rsidR="00AB0864" w:rsidRPr="008D39FB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1A42A" w14:textId="788948E6" w:rsidR="00AB0864" w:rsidRPr="008D39FB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53CDDA" w14:textId="3C658E43" w:rsidR="00AB0864" w:rsidRPr="008D39FB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478CA1" w14:textId="785890FD" w:rsidR="00AB0864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0D01EF" w14:textId="2FE535A3" w:rsidR="00AB0864" w:rsidRPr="008D39FB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0FEA37" w14:textId="360BF3C1" w:rsidR="00AB0864" w:rsidRPr="008D39FB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992941" w14:textId="3881FF8D" w:rsidR="00AB0864" w:rsidRPr="008D39FB" w:rsidRDefault="00AB0864" w:rsidP="00CD6641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97929" w:rsidRPr="008D39FB" w14:paraId="3C6EE684" w14:textId="77777777" w:rsidTr="00B97929">
        <w:trPr>
          <w:jc w:val="center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2E9E30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7773AC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Информатика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9D7E53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042520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0F08D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E92658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9F132" w14:textId="1E4D9CF1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70BEA2" w14:textId="5EEAAADE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4E1D54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C7D623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97929" w:rsidRPr="008D39FB" w14:paraId="666EDAB3" w14:textId="77777777" w:rsidTr="00B97929">
        <w:trPr>
          <w:jc w:val="center"/>
        </w:trPr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8E1BB7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Естественно-научные предметы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C9F314" w14:textId="77777777" w:rsidR="00AB0864" w:rsidRPr="004C682F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Физика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7F1790" w14:textId="63AAA43A" w:rsidR="00AB0864" w:rsidRPr="005D5F98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B7CC38" w14:textId="5F9CCC2A" w:rsidR="00AB0864" w:rsidRPr="004C682F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228989" w14:textId="51608C12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033D17" w14:textId="621A1BB9" w:rsidR="00AB0864" w:rsidRPr="004C682F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8B55B6" w14:textId="78BF3C82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B598B" w14:textId="7196F03D" w:rsidR="00AB0864" w:rsidRPr="004C682F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B7208E" w14:textId="113C97F3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68D98E" w14:textId="4F370E16" w:rsidR="00AB0864" w:rsidRPr="007B11E6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4</w:t>
            </w:r>
          </w:p>
        </w:tc>
      </w:tr>
      <w:tr w:rsidR="00B97929" w:rsidRPr="008D39FB" w14:paraId="0FF7732E" w14:textId="77777777" w:rsidTr="00B97929">
        <w:trPr>
          <w:jc w:val="center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8F51F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075E9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Химия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6848B4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BA1229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57709C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87CF9C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DBC4CC" w14:textId="5B813824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3483B1" w14:textId="6A640334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ACE5FC" w14:textId="3E4BD451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FFAF5D" w14:textId="0A3ED704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B97929" w:rsidRPr="008D39FB" w14:paraId="5D0C5A87" w14:textId="77777777" w:rsidTr="00B97929">
        <w:trPr>
          <w:jc w:val="center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0A70DF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98E796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Биология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F957C3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A88764" w14:textId="00A8D364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5EDFF9" w14:textId="14B48A53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C3025E" w14:textId="064BF0A5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C10E78" w14:textId="0753B318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3E7863" w14:textId="1F1996F6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9D4D30" w14:textId="2415D1AA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A71639" w14:textId="5F5487D2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B97929" w:rsidRPr="008D39FB" w14:paraId="7CEC66AC" w14:textId="77777777" w:rsidTr="00B97929">
        <w:trPr>
          <w:jc w:val="center"/>
        </w:trPr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9D45F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Общественно-научные предметы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55067F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История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E702A4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5D1284" w14:textId="30CACB75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9C09A0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14:ligatures w14:val="standardContextual"/>
              </w:rPr>
            </w:pPr>
            <w:r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2A1765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269B04" w14:textId="310A566B" w:rsidR="00AB0864" w:rsidRP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D0301F" w14:textId="1054E6CA" w:rsidR="00AB0864" w:rsidRPr="005D5F98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color w:val="auto"/>
                <w:kern w:val="2"/>
                <w:sz w:val="22"/>
                <w:lang w:val="en-US"/>
                <w14:ligatures w14:val="standardContextual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D2D21A" w14:textId="2CC9E6FF" w:rsidR="00AB0864" w:rsidRPr="007B11E6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14:ligatures w14:val="standardContextual"/>
              </w:rPr>
            </w:pPr>
            <w:r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D31C2A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B97929" w:rsidRPr="008D39FB" w14:paraId="1920000A" w14:textId="77777777" w:rsidTr="00B97929">
        <w:trPr>
          <w:jc w:val="center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2BD883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1DCF29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Обществознание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A1533B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02B150" w14:textId="0D960B18" w:rsidR="00AB0864" w:rsidRPr="005D5F98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color w:val="auto"/>
                <w:kern w:val="2"/>
                <w:sz w:val="22"/>
                <w:lang w:val="en-US"/>
                <w14:ligatures w14:val="standardContextual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590A5B" w14:textId="33B2D9C7" w:rsidR="00AB0864" w:rsidRPr="006E65F7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14:ligatures w14:val="standardContextual"/>
              </w:rPr>
            </w:pPr>
            <w:r>
              <w:rPr>
                <w:color w:val="auto"/>
                <w:sz w:val="22"/>
                <w14:ligatures w14:val="standardContextual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EEF2B0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C62032" w14:textId="74A21146" w:rsidR="00AB0864" w:rsidRP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E13B88" w14:textId="7815B4CD" w:rsidR="00AB0864" w:rsidRPr="005D5F98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  <w:t>-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B59D70" w14:textId="61E88C61" w:rsidR="00AB0864" w:rsidRPr="007B11E6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14:ligatures w14:val="standardContextual"/>
              </w:rPr>
            </w:pPr>
            <w:r>
              <w:rPr>
                <w:color w:val="auto"/>
                <w:sz w:val="22"/>
                <w14:ligatures w14:val="standardContextual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657AAC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97929" w:rsidRPr="008D39FB" w14:paraId="405FEF5F" w14:textId="77777777" w:rsidTr="00B97929">
        <w:trPr>
          <w:jc w:val="center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E3427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3C908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География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42454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C27DFC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6813BA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14:ligatures w14:val="standardContextual"/>
              </w:rPr>
            </w:pPr>
            <w:r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C97EB2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92FA63" w14:textId="087D926F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0E2803" w14:textId="12CE0498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21E184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2"/>
                <w14:ligatures w14:val="standardContextual"/>
              </w:rPr>
            </w:pPr>
            <w:r>
              <w:rPr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D56A68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B97929" w:rsidRPr="008D39FB" w14:paraId="5DBAE3DE" w14:textId="77777777" w:rsidTr="00B97929">
        <w:trPr>
          <w:jc w:val="center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6EF650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lastRenderedPageBreak/>
              <w:t>Основы безопасности и защиты Родины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EC3CFF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Основы безопасности и защиты Родины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ECC59F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664D6F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B59204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AF4C24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21E794" w14:textId="5467644B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08CCC2" w14:textId="159C602A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A3F37C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C0C10C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97929" w:rsidRPr="008D39FB" w14:paraId="7CA89D56" w14:textId="77777777" w:rsidTr="00B97929">
        <w:trPr>
          <w:jc w:val="center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494D0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Физическая культура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DCF3F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Физическая культура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547C00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B5E38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25FD37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01281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82AB71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960994" w14:textId="1D7F8563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F7D9F4" w14:textId="4EBDD4B5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713F8F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A0033B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</w:tr>
      <w:tr w:rsidR="00B97929" w:rsidRPr="008D39FB" w14:paraId="197FC9A0" w14:textId="77777777" w:rsidTr="00B97929">
        <w:trPr>
          <w:jc w:val="center"/>
        </w:trPr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8ECB4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Искусство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8DB2BF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7D7E9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Изобразительное искусство 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F1EE1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F0246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20813F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0B09C1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20FF9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3C0FB9" w14:textId="402CEF45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B9BA6" w14:textId="0DFA6D34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7F0121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5B0FF4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</w:tr>
      <w:tr w:rsidR="00B97929" w:rsidRPr="008D39FB" w14:paraId="11D2982E" w14:textId="77777777" w:rsidTr="00B97929">
        <w:trPr>
          <w:jc w:val="center"/>
        </w:trPr>
        <w:tc>
          <w:tcPr>
            <w:tcW w:w="9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66CBA0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9EA46C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7D7E9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Музыка 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6A146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F0246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35AC54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2111AC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AFB067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571AD5" w14:textId="16E40EC6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0F2CBF" w14:textId="2A341003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34603E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5D27F3" w14:textId="77777777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</w:tr>
      <w:tr w:rsidR="00B97929" w:rsidRPr="008D39FB" w14:paraId="6502ABFB" w14:textId="77777777" w:rsidTr="00B97929">
        <w:trPr>
          <w:jc w:val="center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24DCC6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7D7E9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Технология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367D62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7D7E9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 xml:space="preserve">Труд (технология) 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4F032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F0246E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2F6E9A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2EBE1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0FD9B9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464CE" w14:textId="46177A33" w:rsidR="00AB0864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Б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2076E2" w14:textId="6AAD2BC0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7D8C6C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8100A5" w14:textId="77777777" w:rsidR="00AB0864" w:rsidRPr="008D39FB" w:rsidRDefault="00AB0864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97929" w:rsidRPr="008D39FB" w14:paraId="0D37BFC1" w14:textId="77777777" w:rsidTr="00C8402B">
        <w:trPr>
          <w:jc w:val="center"/>
        </w:trPr>
        <w:tc>
          <w:tcPr>
            <w:tcW w:w="2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CA7B5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ИТОГО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0A9754" w14:textId="06363C37" w:rsidR="00B97929" w:rsidRPr="006E65F7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5C63C9" w14:textId="706DA943" w:rsidR="00B97929" w:rsidRPr="006E65F7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6CC993" w14:textId="3DBD0E8E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33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3F20AB" w14:textId="77777777" w:rsidR="00B97929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7DBEAD" w14:textId="6D342AD7" w:rsidR="00B97929" w:rsidRPr="00CD6641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08EE7B" w14:textId="63E8C078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B1B34A" w14:textId="7D472A5A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35</w:t>
            </w:r>
          </w:p>
        </w:tc>
      </w:tr>
      <w:tr w:rsidR="00B97929" w:rsidRPr="008D39FB" w14:paraId="5BDD7AE0" w14:textId="77777777" w:rsidTr="00C8402B">
        <w:trPr>
          <w:trHeight w:val="446"/>
          <w:jc w:val="center"/>
        </w:trPr>
        <w:tc>
          <w:tcPr>
            <w:tcW w:w="2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C4067D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4C682F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39A5CE" w14:textId="3A8F5821" w:rsidR="00B97929" w:rsidRPr="006E65F7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9A92C0" w14:textId="77777777" w:rsidR="00B97929" w:rsidRPr="00275DC2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sz w:val="10"/>
                <w:szCs w:val="10"/>
              </w:rPr>
            </w:pPr>
          </w:p>
          <w:p w14:paraId="43FC8B18" w14:textId="2D7CA00B" w:rsidR="00B97929" w:rsidRPr="006E65F7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70EC2A" w14:textId="02E4E82B" w:rsidR="00B97929" w:rsidRPr="00197ED6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37372A" w14:textId="77777777" w:rsidR="00B97929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20D5EE" w14:textId="2E08CAB2" w:rsidR="00B97929" w:rsidRPr="00CD6641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bCs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BC0106" w14:textId="527C27AC" w:rsidR="00B97929" w:rsidRPr="00750D07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 w:val="22"/>
                <w14:ligatures w14:val="standardContextual"/>
              </w:rPr>
            </w:pPr>
            <w:r>
              <w:rPr>
                <w:rFonts w:eastAsia="Calibri"/>
                <w:bCs/>
                <w:color w:val="auto"/>
                <w:sz w:val="22"/>
                <w14:ligatures w14:val="standardContextual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801CCB" w14:textId="1E7FF63C" w:rsidR="00B97929" w:rsidRPr="00750D07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bCs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97929" w:rsidRPr="008D39FB" w14:paraId="5CD7E679" w14:textId="77777777" w:rsidTr="00C8402B">
        <w:trPr>
          <w:jc w:val="center"/>
        </w:trPr>
        <w:tc>
          <w:tcPr>
            <w:tcW w:w="2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BFC920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Учебные недели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93C418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D67CAC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79B5E9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D1A3C4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44AD45" w14:textId="144C1516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B81332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54AEA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34</w:t>
            </w:r>
          </w:p>
        </w:tc>
      </w:tr>
      <w:tr w:rsidR="00B97929" w:rsidRPr="008D39FB" w14:paraId="5AF43246" w14:textId="77777777" w:rsidTr="00C8402B">
        <w:trPr>
          <w:jc w:val="center"/>
        </w:trPr>
        <w:tc>
          <w:tcPr>
            <w:tcW w:w="2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B18646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Всего часов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90EDB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1088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3BE930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1122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6D9333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1122</w:t>
            </w: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865647" w14:textId="77777777" w:rsidR="00B97929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B517A4" w14:textId="16846794" w:rsidR="00B97929" w:rsidRPr="005D5F98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1190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58E232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1224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EA560F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1224</w:t>
            </w:r>
          </w:p>
        </w:tc>
      </w:tr>
      <w:tr w:rsidR="00B97929" w:rsidRPr="008D39FB" w14:paraId="16D2A9D7" w14:textId="77777777" w:rsidTr="00C8402B">
        <w:trPr>
          <w:jc w:val="center"/>
        </w:trPr>
        <w:tc>
          <w:tcPr>
            <w:tcW w:w="2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98371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F3956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7461FC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DFFBE2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CEBFD3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33</w:t>
            </w: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AD9CE7" w14:textId="77777777" w:rsidR="00B97929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A200BA" w14:textId="6CA8E6DD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02E22B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36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AB7C76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36</w:t>
            </w:r>
          </w:p>
        </w:tc>
      </w:tr>
      <w:tr w:rsidR="00B97929" w:rsidRPr="008D39FB" w14:paraId="1A837E7E" w14:textId="77777777" w:rsidTr="00C8402B">
        <w:trPr>
          <w:trHeight w:val="354"/>
          <w:jc w:val="center"/>
        </w:trPr>
        <w:tc>
          <w:tcPr>
            <w:tcW w:w="2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B56E84" w14:textId="77777777" w:rsidR="00B97929" w:rsidRPr="00647134" w:rsidRDefault="00B97929" w:rsidP="005D428A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</w:pPr>
            <w:r w:rsidRPr="008D39FB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 xml:space="preserve">Агротехнологическая направленность </w:t>
            </w:r>
            <w:r w:rsidRPr="00647134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 xml:space="preserve">(с углубленным изучением физики  </w:t>
            </w:r>
          </w:p>
          <w:p w14:paraId="2E909528" w14:textId="705DA2F5" w:rsidR="00B97929" w:rsidRPr="008D39FB" w:rsidRDefault="00B97929" w:rsidP="005D428A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647134">
              <w:rPr>
                <w:rFonts w:eastAsia="Calibri"/>
                <w:b/>
                <w:color w:val="auto"/>
                <w:kern w:val="2"/>
                <w:sz w:val="22"/>
                <w14:ligatures w14:val="standardContextual"/>
              </w:rPr>
              <w:t>и математики)</w:t>
            </w:r>
            <w:r w:rsidRPr="00E803AA">
              <w:rPr>
                <w:rFonts w:eastAsia="Calibri"/>
                <w:b/>
                <w:color w:val="auto"/>
                <w:kern w:val="2"/>
                <w:sz w:val="22"/>
                <w:vertAlign w:val="superscript"/>
                <w14:ligatures w14:val="standardContextual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B6E450" w14:textId="77777777" w:rsidR="00B97929" w:rsidRPr="005D428A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 w:rsidRPr="005D428A"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67412D" w14:textId="77777777" w:rsidR="00BA5408" w:rsidRDefault="00BA5408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  <w:p w14:paraId="3261C786" w14:textId="2BCC6E61" w:rsidR="00B97929" w:rsidRPr="005D428A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304043" w14:textId="226EAD53" w:rsidR="00B97929" w:rsidRPr="005D428A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-</w:t>
            </w: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991AA1" w14:textId="77777777" w:rsidR="00B97929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1E295A" w14:textId="44CA9D1B" w:rsidR="00B97929" w:rsidRPr="005D428A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507A0F" w14:textId="77777777" w:rsidR="00BA5408" w:rsidRDefault="00BA5408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  <w:p w14:paraId="2A252176" w14:textId="080B4F6A" w:rsidR="00B97929" w:rsidRPr="005D428A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817572" w14:textId="1F96DF21" w:rsidR="00B97929" w:rsidRPr="005D428A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  <w:tr w:rsidR="00B97929" w:rsidRPr="008D39FB" w14:paraId="4DA4CFF6" w14:textId="77777777" w:rsidTr="00C8402B">
        <w:trPr>
          <w:jc w:val="center"/>
        </w:trPr>
        <w:tc>
          <w:tcPr>
            <w:tcW w:w="2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9866CA" w14:textId="07FD30AF" w:rsidR="00B97929" w:rsidRPr="00704327" w:rsidRDefault="00B97929" w:rsidP="00704327">
            <w:pPr>
              <w:spacing w:line="360" w:lineRule="auto"/>
              <w:ind w:firstLine="0"/>
              <w:rPr>
                <w:sz w:val="22"/>
              </w:rPr>
            </w:pPr>
            <w:r w:rsidRPr="007606F7">
              <w:rPr>
                <w:sz w:val="22"/>
              </w:rPr>
              <w:t>Компьютерная графика. Черчение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AC2402" w14:textId="7A7FD93A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EE2548" w14:textId="5CB339AE" w:rsidR="00B97929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194313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477F04" w14:textId="77777777" w:rsidR="00B97929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2F1CEB" w14:textId="0D9F81E9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756E96" w14:textId="15EF6248" w:rsidR="00B97929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205D37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</w:tr>
      <w:tr w:rsidR="00B97929" w:rsidRPr="008D39FB" w14:paraId="146A375B" w14:textId="77777777" w:rsidTr="00C8402B">
        <w:trPr>
          <w:jc w:val="center"/>
        </w:trPr>
        <w:tc>
          <w:tcPr>
            <w:tcW w:w="2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CAE70F" w14:textId="62E4929F" w:rsidR="00B97929" w:rsidRPr="00704327" w:rsidRDefault="00B97929" w:rsidP="00704327">
            <w:pPr>
              <w:ind w:firstLine="0"/>
              <w:contextualSpacing/>
              <w:rPr>
                <w:sz w:val="22"/>
              </w:rPr>
            </w:pPr>
            <w:r w:rsidRPr="007606F7">
              <w:rPr>
                <w:sz w:val="22"/>
              </w:rPr>
              <w:t>Физика в исследованиях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0F0A5B" w14:textId="281E12FE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0D3214" w14:textId="62B8BC20" w:rsidR="00B97929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1*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470E32" w14:textId="0AFC0194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489D88" w14:textId="77777777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F86157" w14:textId="40E09F35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BB23E5" w14:textId="05EB22D8" w:rsidR="00B97929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CC123" w14:textId="0DF60FBF" w:rsidR="00B97929" w:rsidRPr="008D39FB" w:rsidRDefault="00B97929" w:rsidP="00CD7A70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</w:pPr>
            <w:r>
              <w:rPr>
                <w:rFonts w:eastAsia="Calibri"/>
                <w:color w:val="auto"/>
                <w:kern w:val="2"/>
                <w:sz w:val="22"/>
                <w14:ligatures w14:val="standardContextual"/>
              </w:rPr>
              <w:t>1</w:t>
            </w:r>
          </w:p>
        </w:tc>
      </w:tr>
    </w:tbl>
    <w:p w14:paraId="7C56DEE0" w14:textId="77777777" w:rsidR="00EA56AE" w:rsidRDefault="00EA56AE" w:rsidP="00EA56AE">
      <w:pPr>
        <w:pStyle w:val="a6"/>
        <w:spacing w:after="0" w:line="240" w:lineRule="auto"/>
        <w:ind w:right="0" w:firstLine="0"/>
        <w:contextualSpacing w:val="0"/>
        <w:jc w:val="left"/>
        <w:rPr>
          <w:sz w:val="20"/>
          <w:szCs w:val="24"/>
          <w:lang w:val="en-US"/>
        </w:rPr>
      </w:pPr>
    </w:p>
    <w:p w14:paraId="48FF7E84" w14:textId="77777777" w:rsidR="00B97929" w:rsidRDefault="00B97929" w:rsidP="00456117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</w:p>
    <w:p w14:paraId="3EA01E88" w14:textId="77777777" w:rsidR="00B97929" w:rsidRDefault="00B97929" w:rsidP="00456117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</w:p>
    <w:p w14:paraId="2AD647E5" w14:textId="77777777" w:rsidR="00B97929" w:rsidRDefault="00B97929" w:rsidP="00456117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</w:p>
    <w:p w14:paraId="2C0E9758" w14:textId="77777777" w:rsidR="00C00811" w:rsidRDefault="00C00811" w:rsidP="00456117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</w:p>
    <w:p w14:paraId="534634A4" w14:textId="77777777" w:rsidR="00C00811" w:rsidRDefault="00C00811" w:rsidP="00456117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</w:p>
    <w:p w14:paraId="0C573A27" w14:textId="77777777" w:rsidR="00C00811" w:rsidRDefault="00C00811" w:rsidP="00456117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</w:p>
    <w:p w14:paraId="2D509AF4" w14:textId="77777777" w:rsidR="007D6DBD" w:rsidRDefault="007D6DBD" w:rsidP="00456117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</w:p>
    <w:p w14:paraId="4ACFEEA0" w14:textId="77777777" w:rsidR="007D6DBD" w:rsidRDefault="007D6DBD" w:rsidP="00456117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</w:p>
    <w:p w14:paraId="437A1C45" w14:textId="77777777" w:rsidR="007D6DBD" w:rsidRDefault="007D6DBD" w:rsidP="00456117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</w:p>
    <w:p w14:paraId="45616EF0" w14:textId="77777777" w:rsidR="00B97929" w:rsidRDefault="00B97929" w:rsidP="00456117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</w:p>
    <w:p w14:paraId="3393B414" w14:textId="77777777" w:rsidR="00B97929" w:rsidRDefault="00B97929" w:rsidP="00456117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</w:p>
    <w:p w14:paraId="20F645B5" w14:textId="77777777" w:rsidR="00B97929" w:rsidRDefault="00B97929" w:rsidP="00456117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</w:p>
    <w:p w14:paraId="7D0032DA" w14:textId="44703D8E" w:rsidR="002E371C" w:rsidRPr="00D05E68" w:rsidRDefault="002E371C" w:rsidP="00456117">
      <w:pPr>
        <w:spacing w:after="0" w:line="240" w:lineRule="auto"/>
        <w:rPr>
          <w:rFonts w:eastAsia="Calibri"/>
          <w:i/>
          <w:color w:val="auto"/>
          <w:sz w:val="16"/>
          <w:szCs w:val="16"/>
          <w:lang w:eastAsia="en-US"/>
        </w:rPr>
      </w:pPr>
      <w:r w:rsidRPr="00D05E68">
        <w:rPr>
          <w:rFonts w:eastAsia="Calibri"/>
          <w:i/>
          <w:color w:val="auto"/>
          <w:sz w:val="16"/>
          <w:szCs w:val="16"/>
          <w:lang w:eastAsia="en-US"/>
        </w:rPr>
        <w:lastRenderedPageBreak/>
        <w:t>1 Выбор учебных курсов, отмеченных «*», осуществляется общеобразовательной организацией самостоятельно.</w:t>
      </w:r>
    </w:p>
    <w:p w14:paraId="7ACA665D" w14:textId="77777777" w:rsidR="00456117" w:rsidRPr="00456117" w:rsidRDefault="00456117" w:rsidP="00456117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</w:p>
    <w:p w14:paraId="0BABD63A" w14:textId="77777777" w:rsidR="002E371C" w:rsidRPr="00456117" w:rsidRDefault="002E371C" w:rsidP="002E371C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>2 Рекомендуемые учебные пособия и дополнительная литература:    </w:t>
      </w:r>
    </w:p>
    <w:p w14:paraId="0DF1B789" w14:textId="77777777" w:rsidR="002E371C" w:rsidRPr="00456117" w:rsidRDefault="002E371C" w:rsidP="002E371C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</w:p>
    <w:p w14:paraId="51BA987F" w14:textId="77777777" w:rsidR="002E371C" w:rsidRPr="00456117" w:rsidRDefault="002E371C" w:rsidP="002E371C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«Алгебра и начала математического анализа»: </w:t>
      </w:r>
    </w:p>
    <w:p w14:paraId="069E80BB" w14:textId="1E48AE6C" w:rsidR="002E371C" w:rsidRPr="00456117" w:rsidRDefault="002E371C" w:rsidP="00456117">
      <w:pPr>
        <w:numPr>
          <w:ilvl w:val="0"/>
          <w:numId w:val="33"/>
        </w:numPr>
        <w:spacing w:after="0" w:line="240" w:lineRule="auto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Алгебра (4 ч. – углублённый уровень) Макарычев Ю.Н. и др. Математика. Алгебра. 7, 8 и 9 классы. Углублённый уровень. Учебные пособия</w:t>
      </w:r>
    </w:p>
    <w:p w14:paraId="09BD2CFA" w14:textId="77777777" w:rsidR="002E371C" w:rsidRPr="00456117" w:rsidRDefault="002E371C" w:rsidP="002E371C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«Геометрия»: </w:t>
      </w:r>
    </w:p>
    <w:p w14:paraId="0F777B78" w14:textId="748CED1B" w:rsidR="002E371C" w:rsidRPr="00456117" w:rsidRDefault="002E371C" w:rsidP="00456117">
      <w:pPr>
        <w:numPr>
          <w:ilvl w:val="0"/>
          <w:numId w:val="33"/>
        </w:numPr>
        <w:spacing w:after="0" w:line="240" w:lineRule="auto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Геометрия (3 ч. – углублённый уровень) Высоцкий М.А. под редакцией Ященко И.В. Математика. Геометрия. 7, 8 и 9 классы. Углублённый уровень. Учебные пособия. В 2-х частях </w:t>
      </w:r>
    </w:p>
    <w:p w14:paraId="75C860FD" w14:textId="77777777" w:rsidR="002E371C" w:rsidRPr="00456117" w:rsidRDefault="002E371C" w:rsidP="002E371C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«Вероятность и статистика»: </w:t>
      </w:r>
    </w:p>
    <w:p w14:paraId="233DC52B" w14:textId="77777777" w:rsidR="002E371C" w:rsidRPr="00456117" w:rsidRDefault="002E371C" w:rsidP="002E371C">
      <w:pPr>
        <w:numPr>
          <w:ilvl w:val="0"/>
          <w:numId w:val="33"/>
        </w:numPr>
        <w:spacing w:after="0" w:line="240" w:lineRule="auto"/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>Вероятность и статистика (1 ч – углублённый уровень) Высоцкий И.Р., Ященко И.В. Математика. Вероятность и статистика. 7 — 9 классы. Углублённый уровень. Учебное пособие в 2-х частях</w:t>
      </w:r>
    </w:p>
    <w:p w14:paraId="069BF741" w14:textId="09C4CE0E" w:rsidR="00B272D3" w:rsidRPr="00456117" w:rsidRDefault="00B272D3" w:rsidP="00B272D3">
      <w:pPr>
        <w:pStyle w:val="a6"/>
        <w:spacing w:after="0" w:line="240" w:lineRule="auto"/>
        <w:ind w:firstLine="0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«Физика»: </w:t>
      </w:r>
    </w:p>
    <w:p w14:paraId="27EC9AFD" w14:textId="5107E82C" w:rsidR="00B272D3" w:rsidRPr="00456117" w:rsidRDefault="00B272D3" w:rsidP="00456117">
      <w:pPr>
        <w:pStyle w:val="a6"/>
        <w:numPr>
          <w:ilvl w:val="0"/>
          <w:numId w:val="33"/>
        </w:numPr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Физика. «Инженеры будущего». 7-9 класса. Углублённый уровень. Под ред.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Панебратцева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Ю.А.</w:t>
      </w:r>
    </w:p>
    <w:p w14:paraId="55517C4B" w14:textId="257F164E" w:rsidR="00B272D3" w:rsidRPr="00456117" w:rsidRDefault="00B272D3" w:rsidP="00B272D3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«Компьютерная графика. Черчение»: </w:t>
      </w:r>
    </w:p>
    <w:p w14:paraId="5A8C3413" w14:textId="6DE510FF" w:rsidR="00B272D3" w:rsidRPr="00456117" w:rsidRDefault="00B272D3" w:rsidP="00456117">
      <w:pPr>
        <w:pStyle w:val="a6"/>
        <w:numPr>
          <w:ilvl w:val="0"/>
          <w:numId w:val="33"/>
        </w:numPr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Компьютерная графика. Черчение 8-9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кл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.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Уханева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В.А.,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Животова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Е.</w:t>
      </w:r>
    </w:p>
    <w:p w14:paraId="1A4A556E" w14:textId="7DA22DDD" w:rsidR="00B272D3" w:rsidRPr="00456117" w:rsidRDefault="00B272D3" w:rsidP="00B272D3">
      <w:pPr>
        <w:spacing w:after="0" w:line="240" w:lineRule="auto"/>
        <w:rPr>
          <w:rFonts w:eastAsia="Calibri"/>
          <w:b/>
          <w:bCs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b/>
          <w:bCs/>
          <w:i/>
          <w:color w:val="auto"/>
          <w:sz w:val="16"/>
          <w:szCs w:val="16"/>
          <w:lang w:eastAsia="en-US"/>
        </w:rPr>
        <w:t xml:space="preserve">Учебный предмет (учебный курс) «Физика в исследованиях»: </w:t>
      </w:r>
    </w:p>
    <w:p w14:paraId="440CDBC9" w14:textId="1FCF6D36" w:rsidR="00B272D3" w:rsidRPr="00456117" w:rsidRDefault="00B272D3" w:rsidP="00B272D3">
      <w:pPr>
        <w:pStyle w:val="a6"/>
        <w:numPr>
          <w:ilvl w:val="0"/>
          <w:numId w:val="33"/>
        </w:numPr>
        <w:rPr>
          <w:rFonts w:eastAsia="Calibri"/>
          <w:i/>
          <w:color w:val="auto"/>
          <w:sz w:val="16"/>
          <w:szCs w:val="16"/>
          <w:lang w:eastAsia="en-US"/>
        </w:rPr>
      </w:pPr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Физика. Исследования и проекты в цифровой лаборатории. 8-9 классы (с цифровым дополнением). Усольцев А.П., Абдулов Р.М., </w:t>
      </w:r>
      <w:proofErr w:type="spellStart"/>
      <w:r w:rsidRPr="00456117">
        <w:rPr>
          <w:rFonts w:eastAsia="Calibri"/>
          <w:i/>
          <w:color w:val="auto"/>
          <w:sz w:val="16"/>
          <w:szCs w:val="16"/>
          <w:lang w:eastAsia="en-US"/>
        </w:rPr>
        <w:t>Храмко</w:t>
      </w:r>
      <w:proofErr w:type="spellEnd"/>
      <w:r w:rsidRPr="00456117">
        <w:rPr>
          <w:rFonts w:eastAsia="Calibri"/>
          <w:i/>
          <w:color w:val="auto"/>
          <w:sz w:val="16"/>
          <w:szCs w:val="16"/>
          <w:lang w:eastAsia="en-US"/>
        </w:rPr>
        <w:t xml:space="preserve"> В.В.</w:t>
      </w:r>
    </w:p>
    <w:sectPr w:rsidR="00B272D3" w:rsidRPr="00456117" w:rsidSect="00C37CC1">
      <w:pgSz w:w="16838" w:h="11899" w:orient="landscape"/>
      <w:pgMar w:top="766" w:right="656" w:bottom="763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472B0" w14:textId="77777777" w:rsidR="005977E2" w:rsidRDefault="005977E2">
      <w:pPr>
        <w:spacing w:after="0" w:line="240" w:lineRule="auto"/>
      </w:pPr>
      <w:r>
        <w:separator/>
      </w:r>
    </w:p>
  </w:endnote>
  <w:endnote w:type="continuationSeparator" w:id="0">
    <w:p w14:paraId="1F66A1E5" w14:textId="77777777" w:rsidR="005977E2" w:rsidRDefault="0059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80F26" w14:textId="77777777" w:rsidR="005977E2" w:rsidRDefault="005977E2">
      <w:pPr>
        <w:spacing w:after="0" w:line="244" w:lineRule="auto"/>
        <w:ind w:right="56" w:firstLine="0"/>
      </w:pPr>
      <w:r>
        <w:separator/>
      </w:r>
    </w:p>
  </w:footnote>
  <w:footnote w:type="continuationSeparator" w:id="0">
    <w:p w14:paraId="7DEEC0F1" w14:textId="77777777" w:rsidR="005977E2" w:rsidRDefault="005977E2">
      <w:pPr>
        <w:spacing w:after="0" w:line="244" w:lineRule="auto"/>
        <w:ind w:right="56" w:firstLine="0"/>
      </w:pPr>
      <w:r>
        <w:continuationSeparator/>
      </w:r>
    </w:p>
  </w:footnote>
  <w:footnote w:id="1">
    <w:p w14:paraId="399C1BF3" w14:textId="77777777" w:rsidR="005977E2" w:rsidRPr="00117A24" w:rsidRDefault="005977E2" w:rsidP="00BF56DC">
      <w:pPr>
        <w:pStyle w:val="af2"/>
        <w:rPr>
          <w:sz w:val="16"/>
          <w:szCs w:val="16"/>
        </w:rPr>
      </w:pPr>
      <w:r>
        <w:rPr>
          <w:rStyle w:val="af4"/>
        </w:rPr>
        <w:footnoteRef/>
      </w:r>
      <w:r>
        <w:t xml:space="preserve"> </w:t>
      </w:r>
      <w:r w:rsidRPr="00117A24">
        <w:rPr>
          <w:sz w:val="16"/>
          <w:szCs w:val="16"/>
        </w:rPr>
        <w:t xml:space="preserve">Учебный план состоит из двух частей – обязательной части и части, формируемой участниками образовательных отношений. </w:t>
      </w:r>
    </w:p>
    <w:p w14:paraId="34E9099A" w14:textId="77777777" w:rsidR="005977E2" w:rsidRDefault="005977E2" w:rsidP="00BF56DC">
      <w:pPr>
        <w:pStyle w:val="af2"/>
      </w:pPr>
      <w:r w:rsidRPr="00117A24">
        <w:rPr>
          <w:sz w:val="16"/>
          <w:szCs w:val="16"/>
        </w:rPr>
        <w:t>Обязательная часть учебного плана определяет состав учебных предметов обязательных предметных областей.</w:t>
      </w:r>
      <w:r>
        <w:rPr>
          <w:sz w:val="16"/>
          <w:szCs w:val="16"/>
        </w:rPr>
        <w:t xml:space="preserve"> </w:t>
      </w:r>
      <w:r w:rsidRPr="00117A24">
        <w:rPr>
          <w:sz w:val="16"/>
          <w:szCs w:val="16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0300C" w14:textId="77777777" w:rsidR="005977E2" w:rsidRDefault="005977E2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E171F" w14:textId="77777777" w:rsidR="005977E2" w:rsidRDefault="005977E2">
    <w:pPr>
      <w:spacing w:after="0" w:line="259" w:lineRule="auto"/>
      <w:ind w:right="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30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18D3" w14:textId="77777777" w:rsidR="005977E2" w:rsidRDefault="005977E2">
    <w:pPr>
      <w:spacing w:after="0" w:line="259" w:lineRule="auto"/>
      <w:ind w:right="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B72" w:rsidRPr="007F5B72">
      <w:rPr>
        <w:noProof/>
        <w:sz w:val="24"/>
      </w:rPr>
      <w:t>39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047A8" w14:textId="77777777" w:rsidR="005977E2" w:rsidRDefault="005977E2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9C619" w14:textId="77777777" w:rsidR="005977E2" w:rsidRDefault="005977E2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B72" w:rsidRPr="007F5B72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F88A5" w14:textId="77777777" w:rsidR="005977E2" w:rsidRDefault="005977E2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63394" w14:textId="77777777" w:rsidR="005977E2" w:rsidRDefault="005977E2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AB078" w14:textId="77777777" w:rsidR="005977E2" w:rsidRDefault="005977E2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B72" w:rsidRPr="007F5B72"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005EC" w14:textId="77777777" w:rsidR="005977E2" w:rsidRDefault="005977E2">
    <w:pPr>
      <w:spacing w:after="160" w:line="259" w:lineRule="auto"/>
      <w:ind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A0146" w14:textId="77777777" w:rsidR="005977E2" w:rsidRDefault="005977E2">
    <w:pPr>
      <w:spacing w:after="0" w:line="259" w:lineRule="auto"/>
      <w:ind w:right="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30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F3BFC" w14:textId="77777777" w:rsidR="005977E2" w:rsidRDefault="005977E2">
    <w:pPr>
      <w:spacing w:after="0" w:line="259" w:lineRule="auto"/>
      <w:ind w:right="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B72" w:rsidRPr="007F5B72">
      <w:rPr>
        <w:noProof/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2C565" w14:textId="77777777" w:rsidR="005977E2" w:rsidRDefault="005977E2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5DC"/>
    <w:multiLevelType w:val="hybridMultilevel"/>
    <w:tmpl w:val="FFEC9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4F6"/>
    <w:multiLevelType w:val="hybridMultilevel"/>
    <w:tmpl w:val="A47461E2"/>
    <w:lvl w:ilvl="0" w:tplc="1AFA56EA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">
    <w:nsid w:val="07980899"/>
    <w:multiLevelType w:val="hybridMultilevel"/>
    <w:tmpl w:val="5E5E9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C0052"/>
    <w:multiLevelType w:val="hybridMultilevel"/>
    <w:tmpl w:val="EE7A428E"/>
    <w:lvl w:ilvl="0" w:tplc="65783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F2255"/>
    <w:multiLevelType w:val="multilevel"/>
    <w:tmpl w:val="8E86314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1E448D"/>
    <w:multiLevelType w:val="hybridMultilevel"/>
    <w:tmpl w:val="3EFCA340"/>
    <w:lvl w:ilvl="0" w:tplc="4F92250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88E0E8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4610BC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F62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C4127E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68E6AE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D6A294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0ED8E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AADDE8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406257"/>
    <w:multiLevelType w:val="hybridMultilevel"/>
    <w:tmpl w:val="423C5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952F7"/>
    <w:multiLevelType w:val="hybridMultilevel"/>
    <w:tmpl w:val="396444F6"/>
    <w:lvl w:ilvl="0" w:tplc="E69CAE94">
      <w:start w:val="6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D8CE08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DEFE36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744AB0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F9E69C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0598E8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42C1E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02EDD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467674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>
    <w:nsid w:val="162252B3"/>
    <w:multiLevelType w:val="multilevel"/>
    <w:tmpl w:val="F96C2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16421829"/>
    <w:multiLevelType w:val="hybridMultilevel"/>
    <w:tmpl w:val="013CB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6562D"/>
    <w:multiLevelType w:val="hybridMultilevel"/>
    <w:tmpl w:val="8BA0E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F43AD"/>
    <w:multiLevelType w:val="hybridMultilevel"/>
    <w:tmpl w:val="2F62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239BE"/>
    <w:multiLevelType w:val="hybridMultilevel"/>
    <w:tmpl w:val="2F624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20FDA"/>
    <w:multiLevelType w:val="hybridMultilevel"/>
    <w:tmpl w:val="A00C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B0AF3"/>
    <w:multiLevelType w:val="hybridMultilevel"/>
    <w:tmpl w:val="013CB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732BD"/>
    <w:multiLevelType w:val="hybridMultilevel"/>
    <w:tmpl w:val="813EB1B4"/>
    <w:lvl w:ilvl="0" w:tplc="B5D43B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2A3E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568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8457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6E896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08C5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258E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E89D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C1CE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4C7F30"/>
    <w:multiLevelType w:val="hybridMultilevel"/>
    <w:tmpl w:val="6F78C872"/>
    <w:lvl w:ilvl="0" w:tplc="44804F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CA398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FCCEB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C030B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F41BA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ED78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A786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8DF1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EA22B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19C6DAE"/>
    <w:multiLevelType w:val="hybridMultilevel"/>
    <w:tmpl w:val="D408F5BE"/>
    <w:lvl w:ilvl="0" w:tplc="D52A34AE">
      <w:start w:val="1"/>
      <w:numFmt w:val="bullet"/>
      <w:lvlText w:val="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8">
    <w:nsid w:val="35CB6857"/>
    <w:multiLevelType w:val="hybridMultilevel"/>
    <w:tmpl w:val="58926DBC"/>
    <w:lvl w:ilvl="0" w:tplc="517C777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6F484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2E7D22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2A13A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38D3F0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FC04FA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88854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F43BBE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2C8DF2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5E96DF6"/>
    <w:multiLevelType w:val="hybridMultilevel"/>
    <w:tmpl w:val="737E32C2"/>
    <w:lvl w:ilvl="0" w:tplc="CCC650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8956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02BF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28D7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09EF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27FC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83B9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6F1C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A888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8B7693"/>
    <w:multiLevelType w:val="hybridMultilevel"/>
    <w:tmpl w:val="77E06682"/>
    <w:lvl w:ilvl="0" w:tplc="F1AA903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A286F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C5CE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76F55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C6526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4E03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C588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020A4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6E3D4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01F21C6"/>
    <w:multiLevelType w:val="hybridMultilevel"/>
    <w:tmpl w:val="DD34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92724"/>
    <w:multiLevelType w:val="hybridMultilevel"/>
    <w:tmpl w:val="18DE5CCA"/>
    <w:lvl w:ilvl="0" w:tplc="636A6F2A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3">
    <w:nsid w:val="43D57D7C"/>
    <w:multiLevelType w:val="multilevel"/>
    <w:tmpl w:val="24F408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4">
    <w:nsid w:val="4F716D23"/>
    <w:multiLevelType w:val="hybridMultilevel"/>
    <w:tmpl w:val="423C5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61899"/>
    <w:multiLevelType w:val="hybridMultilevel"/>
    <w:tmpl w:val="D2C8C18C"/>
    <w:lvl w:ilvl="0" w:tplc="9FAE53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41C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C0959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6A0F7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6B4B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B8716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A589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88483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A904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2B179F4"/>
    <w:multiLevelType w:val="hybridMultilevel"/>
    <w:tmpl w:val="D00E33C2"/>
    <w:lvl w:ilvl="0" w:tplc="0602D65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8CF5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0986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84F4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0C5F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A853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4265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8D3E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81790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5955270"/>
    <w:multiLevelType w:val="hybridMultilevel"/>
    <w:tmpl w:val="2F624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D637D"/>
    <w:multiLevelType w:val="hybridMultilevel"/>
    <w:tmpl w:val="1B2CB698"/>
    <w:lvl w:ilvl="0" w:tplc="8C761C7C">
      <w:start w:val="1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A48E0">
      <w:start w:val="1"/>
      <w:numFmt w:val="lowerLetter"/>
      <w:lvlText w:val="%2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A3CA4">
      <w:start w:val="1"/>
      <w:numFmt w:val="lowerRoman"/>
      <w:lvlText w:val="%3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0985C">
      <w:start w:val="1"/>
      <w:numFmt w:val="decimal"/>
      <w:lvlText w:val="%4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431FA">
      <w:start w:val="1"/>
      <w:numFmt w:val="lowerLetter"/>
      <w:lvlText w:val="%5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0E30E">
      <w:start w:val="1"/>
      <w:numFmt w:val="lowerRoman"/>
      <w:lvlText w:val="%6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EB84A">
      <w:start w:val="1"/>
      <w:numFmt w:val="decimal"/>
      <w:lvlText w:val="%7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A293E8">
      <w:start w:val="1"/>
      <w:numFmt w:val="lowerLetter"/>
      <w:lvlText w:val="%8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FC10CA">
      <w:start w:val="1"/>
      <w:numFmt w:val="lowerRoman"/>
      <w:lvlText w:val="%9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793428A"/>
    <w:multiLevelType w:val="hybridMultilevel"/>
    <w:tmpl w:val="5E5E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C1E2D"/>
    <w:multiLevelType w:val="multilevel"/>
    <w:tmpl w:val="F96C2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CA36DDA"/>
    <w:multiLevelType w:val="hybridMultilevel"/>
    <w:tmpl w:val="D3EC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A4D1C"/>
    <w:multiLevelType w:val="hybridMultilevel"/>
    <w:tmpl w:val="C9208806"/>
    <w:lvl w:ilvl="0" w:tplc="B608054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F8C10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B8DC2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F4D8C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2A95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94224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18DB1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89D6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F2F9D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9613F7F"/>
    <w:multiLevelType w:val="hybridMultilevel"/>
    <w:tmpl w:val="0E320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4445A"/>
    <w:multiLevelType w:val="hybridMultilevel"/>
    <w:tmpl w:val="F3DCC72E"/>
    <w:lvl w:ilvl="0" w:tplc="65783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25"/>
  </w:num>
  <w:num w:numId="4">
    <w:abstractNumId w:val="16"/>
  </w:num>
  <w:num w:numId="5">
    <w:abstractNumId w:val="7"/>
  </w:num>
  <w:num w:numId="6">
    <w:abstractNumId w:val="28"/>
  </w:num>
  <w:num w:numId="7">
    <w:abstractNumId w:val="18"/>
  </w:num>
  <w:num w:numId="8">
    <w:abstractNumId w:val="5"/>
  </w:num>
  <w:num w:numId="9">
    <w:abstractNumId w:val="26"/>
  </w:num>
  <w:num w:numId="10">
    <w:abstractNumId w:val="19"/>
  </w:num>
  <w:num w:numId="11">
    <w:abstractNumId w:val="15"/>
  </w:num>
  <w:num w:numId="12">
    <w:abstractNumId w:val="30"/>
  </w:num>
  <w:num w:numId="13">
    <w:abstractNumId w:val="8"/>
  </w:num>
  <w:num w:numId="14">
    <w:abstractNumId w:val="1"/>
  </w:num>
  <w:num w:numId="15">
    <w:abstractNumId w:val="22"/>
  </w:num>
  <w:num w:numId="16">
    <w:abstractNumId w:val="29"/>
  </w:num>
  <w:num w:numId="17">
    <w:abstractNumId w:val="2"/>
  </w:num>
  <w:num w:numId="18">
    <w:abstractNumId w:val="4"/>
  </w:num>
  <w:num w:numId="19">
    <w:abstractNumId w:val="23"/>
  </w:num>
  <w:num w:numId="20">
    <w:abstractNumId w:val="17"/>
  </w:num>
  <w:num w:numId="21">
    <w:abstractNumId w:val="33"/>
  </w:num>
  <w:num w:numId="22">
    <w:abstractNumId w:val="21"/>
  </w:num>
  <w:num w:numId="23">
    <w:abstractNumId w:val="11"/>
  </w:num>
  <w:num w:numId="24">
    <w:abstractNumId w:val="31"/>
  </w:num>
  <w:num w:numId="25">
    <w:abstractNumId w:val="0"/>
  </w:num>
  <w:num w:numId="26">
    <w:abstractNumId w:val="14"/>
  </w:num>
  <w:num w:numId="27">
    <w:abstractNumId w:val="9"/>
  </w:num>
  <w:num w:numId="28">
    <w:abstractNumId w:val="10"/>
  </w:num>
  <w:num w:numId="29">
    <w:abstractNumId w:val="13"/>
  </w:num>
  <w:num w:numId="30">
    <w:abstractNumId w:val="24"/>
  </w:num>
  <w:num w:numId="31">
    <w:abstractNumId w:val="12"/>
  </w:num>
  <w:num w:numId="32">
    <w:abstractNumId w:val="34"/>
  </w:num>
  <w:num w:numId="33">
    <w:abstractNumId w:val="3"/>
  </w:num>
  <w:num w:numId="34">
    <w:abstractNumId w:val="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09"/>
    <w:rsid w:val="00000513"/>
    <w:rsid w:val="000029F3"/>
    <w:rsid w:val="00002DB9"/>
    <w:rsid w:val="00004B82"/>
    <w:rsid w:val="00005860"/>
    <w:rsid w:val="00012B87"/>
    <w:rsid w:val="00016476"/>
    <w:rsid w:val="00024B42"/>
    <w:rsid w:val="00024D30"/>
    <w:rsid w:val="00027E99"/>
    <w:rsid w:val="0003422D"/>
    <w:rsid w:val="00040C71"/>
    <w:rsid w:val="00044EB1"/>
    <w:rsid w:val="00055963"/>
    <w:rsid w:val="0006375B"/>
    <w:rsid w:val="00064BAC"/>
    <w:rsid w:val="00064E4C"/>
    <w:rsid w:val="0007052D"/>
    <w:rsid w:val="00076A17"/>
    <w:rsid w:val="00077A86"/>
    <w:rsid w:val="00085532"/>
    <w:rsid w:val="000870E8"/>
    <w:rsid w:val="000913D0"/>
    <w:rsid w:val="00091688"/>
    <w:rsid w:val="00092C4D"/>
    <w:rsid w:val="00092EBC"/>
    <w:rsid w:val="000A14E4"/>
    <w:rsid w:val="000B0871"/>
    <w:rsid w:val="000B4B9E"/>
    <w:rsid w:val="000C0890"/>
    <w:rsid w:val="000C0F4A"/>
    <w:rsid w:val="000C4722"/>
    <w:rsid w:val="000C5E1D"/>
    <w:rsid w:val="000C65A9"/>
    <w:rsid w:val="000D0276"/>
    <w:rsid w:val="000D0322"/>
    <w:rsid w:val="000D36AF"/>
    <w:rsid w:val="000D4696"/>
    <w:rsid w:val="000E1C29"/>
    <w:rsid w:val="000E3C33"/>
    <w:rsid w:val="000E6494"/>
    <w:rsid w:val="000E74A9"/>
    <w:rsid w:val="000F18EA"/>
    <w:rsid w:val="000F1B05"/>
    <w:rsid w:val="000F7AD5"/>
    <w:rsid w:val="0010204E"/>
    <w:rsid w:val="00106B1F"/>
    <w:rsid w:val="00112B8F"/>
    <w:rsid w:val="001169DA"/>
    <w:rsid w:val="00121AC2"/>
    <w:rsid w:val="00127DC6"/>
    <w:rsid w:val="00135F5C"/>
    <w:rsid w:val="00145436"/>
    <w:rsid w:val="00147A60"/>
    <w:rsid w:val="00154FDB"/>
    <w:rsid w:val="001553D9"/>
    <w:rsid w:val="00161223"/>
    <w:rsid w:val="00163B35"/>
    <w:rsid w:val="00165D15"/>
    <w:rsid w:val="00172248"/>
    <w:rsid w:val="00175CDD"/>
    <w:rsid w:val="00180860"/>
    <w:rsid w:val="00182A48"/>
    <w:rsid w:val="00184B79"/>
    <w:rsid w:val="00185621"/>
    <w:rsid w:val="001865A8"/>
    <w:rsid w:val="001876C9"/>
    <w:rsid w:val="001947CF"/>
    <w:rsid w:val="001971B1"/>
    <w:rsid w:val="00197ED6"/>
    <w:rsid w:val="001A1BBD"/>
    <w:rsid w:val="001A2A8C"/>
    <w:rsid w:val="001A2B5F"/>
    <w:rsid w:val="001A5421"/>
    <w:rsid w:val="001A636F"/>
    <w:rsid w:val="001A6E39"/>
    <w:rsid w:val="001B0C3C"/>
    <w:rsid w:val="001B1452"/>
    <w:rsid w:val="001B6768"/>
    <w:rsid w:val="001B6926"/>
    <w:rsid w:val="001B6EDA"/>
    <w:rsid w:val="001C4F2C"/>
    <w:rsid w:val="001D2EA4"/>
    <w:rsid w:val="001E0CBE"/>
    <w:rsid w:val="001E746D"/>
    <w:rsid w:val="001E7791"/>
    <w:rsid w:val="001F0344"/>
    <w:rsid w:val="001F08D3"/>
    <w:rsid w:val="001F3377"/>
    <w:rsid w:val="00200BE3"/>
    <w:rsid w:val="00202DD1"/>
    <w:rsid w:val="002032D9"/>
    <w:rsid w:val="0020574F"/>
    <w:rsid w:val="00205F77"/>
    <w:rsid w:val="00212B57"/>
    <w:rsid w:val="00214088"/>
    <w:rsid w:val="00220D4C"/>
    <w:rsid w:val="00223C04"/>
    <w:rsid w:val="00225BD7"/>
    <w:rsid w:val="00227657"/>
    <w:rsid w:val="0023398B"/>
    <w:rsid w:val="00236751"/>
    <w:rsid w:val="00245DC0"/>
    <w:rsid w:val="0024616B"/>
    <w:rsid w:val="00252C37"/>
    <w:rsid w:val="002531AA"/>
    <w:rsid w:val="00254D87"/>
    <w:rsid w:val="0026072C"/>
    <w:rsid w:val="0026274C"/>
    <w:rsid w:val="0026687E"/>
    <w:rsid w:val="00275DC2"/>
    <w:rsid w:val="00280289"/>
    <w:rsid w:val="0028323A"/>
    <w:rsid w:val="002846EB"/>
    <w:rsid w:val="00286ED4"/>
    <w:rsid w:val="002872D5"/>
    <w:rsid w:val="00290960"/>
    <w:rsid w:val="002A02CC"/>
    <w:rsid w:val="002A0558"/>
    <w:rsid w:val="002A78FE"/>
    <w:rsid w:val="002B1A0F"/>
    <w:rsid w:val="002B2C92"/>
    <w:rsid w:val="002B6312"/>
    <w:rsid w:val="002D2733"/>
    <w:rsid w:val="002D5F4A"/>
    <w:rsid w:val="002D7F5F"/>
    <w:rsid w:val="002E1624"/>
    <w:rsid w:val="002E371C"/>
    <w:rsid w:val="002F0C56"/>
    <w:rsid w:val="002F4CFF"/>
    <w:rsid w:val="002F4E29"/>
    <w:rsid w:val="002F5531"/>
    <w:rsid w:val="002F7AF8"/>
    <w:rsid w:val="003049D4"/>
    <w:rsid w:val="003116AA"/>
    <w:rsid w:val="00316220"/>
    <w:rsid w:val="0031779C"/>
    <w:rsid w:val="003225A7"/>
    <w:rsid w:val="003237F4"/>
    <w:rsid w:val="0034369F"/>
    <w:rsid w:val="00345FB2"/>
    <w:rsid w:val="00350C0A"/>
    <w:rsid w:val="00354936"/>
    <w:rsid w:val="00364B46"/>
    <w:rsid w:val="00364B6F"/>
    <w:rsid w:val="00366DAC"/>
    <w:rsid w:val="00371A38"/>
    <w:rsid w:val="00371B2A"/>
    <w:rsid w:val="003806ED"/>
    <w:rsid w:val="00383044"/>
    <w:rsid w:val="003935D3"/>
    <w:rsid w:val="003938B1"/>
    <w:rsid w:val="003938D4"/>
    <w:rsid w:val="00397424"/>
    <w:rsid w:val="0039791B"/>
    <w:rsid w:val="003979D8"/>
    <w:rsid w:val="003A0C39"/>
    <w:rsid w:val="003A471E"/>
    <w:rsid w:val="003A49CF"/>
    <w:rsid w:val="003B2BAC"/>
    <w:rsid w:val="003B4DCB"/>
    <w:rsid w:val="003D0E55"/>
    <w:rsid w:val="003D27AF"/>
    <w:rsid w:val="003E117D"/>
    <w:rsid w:val="003E2CE5"/>
    <w:rsid w:val="003E6360"/>
    <w:rsid w:val="004066D1"/>
    <w:rsid w:val="004076F6"/>
    <w:rsid w:val="00413FC8"/>
    <w:rsid w:val="00417482"/>
    <w:rsid w:val="00420E34"/>
    <w:rsid w:val="00420E3E"/>
    <w:rsid w:val="0042203F"/>
    <w:rsid w:val="00427B6C"/>
    <w:rsid w:val="00435228"/>
    <w:rsid w:val="00436749"/>
    <w:rsid w:val="00437D10"/>
    <w:rsid w:val="0044017C"/>
    <w:rsid w:val="00450304"/>
    <w:rsid w:val="00456117"/>
    <w:rsid w:val="00461218"/>
    <w:rsid w:val="00462EBF"/>
    <w:rsid w:val="00466BEA"/>
    <w:rsid w:val="00473F17"/>
    <w:rsid w:val="00474799"/>
    <w:rsid w:val="00475225"/>
    <w:rsid w:val="00483957"/>
    <w:rsid w:val="00483D06"/>
    <w:rsid w:val="00485F29"/>
    <w:rsid w:val="00487AC0"/>
    <w:rsid w:val="004944D2"/>
    <w:rsid w:val="00495BEB"/>
    <w:rsid w:val="0049750E"/>
    <w:rsid w:val="004A2C18"/>
    <w:rsid w:val="004A2C5B"/>
    <w:rsid w:val="004A3943"/>
    <w:rsid w:val="004A54DF"/>
    <w:rsid w:val="004B07BC"/>
    <w:rsid w:val="004B38E8"/>
    <w:rsid w:val="004B7855"/>
    <w:rsid w:val="004C2E54"/>
    <w:rsid w:val="004C441E"/>
    <w:rsid w:val="004C4AA5"/>
    <w:rsid w:val="004C7706"/>
    <w:rsid w:val="004D3496"/>
    <w:rsid w:val="004D5ED8"/>
    <w:rsid w:val="004D7992"/>
    <w:rsid w:val="004F45C4"/>
    <w:rsid w:val="004F4A1D"/>
    <w:rsid w:val="00500949"/>
    <w:rsid w:val="005012AD"/>
    <w:rsid w:val="0050200B"/>
    <w:rsid w:val="005144F4"/>
    <w:rsid w:val="005208EC"/>
    <w:rsid w:val="005226AB"/>
    <w:rsid w:val="00522858"/>
    <w:rsid w:val="00523FA9"/>
    <w:rsid w:val="005258B9"/>
    <w:rsid w:val="00526043"/>
    <w:rsid w:val="00526206"/>
    <w:rsid w:val="00526449"/>
    <w:rsid w:val="00526963"/>
    <w:rsid w:val="00531A9F"/>
    <w:rsid w:val="00534A4C"/>
    <w:rsid w:val="00537D9E"/>
    <w:rsid w:val="00537EFD"/>
    <w:rsid w:val="00540F47"/>
    <w:rsid w:val="0054700E"/>
    <w:rsid w:val="005510E8"/>
    <w:rsid w:val="00561F63"/>
    <w:rsid w:val="00564A72"/>
    <w:rsid w:val="00565764"/>
    <w:rsid w:val="00565849"/>
    <w:rsid w:val="00570F6E"/>
    <w:rsid w:val="005714A0"/>
    <w:rsid w:val="005722C4"/>
    <w:rsid w:val="00575EF4"/>
    <w:rsid w:val="00576A80"/>
    <w:rsid w:val="00577820"/>
    <w:rsid w:val="0058147F"/>
    <w:rsid w:val="00581A17"/>
    <w:rsid w:val="00583DD3"/>
    <w:rsid w:val="00592B98"/>
    <w:rsid w:val="005977E2"/>
    <w:rsid w:val="005A0394"/>
    <w:rsid w:val="005A17EF"/>
    <w:rsid w:val="005A37C0"/>
    <w:rsid w:val="005A43EA"/>
    <w:rsid w:val="005A6551"/>
    <w:rsid w:val="005A7CB6"/>
    <w:rsid w:val="005A7E35"/>
    <w:rsid w:val="005B02F4"/>
    <w:rsid w:val="005B2EA1"/>
    <w:rsid w:val="005B33D3"/>
    <w:rsid w:val="005B4962"/>
    <w:rsid w:val="005C5F37"/>
    <w:rsid w:val="005C65ED"/>
    <w:rsid w:val="005C6BE1"/>
    <w:rsid w:val="005C6C40"/>
    <w:rsid w:val="005D11D5"/>
    <w:rsid w:val="005D1E58"/>
    <w:rsid w:val="005D2D5D"/>
    <w:rsid w:val="005D3071"/>
    <w:rsid w:val="005D36A4"/>
    <w:rsid w:val="005D4243"/>
    <w:rsid w:val="005D428A"/>
    <w:rsid w:val="005D5F98"/>
    <w:rsid w:val="005E2143"/>
    <w:rsid w:val="005E4F5F"/>
    <w:rsid w:val="005E571D"/>
    <w:rsid w:val="005E73F9"/>
    <w:rsid w:val="005F0313"/>
    <w:rsid w:val="005F52D1"/>
    <w:rsid w:val="005F5A18"/>
    <w:rsid w:val="005F785D"/>
    <w:rsid w:val="0060229F"/>
    <w:rsid w:val="006129CE"/>
    <w:rsid w:val="0061734E"/>
    <w:rsid w:val="006175D1"/>
    <w:rsid w:val="0062030E"/>
    <w:rsid w:val="0062263B"/>
    <w:rsid w:val="00623D5C"/>
    <w:rsid w:val="0062497A"/>
    <w:rsid w:val="00631899"/>
    <w:rsid w:val="00634A06"/>
    <w:rsid w:val="0064605D"/>
    <w:rsid w:val="00651687"/>
    <w:rsid w:val="00651A74"/>
    <w:rsid w:val="0065418A"/>
    <w:rsid w:val="006569FC"/>
    <w:rsid w:val="00657675"/>
    <w:rsid w:val="00662BFC"/>
    <w:rsid w:val="0066430F"/>
    <w:rsid w:val="0066449D"/>
    <w:rsid w:val="00664A22"/>
    <w:rsid w:val="006709F8"/>
    <w:rsid w:val="00673513"/>
    <w:rsid w:val="0067492B"/>
    <w:rsid w:val="006757E2"/>
    <w:rsid w:val="006811B7"/>
    <w:rsid w:val="00683122"/>
    <w:rsid w:val="00683D52"/>
    <w:rsid w:val="00685247"/>
    <w:rsid w:val="006857B7"/>
    <w:rsid w:val="00687868"/>
    <w:rsid w:val="006903D7"/>
    <w:rsid w:val="006908B7"/>
    <w:rsid w:val="006956A5"/>
    <w:rsid w:val="006A59A3"/>
    <w:rsid w:val="006A5A18"/>
    <w:rsid w:val="006B3317"/>
    <w:rsid w:val="006B4137"/>
    <w:rsid w:val="006B4616"/>
    <w:rsid w:val="006B6DB9"/>
    <w:rsid w:val="006C112A"/>
    <w:rsid w:val="006C1428"/>
    <w:rsid w:val="006C3D55"/>
    <w:rsid w:val="006D30AF"/>
    <w:rsid w:val="006D5B72"/>
    <w:rsid w:val="006D62A9"/>
    <w:rsid w:val="006D658A"/>
    <w:rsid w:val="006D6FEB"/>
    <w:rsid w:val="006E0837"/>
    <w:rsid w:val="006E0A96"/>
    <w:rsid w:val="006E530F"/>
    <w:rsid w:val="006E5AB8"/>
    <w:rsid w:val="006E5CAF"/>
    <w:rsid w:val="006E6417"/>
    <w:rsid w:val="006E65F7"/>
    <w:rsid w:val="006E74F7"/>
    <w:rsid w:val="006E7706"/>
    <w:rsid w:val="006F0A97"/>
    <w:rsid w:val="006F36C9"/>
    <w:rsid w:val="006F64B3"/>
    <w:rsid w:val="006F77BF"/>
    <w:rsid w:val="006F7942"/>
    <w:rsid w:val="006F7C96"/>
    <w:rsid w:val="00704327"/>
    <w:rsid w:val="00704591"/>
    <w:rsid w:val="007068C1"/>
    <w:rsid w:val="007134F0"/>
    <w:rsid w:val="00716E7C"/>
    <w:rsid w:val="007175DF"/>
    <w:rsid w:val="0072764A"/>
    <w:rsid w:val="00727C69"/>
    <w:rsid w:val="00732A11"/>
    <w:rsid w:val="00735A08"/>
    <w:rsid w:val="00742BE7"/>
    <w:rsid w:val="007431C8"/>
    <w:rsid w:val="00744267"/>
    <w:rsid w:val="00745E24"/>
    <w:rsid w:val="007500C5"/>
    <w:rsid w:val="00750D07"/>
    <w:rsid w:val="0076016E"/>
    <w:rsid w:val="0076131E"/>
    <w:rsid w:val="007626AA"/>
    <w:rsid w:val="00762AD7"/>
    <w:rsid w:val="007653D5"/>
    <w:rsid w:val="00770ACD"/>
    <w:rsid w:val="007767D9"/>
    <w:rsid w:val="0078182F"/>
    <w:rsid w:val="00786C2F"/>
    <w:rsid w:val="00793610"/>
    <w:rsid w:val="00793B46"/>
    <w:rsid w:val="007A39A3"/>
    <w:rsid w:val="007B11E6"/>
    <w:rsid w:val="007B3950"/>
    <w:rsid w:val="007B7D61"/>
    <w:rsid w:val="007C1C90"/>
    <w:rsid w:val="007C2B30"/>
    <w:rsid w:val="007C39D8"/>
    <w:rsid w:val="007C5584"/>
    <w:rsid w:val="007D20CD"/>
    <w:rsid w:val="007D60A2"/>
    <w:rsid w:val="007D6DBD"/>
    <w:rsid w:val="007D7E9E"/>
    <w:rsid w:val="007E59C2"/>
    <w:rsid w:val="007E7511"/>
    <w:rsid w:val="007F3405"/>
    <w:rsid w:val="007F384A"/>
    <w:rsid w:val="007F5B72"/>
    <w:rsid w:val="00802146"/>
    <w:rsid w:val="00811F8D"/>
    <w:rsid w:val="00823B55"/>
    <w:rsid w:val="00826792"/>
    <w:rsid w:val="00832585"/>
    <w:rsid w:val="0083539A"/>
    <w:rsid w:val="00835E86"/>
    <w:rsid w:val="00835EEC"/>
    <w:rsid w:val="00835F29"/>
    <w:rsid w:val="0084398B"/>
    <w:rsid w:val="008516A6"/>
    <w:rsid w:val="0085343C"/>
    <w:rsid w:val="008559E0"/>
    <w:rsid w:val="00855CCB"/>
    <w:rsid w:val="00856212"/>
    <w:rsid w:val="00860755"/>
    <w:rsid w:val="00862CDA"/>
    <w:rsid w:val="00862F64"/>
    <w:rsid w:val="008704BA"/>
    <w:rsid w:val="00880B33"/>
    <w:rsid w:val="00881137"/>
    <w:rsid w:val="00881866"/>
    <w:rsid w:val="008821BA"/>
    <w:rsid w:val="0088294B"/>
    <w:rsid w:val="008860CB"/>
    <w:rsid w:val="00891925"/>
    <w:rsid w:val="008955EB"/>
    <w:rsid w:val="008A3AF2"/>
    <w:rsid w:val="008A44C3"/>
    <w:rsid w:val="008A4FB2"/>
    <w:rsid w:val="008A503B"/>
    <w:rsid w:val="008A5B50"/>
    <w:rsid w:val="008A79D4"/>
    <w:rsid w:val="008A7DC3"/>
    <w:rsid w:val="008B09A8"/>
    <w:rsid w:val="008B3661"/>
    <w:rsid w:val="008B7DC4"/>
    <w:rsid w:val="008C3F58"/>
    <w:rsid w:val="008C6B02"/>
    <w:rsid w:val="008C78C0"/>
    <w:rsid w:val="008C7ED1"/>
    <w:rsid w:val="008D7139"/>
    <w:rsid w:val="008E3D5E"/>
    <w:rsid w:val="008F2963"/>
    <w:rsid w:val="00904067"/>
    <w:rsid w:val="009070EB"/>
    <w:rsid w:val="00913F4D"/>
    <w:rsid w:val="0091540C"/>
    <w:rsid w:val="00925373"/>
    <w:rsid w:val="00927B2E"/>
    <w:rsid w:val="00930AE5"/>
    <w:rsid w:val="00930C34"/>
    <w:rsid w:val="0093462F"/>
    <w:rsid w:val="009362F6"/>
    <w:rsid w:val="00940307"/>
    <w:rsid w:val="00940AD5"/>
    <w:rsid w:val="009546D9"/>
    <w:rsid w:val="009567AC"/>
    <w:rsid w:val="0096026C"/>
    <w:rsid w:val="00961E99"/>
    <w:rsid w:val="00963A6A"/>
    <w:rsid w:val="00964DD9"/>
    <w:rsid w:val="00965423"/>
    <w:rsid w:val="0097147A"/>
    <w:rsid w:val="009811D3"/>
    <w:rsid w:val="009828B5"/>
    <w:rsid w:val="00985D0D"/>
    <w:rsid w:val="00987271"/>
    <w:rsid w:val="0099244D"/>
    <w:rsid w:val="009947E7"/>
    <w:rsid w:val="009A2D29"/>
    <w:rsid w:val="009B1B0F"/>
    <w:rsid w:val="009B7622"/>
    <w:rsid w:val="009C20F6"/>
    <w:rsid w:val="009D2E1C"/>
    <w:rsid w:val="009D48AB"/>
    <w:rsid w:val="009D6C68"/>
    <w:rsid w:val="009D7426"/>
    <w:rsid w:val="009E3362"/>
    <w:rsid w:val="009E50DA"/>
    <w:rsid w:val="009F1630"/>
    <w:rsid w:val="009F563E"/>
    <w:rsid w:val="00A00B02"/>
    <w:rsid w:val="00A03AAD"/>
    <w:rsid w:val="00A06B62"/>
    <w:rsid w:val="00A15072"/>
    <w:rsid w:val="00A15112"/>
    <w:rsid w:val="00A15E64"/>
    <w:rsid w:val="00A208BC"/>
    <w:rsid w:val="00A2441B"/>
    <w:rsid w:val="00A257A2"/>
    <w:rsid w:val="00A26BDC"/>
    <w:rsid w:val="00A26DC6"/>
    <w:rsid w:val="00A31868"/>
    <w:rsid w:val="00A45534"/>
    <w:rsid w:val="00A457E0"/>
    <w:rsid w:val="00A477D4"/>
    <w:rsid w:val="00A47B60"/>
    <w:rsid w:val="00A51DE6"/>
    <w:rsid w:val="00A56A1E"/>
    <w:rsid w:val="00A65171"/>
    <w:rsid w:val="00A75743"/>
    <w:rsid w:val="00A828CF"/>
    <w:rsid w:val="00A82970"/>
    <w:rsid w:val="00A91323"/>
    <w:rsid w:val="00A91833"/>
    <w:rsid w:val="00AB0864"/>
    <w:rsid w:val="00AB0AC7"/>
    <w:rsid w:val="00AB1262"/>
    <w:rsid w:val="00AB4E3B"/>
    <w:rsid w:val="00AB5C03"/>
    <w:rsid w:val="00AB6295"/>
    <w:rsid w:val="00AB7267"/>
    <w:rsid w:val="00AC5B38"/>
    <w:rsid w:val="00AC5CA5"/>
    <w:rsid w:val="00AC64C1"/>
    <w:rsid w:val="00AD0052"/>
    <w:rsid w:val="00AD205E"/>
    <w:rsid w:val="00AD51E2"/>
    <w:rsid w:val="00AE1AD7"/>
    <w:rsid w:val="00AF04E7"/>
    <w:rsid w:val="00AF0D5E"/>
    <w:rsid w:val="00AF1369"/>
    <w:rsid w:val="00AF1F27"/>
    <w:rsid w:val="00AF5126"/>
    <w:rsid w:val="00AF71E1"/>
    <w:rsid w:val="00B01B86"/>
    <w:rsid w:val="00B04D8A"/>
    <w:rsid w:val="00B100E1"/>
    <w:rsid w:val="00B14C49"/>
    <w:rsid w:val="00B23A03"/>
    <w:rsid w:val="00B250E7"/>
    <w:rsid w:val="00B26E0E"/>
    <w:rsid w:val="00B272D3"/>
    <w:rsid w:val="00B275E3"/>
    <w:rsid w:val="00B27D05"/>
    <w:rsid w:val="00B32C87"/>
    <w:rsid w:val="00B34186"/>
    <w:rsid w:val="00B371EB"/>
    <w:rsid w:val="00B406C6"/>
    <w:rsid w:val="00B44A67"/>
    <w:rsid w:val="00B45BAE"/>
    <w:rsid w:val="00B472CF"/>
    <w:rsid w:val="00B477BA"/>
    <w:rsid w:val="00B50776"/>
    <w:rsid w:val="00B522DD"/>
    <w:rsid w:val="00B5474D"/>
    <w:rsid w:val="00B577DC"/>
    <w:rsid w:val="00B64105"/>
    <w:rsid w:val="00B70020"/>
    <w:rsid w:val="00B76A25"/>
    <w:rsid w:val="00B775A8"/>
    <w:rsid w:val="00B82809"/>
    <w:rsid w:val="00B93959"/>
    <w:rsid w:val="00B97929"/>
    <w:rsid w:val="00BA307F"/>
    <w:rsid w:val="00BA5408"/>
    <w:rsid w:val="00BA6569"/>
    <w:rsid w:val="00BA74B7"/>
    <w:rsid w:val="00BA7A41"/>
    <w:rsid w:val="00BB036F"/>
    <w:rsid w:val="00BB1C54"/>
    <w:rsid w:val="00BB2B48"/>
    <w:rsid w:val="00BB400F"/>
    <w:rsid w:val="00BB62DB"/>
    <w:rsid w:val="00BC1A85"/>
    <w:rsid w:val="00BC3DE1"/>
    <w:rsid w:val="00BC4BBF"/>
    <w:rsid w:val="00BC7D32"/>
    <w:rsid w:val="00BD226A"/>
    <w:rsid w:val="00BD3F35"/>
    <w:rsid w:val="00BD5003"/>
    <w:rsid w:val="00BD523A"/>
    <w:rsid w:val="00BF56DC"/>
    <w:rsid w:val="00BF64A0"/>
    <w:rsid w:val="00C00811"/>
    <w:rsid w:val="00C01432"/>
    <w:rsid w:val="00C024BA"/>
    <w:rsid w:val="00C027FD"/>
    <w:rsid w:val="00C0361B"/>
    <w:rsid w:val="00C05AD0"/>
    <w:rsid w:val="00C0727A"/>
    <w:rsid w:val="00C0748E"/>
    <w:rsid w:val="00C12D47"/>
    <w:rsid w:val="00C143D6"/>
    <w:rsid w:val="00C15BE3"/>
    <w:rsid w:val="00C165C5"/>
    <w:rsid w:val="00C17BCF"/>
    <w:rsid w:val="00C27F6E"/>
    <w:rsid w:val="00C31BA5"/>
    <w:rsid w:val="00C36F95"/>
    <w:rsid w:val="00C37B41"/>
    <w:rsid w:val="00C37CC1"/>
    <w:rsid w:val="00C407EC"/>
    <w:rsid w:val="00C41AB3"/>
    <w:rsid w:val="00C46374"/>
    <w:rsid w:val="00C50263"/>
    <w:rsid w:val="00C531E7"/>
    <w:rsid w:val="00C65057"/>
    <w:rsid w:val="00C7025B"/>
    <w:rsid w:val="00C775B8"/>
    <w:rsid w:val="00C80B10"/>
    <w:rsid w:val="00C8402B"/>
    <w:rsid w:val="00C8412A"/>
    <w:rsid w:val="00C9086C"/>
    <w:rsid w:val="00CB085F"/>
    <w:rsid w:val="00CC5BA6"/>
    <w:rsid w:val="00CC7A05"/>
    <w:rsid w:val="00CD0BBF"/>
    <w:rsid w:val="00CD485D"/>
    <w:rsid w:val="00CD6641"/>
    <w:rsid w:val="00CD7A70"/>
    <w:rsid w:val="00CE0A9B"/>
    <w:rsid w:val="00CE1E08"/>
    <w:rsid w:val="00CE2842"/>
    <w:rsid w:val="00CE2C3C"/>
    <w:rsid w:val="00CE431B"/>
    <w:rsid w:val="00CE6502"/>
    <w:rsid w:val="00CF2AF1"/>
    <w:rsid w:val="00CF7A3A"/>
    <w:rsid w:val="00D01965"/>
    <w:rsid w:val="00D03FDC"/>
    <w:rsid w:val="00D05E68"/>
    <w:rsid w:val="00D07D8A"/>
    <w:rsid w:val="00D138D9"/>
    <w:rsid w:val="00D174E2"/>
    <w:rsid w:val="00D2402D"/>
    <w:rsid w:val="00D2411F"/>
    <w:rsid w:val="00D256E1"/>
    <w:rsid w:val="00D25862"/>
    <w:rsid w:val="00D26B86"/>
    <w:rsid w:val="00D30388"/>
    <w:rsid w:val="00D33A75"/>
    <w:rsid w:val="00D33C23"/>
    <w:rsid w:val="00D43288"/>
    <w:rsid w:val="00D44641"/>
    <w:rsid w:val="00D44947"/>
    <w:rsid w:val="00D477BD"/>
    <w:rsid w:val="00D478F2"/>
    <w:rsid w:val="00D47FBD"/>
    <w:rsid w:val="00D54A4E"/>
    <w:rsid w:val="00D550B9"/>
    <w:rsid w:val="00D56042"/>
    <w:rsid w:val="00D56DF7"/>
    <w:rsid w:val="00D60639"/>
    <w:rsid w:val="00D741F1"/>
    <w:rsid w:val="00D77E32"/>
    <w:rsid w:val="00D86053"/>
    <w:rsid w:val="00D944BA"/>
    <w:rsid w:val="00D947C2"/>
    <w:rsid w:val="00D97BF9"/>
    <w:rsid w:val="00D97F82"/>
    <w:rsid w:val="00DA324B"/>
    <w:rsid w:val="00DA6BA2"/>
    <w:rsid w:val="00DA715E"/>
    <w:rsid w:val="00DA76B7"/>
    <w:rsid w:val="00DB5507"/>
    <w:rsid w:val="00DB6D9D"/>
    <w:rsid w:val="00DC0517"/>
    <w:rsid w:val="00DC469F"/>
    <w:rsid w:val="00DD4F1F"/>
    <w:rsid w:val="00DD69F9"/>
    <w:rsid w:val="00DD6CD0"/>
    <w:rsid w:val="00DD7A57"/>
    <w:rsid w:val="00DE2A09"/>
    <w:rsid w:val="00DF2F73"/>
    <w:rsid w:val="00DF3338"/>
    <w:rsid w:val="00E01C28"/>
    <w:rsid w:val="00E068CB"/>
    <w:rsid w:val="00E1169E"/>
    <w:rsid w:val="00E12072"/>
    <w:rsid w:val="00E143DB"/>
    <w:rsid w:val="00E208B2"/>
    <w:rsid w:val="00E2367D"/>
    <w:rsid w:val="00E25A3F"/>
    <w:rsid w:val="00E3067C"/>
    <w:rsid w:val="00E32A16"/>
    <w:rsid w:val="00E345E5"/>
    <w:rsid w:val="00E35782"/>
    <w:rsid w:val="00E43671"/>
    <w:rsid w:val="00E5042D"/>
    <w:rsid w:val="00E51499"/>
    <w:rsid w:val="00E51CE3"/>
    <w:rsid w:val="00E54B5E"/>
    <w:rsid w:val="00E55BE0"/>
    <w:rsid w:val="00E5650D"/>
    <w:rsid w:val="00E56AAC"/>
    <w:rsid w:val="00E63C9D"/>
    <w:rsid w:val="00E677F8"/>
    <w:rsid w:val="00E80106"/>
    <w:rsid w:val="00E85754"/>
    <w:rsid w:val="00E859DC"/>
    <w:rsid w:val="00E87B15"/>
    <w:rsid w:val="00E908FC"/>
    <w:rsid w:val="00E90E6B"/>
    <w:rsid w:val="00E935EF"/>
    <w:rsid w:val="00E93A01"/>
    <w:rsid w:val="00E947B6"/>
    <w:rsid w:val="00E94899"/>
    <w:rsid w:val="00E97084"/>
    <w:rsid w:val="00EA56AE"/>
    <w:rsid w:val="00EA67F8"/>
    <w:rsid w:val="00EB2ADF"/>
    <w:rsid w:val="00EB453A"/>
    <w:rsid w:val="00EB558A"/>
    <w:rsid w:val="00EC2D93"/>
    <w:rsid w:val="00EC337E"/>
    <w:rsid w:val="00EC4E21"/>
    <w:rsid w:val="00ED17D8"/>
    <w:rsid w:val="00ED28BD"/>
    <w:rsid w:val="00ED3784"/>
    <w:rsid w:val="00ED61E6"/>
    <w:rsid w:val="00EE5362"/>
    <w:rsid w:val="00EE6B89"/>
    <w:rsid w:val="00EF17ED"/>
    <w:rsid w:val="00EF37C0"/>
    <w:rsid w:val="00EF436A"/>
    <w:rsid w:val="00F0391C"/>
    <w:rsid w:val="00F05FEE"/>
    <w:rsid w:val="00F100AA"/>
    <w:rsid w:val="00F15F3F"/>
    <w:rsid w:val="00F15F5E"/>
    <w:rsid w:val="00F1755E"/>
    <w:rsid w:val="00F23475"/>
    <w:rsid w:val="00F2604F"/>
    <w:rsid w:val="00F34172"/>
    <w:rsid w:val="00F34FC8"/>
    <w:rsid w:val="00F420FF"/>
    <w:rsid w:val="00F4685D"/>
    <w:rsid w:val="00F46E8B"/>
    <w:rsid w:val="00F52CB3"/>
    <w:rsid w:val="00F5302E"/>
    <w:rsid w:val="00F568EE"/>
    <w:rsid w:val="00F61CFD"/>
    <w:rsid w:val="00F66EEE"/>
    <w:rsid w:val="00F751AA"/>
    <w:rsid w:val="00F766E1"/>
    <w:rsid w:val="00F82A53"/>
    <w:rsid w:val="00F85F16"/>
    <w:rsid w:val="00F93378"/>
    <w:rsid w:val="00F94D9E"/>
    <w:rsid w:val="00F963D5"/>
    <w:rsid w:val="00FA54EF"/>
    <w:rsid w:val="00FA656C"/>
    <w:rsid w:val="00FB391F"/>
    <w:rsid w:val="00FB5253"/>
    <w:rsid w:val="00FB5501"/>
    <w:rsid w:val="00FB725B"/>
    <w:rsid w:val="00FB7FA4"/>
    <w:rsid w:val="00FC09D0"/>
    <w:rsid w:val="00FC1E79"/>
    <w:rsid w:val="00FC305D"/>
    <w:rsid w:val="00FC7409"/>
    <w:rsid w:val="00FD3609"/>
    <w:rsid w:val="00FD6257"/>
    <w:rsid w:val="00FE0B01"/>
    <w:rsid w:val="00FE2B3B"/>
    <w:rsid w:val="00FE5FC7"/>
    <w:rsid w:val="00FE6AD7"/>
    <w:rsid w:val="00FE6EF3"/>
    <w:rsid w:val="00FF2F60"/>
    <w:rsid w:val="00FF5736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E8A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D3"/>
    <w:pPr>
      <w:spacing w:after="3" w:line="248" w:lineRule="auto"/>
      <w:ind w:right="50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69" w:lineRule="auto"/>
      <w:ind w:left="10" w:right="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5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51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F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18EA"/>
    <w:rPr>
      <w:rFonts w:ascii="Times New Roman" w:eastAsia="Times New Roman" w:hAnsi="Times New Roman" w:cs="Times New Roman"/>
      <w:color w:val="000000"/>
      <w:sz w:val="28"/>
    </w:rPr>
  </w:style>
  <w:style w:type="table" w:styleId="a5">
    <w:name w:val="Table Grid"/>
    <w:basedOn w:val="a1"/>
    <w:uiPriority w:val="39"/>
    <w:rsid w:val="00BC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6B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7B2E"/>
    <w:rPr>
      <w:rFonts w:ascii="Segoe UI" w:eastAsia="Times New Roman" w:hAnsi="Segoe UI" w:cs="Segoe U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C770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C770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C770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770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C770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e">
    <w:name w:val="Body Text"/>
    <w:basedOn w:val="a"/>
    <w:link w:val="af"/>
    <w:uiPriority w:val="1"/>
    <w:qFormat/>
    <w:rsid w:val="006E5CAF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E5CA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0">
    <w:name w:val="Revision"/>
    <w:hidden/>
    <w:uiPriority w:val="99"/>
    <w:semiHidden/>
    <w:rsid w:val="00964DD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styleId="af1">
    <w:name w:val="Hyperlink"/>
    <w:basedOn w:val="a0"/>
    <w:uiPriority w:val="99"/>
    <w:unhideWhenUsed/>
    <w:rsid w:val="00BA6569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rsid w:val="00BF56D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BF56D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F56DC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B23A03"/>
    <w:rPr>
      <w:color w:val="954F72" w:themeColor="followedHyperlink"/>
      <w:u w:val="single"/>
    </w:rPr>
  </w:style>
  <w:style w:type="paragraph" w:styleId="af6">
    <w:name w:val="No Spacing"/>
    <w:uiPriority w:val="1"/>
    <w:qFormat/>
    <w:rsid w:val="00704327"/>
    <w:pPr>
      <w:spacing w:after="0" w:line="240" w:lineRule="auto"/>
      <w:ind w:right="50" w:firstLine="701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D3"/>
    <w:pPr>
      <w:spacing w:after="3" w:line="248" w:lineRule="auto"/>
      <w:ind w:right="50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69" w:lineRule="auto"/>
      <w:ind w:left="10" w:right="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5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51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F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18EA"/>
    <w:rPr>
      <w:rFonts w:ascii="Times New Roman" w:eastAsia="Times New Roman" w:hAnsi="Times New Roman" w:cs="Times New Roman"/>
      <w:color w:val="000000"/>
      <w:sz w:val="28"/>
    </w:rPr>
  </w:style>
  <w:style w:type="table" w:styleId="a5">
    <w:name w:val="Table Grid"/>
    <w:basedOn w:val="a1"/>
    <w:uiPriority w:val="39"/>
    <w:rsid w:val="00BC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6B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7B2E"/>
    <w:rPr>
      <w:rFonts w:ascii="Segoe UI" w:eastAsia="Times New Roman" w:hAnsi="Segoe UI" w:cs="Segoe U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C770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C770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C770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770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C770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e">
    <w:name w:val="Body Text"/>
    <w:basedOn w:val="a"/>
    <w:link w:val="af"/>
    <w:uiPriority w:val="1"/>
    <w:qFormat/>
    <w:rsid w:val="006E5CAF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E5CA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0">
    <w:name w:val="Revision"/>
    <w:hidden/>
    <w:uiPriority w:val="99"/>
    <w:semiHidden/>
    <w:rsid w:val="00964DD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styleId="af1">
    <w:name w:val="Hyperlink"/>
    <w:basedOn w:val="a0"/>
    <w:uiPriority w:val="99"/>
    <w:unhideWhenUsed/>
    <w:rsid w:val="00BA6569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rsid w:val="00BF56D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BF56D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F56DC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B23A03"/>
    <w:rPr>
      <w:color w:val="954F72" w:themeColor="followedHyperlink"/>
      <w:u w:val="single"/>
    </w:rPr>
  </w:style>
  <w:style w:type="paragraph" w:styleId="af6">
    <w:name w:val="No Spacing"/>
    <w:uiPriority w:val="1"/>
    <w:qFormat/>
    <w:rsid w:val="00704327"/>
    <w:pPr>
      <w:spacing w:after="0" w:line="240" w:lineRule="auto"/>
      <w:ind w:right="50" w:firstLine="701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53996-EA82-42AA-85CE-BCC2F115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57</Pages>
  <Words>16371</Words>
  <Characters>93321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Бодров</dc:creator>
  <cp:lastModifiedBy>Юрина Ольга Владимировна</cp:lastModifiedBy>
  <cp:revision>3</cp:revision>
  <cp:lastPrinted>2024-12-17T09:39:00Z</cp:lastPrinted>
  <dcterms:created xsi:type="dcterms:W3CDTF">2025-05-05T00:41:00Z</dcterms:created>
  <dcterms:modified xsi:type="dcterms:W3CDTF">2025-05-06T00:57:00Z</dcterms:modified>
</cp:coreProperties>
</file>