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EE" w:rsidRDefault="007E53DF" w:rsidP="004433EE">
      <w:pPr>
        <w:rPr>
          <w:b/>
          <w:sz w:val="28"/>
          <w:szCs w:val="28"/>
        </w:rPr>
      </w:pPr>
      <w:r w:rsidRPr="007E53DF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171482"/>
            <wp:effectExtent l="0" t="0" r="3175" b="1270"/>
            <wp:docPr id="1" name="Рисунок 1" descr="C:\Users\Пользователь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3EE" w:rsidRDefault="004433EE" w:rsidP="004433EE">
      <w:pPr>
        <w:rPr>
          <w:b/>
          <w:sz w:val="28"/>
          <w:szCs w:val="28"/>
        </w:rPr>
      </w:pPr>
    </w:p>
    <w:p w:rsidR="004433EE" w:rsidRDefault="004433EE" w:rsidP="004433EE">
      <w:pPr>
        <w:rPr>
          <w:b/>
          <w:sz w:val="28"/>
          <w:szCs w:val="28"/>
        </w:rPr>
      </w:pPr>
    </w:p>
    <w:p w:rsidR="004433EE" w:rsidRDefault="004433EE" w:rsidP="004433EE">
      <w:pPr>
        <w:rPr>
          <w:b/>
          <w:sz w:val="28"/>
          <w:szCs w:val="28"/>
        </w:rPr>
      </w:pPr>
    </w:p>
    <w:p w:rsidR="004433EE" w:rsidRDefault="004433EE" w:rsidP="004433EE">
      <w:pPr>
        <w:rPr>
          <w:b/>
          <w:sz w:val="28"/>
          <w:szCs w:val="28"/>
        </w:rPr>
      </w:pPr>
    </w:p>
    <w:p w:rsidR="004433EE" w:rsidRDefault="004433EE" w:rsidP="004433EE">
      <w:pPr>
        <w:rPr>
          <w:b/>
          <w:sz w:val="28"/>
          <w:szCs w:val="28"/>
        </w:rPr>
      </w:pPr>
    </w:p>
    <w:p w:rsidR="004455D0" w:rsidRPr="002E30E3" w:rsidRDefault="001A0D3A" w:rsidP="004433E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Общие положения</w:t>
      </w:r>
    </w:p>
    <w:p w:rsidR="00874D35" w:rsidRPr="00874D35" w:rsidRDefault="00874D35" w:rsidP="004433EE">
      <w:pPr>
        <w:numPr>
          <w:ilvl w:val="1"/>
          <w:numId w:val="13"/>
        </w:num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ind w:left="0" w:firstLine="360"/>
        <w:textAlignment w:val="baseline"/>
        <w:rPr>
          <w:sz w:val="28"/>
        </w:rPr>
      </w:pPr>
      <w:r>
        <w:rPr>
          <w:sz w:val="28"/>
          <w:szCs w:val="28"/>
        </w:rPr>
        <w:t xml:space="preserve"> </w:t>
      </w:r>
      <w:r w:rsidR="004455D0" w:rsidRPr="00874D35">
        <w:rPr>
          <w:sz w:val="28"/>
          <w:szCs w:val="28"/>
        </w:rPr>
        <w:t xml:space="preserve">Консультационные пункты по оказанию методической </w:t>
      </w:r>
      <w:proofErr w:type="gramStart"/>
      <w:r w:rsidR="004455D0" w:rsidRPr="00874D35">
        <w:rPr>
          <w:sz w:val="28"/>
          <w:szCs w:val="28"/>
        </w:rPr>
        <w:t>и  консультативной</w:t>
      </w:r>
      <w:proofErr w:type="gramEnd"/>
      <w:r w:rsidR="004455D0" w:rsidRPr="00874D35">
        <w:rPr>
          <w:sz w:val="28"/>
          <w:szCs w:val="28"/>
        </w:rPr>
        <w:t xml:space="preserve"> помощи семьям, воспитывающим детей дошкольного возраста на дому </w:t>
      </w:r>
      <w:r w:rsidR="008067DE" w:rsidRPr="00100F29">
        <w:rPr>
          <w:sz w:val="28"/>
          <w:szCs w:val="28"/>
        </w:rPr>
        <w:t xml:space="preserve">и семьям, в которых дети не посещают </w:t>
      </w:r>
      <w:r w:rsidR="008067DE">
        <w:rPr>
          <w:sz w:val="28"/>
          <w:szCs w:val="28"/>
        </w:rPr>
        <w:t xml:space="preserve">муниципальную </w:t>
      </w:r>
      <w:r w:rsidR="008067DE" w:rsidRPr="00100F29">
        <w:rPr>
          <w:sz w:val="28"/>
          <w:szCs w:val="28"/>
        </w:rPr>
        <w:t>дошкольн</w:t>
      </w:r>
      <w:r w:rsidR="008067DE">
        <w:rPr>
          <w:sz w:val="28"/>
          <w:szCs w:val="28"/>
        </w:rPr>
        <w:t>ую</w:t>
      </w:r>
      <w:r w:rsidR="008067DE" w:rsidRPr="00100F29">
        <w:rPr>
          <w:sz w:val="28"/>
          <w:szCs w:val="28"/>
        </w:rPr>
        <w:t xml:space="preserve"> образовательн</w:t>
      </w:r>
      <w:r w:rsidR="008067DE">
        <w:rPr>
          <w:sz w:val="28"/>
          <w:szCs w:val="28"/>
        </w:rPr>
        <w:t>ую</w:t>
      </w:r>
      <w:r w:rsidR="008067DE" w:rsidRPr="00100F29">
        <w:rPr>
          <w:sz w:val="28"/>
          <w:szCs w:val="28"/>
        </w:rPr>
        <w:t xml:space="preserve"> </w:t>
      </w:r>
      <w:r w:rsidR="008067DE">
        <w:rPr>
          <w:sz w:val="28"/>
          <w:szCs w:val="28"/>
        </w:rPr>
        <w:t>организацию</w:t>
      </w:r>
      <w:r w:rsidR="008067DE" w:rsidRPr="00874D35">
        <w:rPr>
          <w:sz w:val="28"/>
          <w:szCs w:val="28"/>
        </w:rPr>
        <w:t xml:space="preserve"> </w:t>
      </w:r>
      <w:r w:rsidR="004455D0" w:rsidRPr="00874D35">
        <w:rPr>
          <w:sz w:val="28"/>
          <w:szCs w:val="28"/>
        </w:rPr>
        <w:t xml:space="preserve">(далее: консультационные пункты) </w:t>
      </w:r>
      <w:r w:rsidR="001A0D3A" w:rsidRPr="00874D35">
        <w:rPr>
          <w:sz w:val="28"/>
          <w:szCs w:val="28"/>
        </w:rPr>
        <w:t xml:space="preserve">организуются </w:t>
      </w:r>
      <w:r w:rsidR="004455D0" w:rsidRPr="00874D35">
        <w:rPr>
          <w:sz w:val="28"/>
          <w:szCs w:val="28"/>
        </w:rPr>
        <w:t xml:space="preserve"> в муниципальных дошкольных образовательных </w:t>
      </w:r>
      <w:r w:rsidR="003A2E41">
        <w:rPr>
          <w:sz w:val="28"/>
          <w:szCs w:val="28"/>
        </w:rPr>
        <w:t>организациях</w:t>
      </w:r>
      <w:r w:rsidR="004455D0" w:rsidRPr="00874D35">
        <w:rPr>
          <w:sz w:val="28"/>
          <w:szCs w:val="28"/>
        </w:rPr>
        <w:t xml:space="preserve"> Павловского района.</w:t>
      </w:r>
    </w:p>
    <w:p w:rsidR="00874D35" w:rsidRDefault="00B46539" w:rsidP="004433EE">
      <w:pPr>
        <w:numPr>
          <w:ilvl w:val="1"/>
          <w:numId w:val="13"/>
        </w:num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ind w:left="0" w:firstLine="360"/>
        <w:textAlignment w:val="baseline"/>
        <w:rPr>
          <w:sz w:val="28"/>
        </w:rPr>
      </w:pPr>
      <w:proofErr w:type="gramStart"/>
      <w:r w:rsidRPr="00874D35">
        <w:rPr>
          <w:sz w:val="28"/>
        </w:rPr>
        <w:t>Консульта</w:t>
      </w:r>
      <w:r w:rsidR="00874D35" w:rsidRPr="00874D35">
        <w:rPr>
          <w:sz w:val="28"/>
        </w:rPr>
        <w:t xml:space="preserve">ционный </w:t>
      </w:r>
      <w:r w:rsidRPr="00874D35">
        <w:rPr>
          <w:sz w:val="28"/>
        </w:rPr>
        <w:t xml:space="preserve"> пункт</w:t>
      </w:r>
      <w:proofErr w:type="gramEnd"/>
      <w:r w:rsidRPr="00874D35">
        <w:rPr>
          <w:sz w:val="28"/>
        </w:rPr>
        <w:t xml:space="preserve"> создается для родителей (законных представителей) и детей в возрасте от 1 года до 7 лет, </w:t>
      </w:r>
      <w:r w:rsidR="006229AF">
        <w:rPr>
          <w:sz w:val="28"/>
        </w:rPr>
        <w:t xml:space="preserve">не </w:t>
      </w:r>
      <w:r w:rsidRPr="00874D35">
        <w:rPr>
          <w:sz w:val="28"/>
        </w:rPr>
        <w:t xml:space="preserve"> посещающих </w:t>
      </w:r>
      <w:r w:rsidR="003A2E41">
        <w:rPr>
          <w:sz w:val="28"/>
        </w:rPr>
        <w:t xml:space="preserve">дошкольную </w:t>
      </w:r>
      <w:r w:rsidRPr="00874D35">
        <w:rPr>
          <w:sz w:val="28"/>
        </w:rPr>
        <w:t>образовательн</w:t>
      </w:r>
      <w:r w:rsidR="006229AF">
        <w:rPr>
          <w:sz w:val="28"/>
        </w:rPr>
        <w:t xml:space="preserve">ую </w:t>
      </w:r>
      <w:r w:rsidRPr="00874D35">
        <w:rPr>
          <w:sz w:val="28"/>
        </w:rPr>
        <w:t xml:space="preserve"> </w:t>
      </w:r>
      <w:r w:rsidR="006229AF">
        <w:rPr>
          <w:sz w:val="28"/>
        </w:rPr>
        <w:t>организаци</w:t>
      </w:r>
      <w:r w:rsidR="003A2E41">
        <w:rPr>
          <w:sz w:val="28"/>
        </w:rPr>
        <w:t>ю (далее ДОО)</w:t>
      </w:r>
      <w:r w:rsidRPr="00874D35">
        <w:rPr>
          <w:sz w:val="28"/>
        </w:rPr>
        <w:t>,</w:t>
      </w:r>
      <w:r w:rsidR="006229AF">
        <w:rPr>
          <w:sz w:val="28"/>
        </w:rPr>
        <w:t xml:space="preserve"> </w:t>
      </w:r>
      <w:r w:rsidRPr="00874D35">
        <w:rPr>
          <w:sz w:val="28"/>
        </w:rPr>
        <w:t>воспитывающихся в условиях семьи.</w:t>
      </w:r>
    </w:p>
    <w:p w:rsidR="00B46539" w:rsidRPr="00874D35" w:rsidRDefault="00B46539" w:rsidP="004433EE">
      <w:pPr>
        <w:numPr>
          <w:ilvl w:val="1"/>
          <w:numId w:val="13"/>
        </w:num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ind w:left="0" w:firstLine="360"/>
        <w:textAlignment w:val="baseline"/>
        <w:rPr>
          <w:sz w:val="28"/>
        </w:rPr>
      </w:pPr>
      <w:r w:rsidRPr="00874D35">
        <w:rPr>
          <w:sz w:val="28"/>
        </w:rPr>
        <w:t>Консульта</w:t>
      </w:r>
      <w:r w:rsidR="00B8097F">
        <w:rPr>
          <w:sz w:val="28"/>
        </w:rPr>
        <w:t xml:space="preserve">ционные </w:t>
      </w:r>
      <w:r w:rsidRPr="00874D35">
        <w:rPr>
          <w:sz w:val="28"/>
        </w:rPr>
        <w:t xml:space="preserve">пункты являются одной из форм оказания помощи семье в воспитании и развитии детей дошкольного </w:t>
      </w:r>
      <w:proofErr w:type="gramStart"/>
      <w:r w:rsidRPr="00874D35">
        <w:rPr>
          <w:sz w:val="28"/>
        </w:rPr>
        <w:t>возраста</w:t>
      </w:r>
      <w:r w:rsidR="003A2E41">
        <w:rPr>
          <w:sz w:val="28"/>
        </w:rPr>
        <w:t xml:space="preserve"> </w:t>
      </w:r>
      <w:r w:rsidRPr="00874D35">
        <w:rPr>
          <w:sz w:val="28"/>
        </w:rPr>
        <w:t>.</w:t>
      </w:r>
      <w:proofErr w:type="gramEnd"/>
    </w:p>
    <w:p w:rsidR="004455D0" w:rsidRDefault="004455D0" w:rsidP="004433EE">
      <w:pPr>
        <w:numPr>
          <w:ilvl w:val="1"/>
          <w:numId w:val="13"/>
        </w:numPr>
        <w:tabs>
          <w:tab w:val="left" w:pos="851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>В к</w:t>
      </w:r>
      <w:r w:rsidRPr="00113BAF">
        <w:rPr>
          <w:sz w:val="28"/>
          <w:szCs w:val="28"/>
        </w:rPr>
        <w:t>онсультационны</w:t>
      </w:r>
      <w:r>
        <w:rPr>
          <w:sz w:val="28"/>
          <w:szCs w:val="28"/>
        </w:rPr>
        <w:t xml:space="preserve">х пунктах по желанию родителей (законных представителей) педагогами муниципальных </w:t>
      </w:r>
      <w:r w:rsidRPr="00113BAF">
        <w:rPr>
          <w:sz w:val="28"/>
          <w:szCs w:val="28"/>
        </w:rPr>
        <w:t>дошкол</w:t>
      </w:r>
      <w:r>
        <w:rPr>
          <w:sz w:val="28"/>
          <w:szCs w:val="28"/>
        </w:rPr>
        <w:t xml:space="preserve">ьных образовательных </w:t>
      </w:r>
      <w:r w:rsidR="006229AF">
        <w:rPr>
          <w:sz w:val="28"/>
          <w:szCs w:val="28"/>
        </w:rPr>
        <w:t>организаци</w:t>
      </w:r>
      <w:r w:rsidR="008067DE">
        <w:rPr>
          <w:sz w:val="28"/>
          <w:szCs w:val="28"/>
        </w:rPr>
        <w:t>й</w:t>
      </w:r>
      <w:r w:rsidR="00622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оказывается методическая, диагностическая и </w:t>
      </w:r>
      <w:proofErr w:type="gramStart"/>
      <w:r>
        <w:rPr>
          <w:sz w:val="28"/>
          <w:szCs w:val="28"/>
        </w:rPr>
        <w:t>консультативная  помощь</w:t>
      </w:r>
      <w:proofErr w:type="gramEnd"/>
      <w:r>
        <w:rPr>
          <w:sz w:val="28"/>
          <w:szCs w:val="28"/>
        </w:rPr>
        <w:t xml:space="preserve"> родителям (законным представителям)</w:t>
      </w:r>
      <w:r w:rsidRPr="00113BAF">
        <w:rPr>
          <w:sz w:val="28"/>
          <w:szCs w:val="28"/>
        </w:rPr>
        <w:t>, воспитывающим детей-инвалидов дошкольного возраста на дому</w:t>
      </w:r>
      <w:r>
        <w:rPr>
          <w:sz w:val="28"/>
          <w:szCs w:val="28"/>
        </w:rPr>
        <w:t xml:space="preserve"> </w:t>
      </w:r>
      <w:r w:rsidRPr="00401E65">
        <w:rPr>
          <w:sz w:val="28"/>
          <w:szCs w:val="28"/>
        </w:rPr>
        <w:t>и семьям,</w:t>
      </w:r>
      <w:r>
        <w:rPr>
          <w:sz w:val="26"/>
          <w:szCs w:val="26"/>
        </w:rPr>
        <w:t xml:space="preserve"> </w:t>
      </w:r>
      <w:r w:rsidRPr="00401E65">
        <w:rPr>
          <w:sz w:val="28"/>
          <w:szCs w:val="28"/>
        </w:rPr>
        <w:t>в которых дети не посещают муниципальн</w:t>
      </w:r>
      <w:r w:rsidR="006229AF">
        <w:rPr>
          <w:sz w:val="28"/>
          <w:szCs w:val="28"/>
        </w:rPr>
        <w:t xml:space="preserve">ую дошкольную </w:t>
      </w:r>
      <w:r w:rsidRPr="00401E65">
        <w:rPr>
          <w:sz w:val="28"/>
          <w:szCs w:val="28"/>
        </w:rPr>
        <w:t xml:space="preserve"> образовательн</w:t>
      </w:r>
      <w:r w:rsidR="006229AF">
        <w:rPr>
          <w:sz w:val="28"/>
          <w:szCs w:val="28"/>
        </w:rPr>
        <w:t>ую организаци</w:t>
      </w:r>
      <w:r w:rsidR="003A2E41">
        <w:rPr>
          <w:sz w:val="28"/>
          <w:szCs w:val="28"/>
        </w:rPr>
        <w:t>ю</w:t>
      </w:r>
      <w:r w:rsidRPr="00401E65">
        <w:rPr>
          <w:sz w:val="28"/>
          <w:szCs w:val="28"/>
        </w:rPr>
        <w:t xml:space="preserve">. </w:t>
      </w:r>
    </w:p>
    <w:p w:rsidR="00874D35" w:rsidRPr="00401E65" w:rsidRDefault="00874D35" w:rsidP="004433EE">
      <w:pPr>
        <w:tabs>
          <w:tab w:val="left" w:pos="851"/>
        </w:tabs>
        <w:ind w:left="360"/>
        <w:rPr>
          <w:sz w:val="28"/>
          <w:szCs w:val="28"/>
        </w:rPr>
      </w:pPr>
    </w:p>
    <w:p w:rsidR="001A0D3A" w:rsidRPr="00874D35" w:rsidRDefault="001A0D3A" w:rsidP="004433EE">
      <w:pPr>
        <w:pStyle w:val="a4"/>
        <w:numPr>
          <w:ilvl w:val="0"/>
          <w:numId w:val="15"/>
        </w:numPr>
        <w:spacing w:after="0"/>
        <w:rPr>
          <w:b/>
          <w:sz w:val="28"/>
        </w:rPr>
      </w:pPr>
      <w:r w:rsidRPr="00874D35">
        <w:rPr>
          <w:b/>
          <w:sz w:val="28"/>
        </w:rPr>
        <w:t>Цели и задачи функционирования Консульта</w:t>
      </w:r>
      <w:r w:rsidR="00194EEC">
        <w:rPr>
          <w:b/>
          <w:sz w:val="28"/>
        </w:rPr>
        <w:t>ционного</w:t>
      </w:r>
      <w:r w:rsidRPr="00874D35">
        <w:rPr>
          <w:b/>
          <w:sz w:val="28"/>
        </w:rPr>
        <w:t xml:space="preserve"> пункта</w:t>
      </w:r>
    </w:p>
    <w:p w:rsidR="006229AF" w:rsidRDefault="00874D35" w:rsidP="004433EE">
      <w:pPr>
        <w:pStyle w:val="a4"/>
        <w:spacing w:after="0"/>
        <w:ind w:firstLine="567"/>
        <w:rPr>
          <w:sz w:val="28"/>
          <w:szCs w:val="24"/>
        </w:rPr>
      </w:pPr>
      <w:r>
        <w:rPr>
          <w:sz w:val="28"/>
          <w:szCs w:val="24"/>
        </w:rPr>
        <w:t xml:space="preserve">2.1 </w:t>
      </w:r>
      <w:r w:rsidR="004433EE" w:rsidRPr="001A0D3A">
        <w:rPr>
          <w:sz w:val="28"/>
          <w:szCs w:val="24"/>
        </w:rPr>
        <w:t>Консульта</w:t>
      </w:r>
      <w:r w:rsidR="004433EE">
        <w:rPr>
          <w:sz w:val="28"/>
          <w:szCs w:val="24"/>
        </w:rPr>
        <w:t xml:space="preserve">ционный </w:t>
      </w:r>
      <w:r w:rsidR="004433EE" w:rsidRPr="001A0D3A">
        <w:rPr>
          <w:sz w:val="28"/>
          <w:szCs w:val="24"/>
        </w:rPr>
        <w:t>пункт</w:t>
      </w:r>
      <w:r w:rsidR="001A0D3A" w:rsidRPr="001A0D3A">
        <w:rPr>
          <w:sz w:val="28"/>
          <w:szCs w:val="24"/>
        </w:rPr>
        <w:t xml:space="preserve"> создается в целях оказания психолого – педагогической помощи родителям (законным представителям), </w:t>
      </w:r>
      <w:r w:rsidR="004433EE" w:rsidRPr="001A0D3A">
        <w:rPr>
          <w:sz w:val="28"/>
          <w:szCs w:val="24"/>
        </w:rPr>
        <w:t>поддержки гармоничного</w:t>
      </w:r>
      <w:r w:rsidR="001A0D3A" w:rsidRPr="001A0D3A">
        <w:rPr>
          <w:sz w:val="28"/>
          <w:szCs w:val="24"/>
        </w:rPr>
        <w:t xml:space="preserve"> развития личности детей, </w:t>
      </w:r>
      <w:proofErr w:type="gramStart"/>
      <w:r w:rsidR="006229AF">
        <w:rPr>
          <w:sz w:val="28"/>
        </w:rPr>
        <w:t xml:space="preserve">не </w:t>
      </w:r>
      <w:r w:rsidR="006229AF" w:rsidRPr="00874D35">
        <w:rPr>
          <w:sz w:val="28"/>
        </w:rPr>
        <w:t xml:space="preserve"> посещающих</w:t>
      </w:r>
      <w:proofErr w:type="gramEnd"/>
      <w:r w:rsidR="006229AF" w:rsidRPr="00874D35">
        <w:rPr>
          <w:sz w:val="28"/>
        </w:rPr>
        <w:t xml:space="preserve"> образовательн</w:t>
      </w:r>
      <w:r w:rsidR="006229AF">
        <w:rPr>
          <w:sz w:val="28"/>
        </w:rPr>
        <w:t xml:space="preserve">ую </w:t>
      </w:r>
      <w:r w:rsidR="006229AF" w:rsidRPr="00874D35">
        <w:rPr>
          <w:sz w:val="28"/>
        </w:rPr>
        <w:t xml:space="preserve"> </w:t>
      </w:r>
      <w:r w:rsidR="006229AF">
        <w:rPr>
          <w:sz w:val="28"/>
        </w:rPr>
        <w:t>организаци</w:t>
      </w:r>
      <w:r w:rsidR="003A2E41">
        <w:rPr>
          <w:sz w:val="28"/>
        </w:rPr>
        <w:t>ю</w:t>
      </w:r>
      <w:r w:rsidR="006229AF" w:rsidRPr="00874D35">
        <w:rPr>
          <w:sz w:val="28"/>
        </w:rPr>
        <w:t>,</w:t>
      </w:r>
      <w:r w:rsidR="003A2E41">
        <w:rPr>
          <w:sz w:val="28"/>
        </w:rPr>
        <w:t xml:space="preserve"> </w:t>
      </w:r>
      <w:r w:rsidR="006229AF">
        <w:rPr>
          <w:sz w:val="28"/>
        </w:rPr>
        <w:t xml:space="preserve"> </w:t>
      </w:r>
      <w:r w:rsidR="006229AF" w:rsidRPr="00874D35">
        <w:rPr>
          <w:sz w:val="28"/>
        </w:rPr>
        <w:t>воспитывающихся в условиях семьи</w:t>
      </w:r>
      <w:r w:rsidR="006229AF">
        <w:rPr>
          <w:sz w:val="28"/>
          <w:szCs w:val="24"/>
        </w:rPr>
        <w:t xml:space="preserve"> .</w:t>
      </w:r>
    </w:p>
    <w:p w:rsidR="001A0D3A" w:rsidRPr="001A0D3A" w:rsidRDefault="00874D35" w:rsidP="004433EE">
      <w:pPr>
        <w:pStyle w:val="a4"/>
        <w:spacing w:after="0"/>
        <w:ind w:firstLine="567"/>
        <w:rPr>
          <w:sz w:val="28"/>
          <w:szCs w:val="24"/>
        </w:rPr>
      </w:pPr>
      <w:r>
        <w:rPr>
          <w:sz w:val="28"/>
          <w:szCs w:val="24"/>
        </w:rPr>
        <w:t xml:space="preserve">2.2 </w:t>
      </w:r>
      <w:r w:rsidR="001A0D3A" w:rsidRPr="001A0D3A">
        <w:rPr>
          <w:sz w:val="28"/>
          <w:szCs w:val="24"/>
        </w:rPr>
        <w:t>Основными задачами Консульта</w:t>
      </w:r>
      <w:r w:rsidR="00B8097F">
        <w:rPr>
          <w:sz w:val="28"/>
          <w:szCs w:val="24"/>
        </w:rPr>
        <w:t xml:space="preserve">ционного </w:t>
      </w:r>
      <w:r w:rsidR="001A0D3A" w:rsidRPr="001A0D3A">
        <w:rPr>
          <w:sz w:val="28"/>
          <w:szCs w:val="24"/>
        </w:rPr>
        <w:t>пункта являются:</w:t>
      </w:r>
    </w:p>
    <w:p w:rsidR="001A0D3A" w:rsidRPr="001A0D3A" w:rsidRDefault="001A0D3A" w:rsidP="004433EE">
      <w:pPr>
        <w:pStyle w:val="a4"/>
        <w:numPr>
          <w:ilvl w:val="0"/>
          <w:numId w:val="7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  <w:r w:rsidRPr="001A0D3A">
        <w:rPr>
          <w:sz w:val="28"/>
          <w:szCs w:val="24"/>
        </w:rPr>
        <w:t>оказание всесторонней помощи родителям (законным представителям) в обеспечении условий для развития детей;</w:t>
      </w:r>
    </w:p>
    <w:p w:rsidR="001A0D3A" w:rsidRPr="001A0D3A" w:rsidRDefault="001A0D3A" w:rsidP="004433EE">
      <w:pPr>
        <w:pStyle w:val="a4"/>
        <w:numPr>
          <w:ilvl w:val="0"/>
          <w:numId w:val="7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  <w:r w:rsidRPr="001A0D3A">
        <w:rPr>
          <w:sz w:val="28"/>
          <w:szCs w:val="24"/>
        </w:rPr>
        <w:t>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</w:t>
      </w:r>
    </w:p>
    <w:p w:rsidR="001A0D3A" w:rsidRPr="001A0D3A" w:rsidRDefault="001A0D3A" w:rsidP="004433EE">
      <w:pPr>
        <w:pStyle w:val="a4"/>
        <w:numPr>
          <w:ilvl w:val="0"/>
          <w:numId w:val="7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  <w:r w:rsidRPr="001A0D3A">
        <w:rPr>
          <w:sz w:val="28"/>
          <w:szCs w:val="24"/>
        </w:rPr>
        <w:t>оказание содействия в социализации детей дошкольного возраста;</w:t>
      </w:r>
    </w:p>
    <w:p w:rsidR="001A0D3A" w:rsidRPr="001A0D3A" w:rsidRDefault="001A0D3A" w:rsidP="004433EE">
      <w:pPr>
        <w:pStyle w:val="a4"/>
        <w:numPr>
          <w:ilvl w:val="0"/>
          <w:numId w:val="7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  <w:r w:rsidRPr="001A0D3A">
        <w:rPr>
          <w:sz w:val="28"/>
          <w:szCs w:val="24"/>
        </w:rPr>
        <w:t>проведение комплексной профилактики отклонений в физическом, психическом и социальном развитии детей дошкольного возраста;</w:t>
      </w:r>
    </w:p>
    <w:p w:rsidR="001A0D3A" w:rsidRDefault="001A0D3A" w:rsidP="004433EE">
      <w:pPr>
        <w:pStyle w:val="a4"/>
        <w:numPr>
          <w:ilvl w:val="0"/>
          <w:numId w:val="7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  <w:r w:rsidRPr="001A0D3A">
        <w:rPr>
          <w:sz w:val="28"/>
          <w:szCs w:val="24"/>
        </w:rPr>
        <w:t>обеспечение вза</w:t>
      </w:r>
      <w:r w:rsidR="006229AF">
        <w:rPr>
          <w:sz w:val="28"/>
          <w:szCs w:val="24"/>
        </w:rPr>
        <w:t xml:space="preserve">имодействия между </w:t>
      </w:r>
      <w:proofErr w:type="gramStart"/>
      <w:r w:rsidR="006229AF">
        <w:rPr>
          <w:sz w:val="28"/>
          <w:szCs w:val="24"/>
        </w:rPr>
        <w:t>образовательной  организацией</w:t>
      </w:r>
      <w:proofErr w:type="gramEnd"/>
      <w:r w:rsidRPr="001A0D3A">
        <w:rPr>
          <w:sz w:val="28"/>
          <w:szCs w:val="24"/>
        </w:rPr>
        <w:t>, реализующ</w:t>
      </w:r>
      <w:r w:rsidR="006229AF">
        <w:rPr>
          <w:sz w:val="28"/>
          <w:szCs w:val="24"/>
        </w:rPr>
        <w:t xml:space="preserve">ей </w:t>
      </w:r>
      <w:r w:rsidRPr="001A0D3A">
        <w:rPr>
          <w:sz w:val="28"/>
          <w:szCs w:val="24"/>
        </w:rPr>
        <w:t xml:space="preserve"> программу дошкольного образования</w:t>
      </w:r>
      <w:r w:rsidR="003A2E41">
        <w:rPr>
          <w:sz w:val="28"/>
          <w:szCs w:val="24"/>
        </w:rPr>
        <w:t xml:space="preserve"> </w:t>
      </w:r>
      <w:r w:rsidRPr="001A0D3A">
        <w:rPr>
          <w:sz w:val="28"/>
          <w:szCs w:val="24"/>
        </w:rPr>
        <w:t xml:space="preserve"> и другими организациями социальной и медицинской поддержки детей и родителей (законных представителей).</w:t>
      </w:r>
    </w:p>
    <w:p w:rsidR="006E1D05" w:rsidRDefault="006E1D05" w:rsidP="004433EE">
      <w:pPr>
        <w:pStyle w:val="a4"/>
        <w:tabs>
          <w:tab w:val="left" w:pos="851"/>
        </w:tabs>
        <w:spacing w:after="0"/>
        <w:rPr>
          <w:sz w:val="28"/>
          <w:szCs w:val="24"/>
        </w:rPr>
      </w:pPr>
    </w:p>
    <w:p w:rsidR="006E1D05" w:rsidRDefault="006E1D05" w:rsidP="004433EE">
      <w:pPr>
        <w:pStyle w:val="a4"/>
        <w:tabs>
          <w:tab w:val="left" w:pos="851"/>
        </w:tabs>
        <w:spacing w:after="0"/>
        <w:rPr>
          <w:sz w:val="28"/>
          <w:szCs w:val="24"/>
        </w:rPr>
      </w:pPr>
    </w:p>
    <w:p w:rsidR="006E1D05" w:rsidRDefault="006E1D05" w:rsidP="004433EE">
      <w:pPr>
        <w:pStyle w:val="a4"/>
        <w:tabs>
          <w:tab w:val="left" w:pos="851"/>
        </w:tabs>
        <w:spacing w:after="0"/>
        <w:rPr>
          <w:sz w:val="28"/>
          <w:szCs w:val="24"/>
        </w:rPr>
      </w:pPr>
    </w:p>
    <w:p w:rsidR="006E1D05" w:rsidRDefault="006E1D05" w:rsidP="004433EE">
      <w:pPr>
        <w:pStyle w:val="a4"/>
        <w:tabs>
          <w:tab w:val="left" w:pos="851"/>
        </w:tabs>
        <w:spacing w:after="0"/>
        <w:rPr>
          <w:sz w:val="28"/>
          <w:szCs w:val="24"/>
        </w:rPr>
      </w:pPr>
    </w:p>
    <w:p w:rsidR="006E1D05" w:rsidRDefault="006E1D05" w:rsidP="004433EE">
      <w:pPr>
        <w:pStyle w:val="a4"/>
        <w:tabs>
          <w:tab w:val="left" w:pos="851"/>
        </w:tabs>
        <w:spacing w:after="0"/>
        <w:rPr>
          <w:sz w:val="28"/>
          <w:szCs w:val="24"/>
        </w:rPr>
      </w:pPr>
    </w:p>
    <w:p w:rsidR="006E1D05" w:rsidRPr="001A0D3A" w:rsidRDefault="006E1D05" w:rsidP="004433EE">
      <w:pPr>
        <w:pStyle w:val="a4"/>
        <w:tabs>
          <w:tab w:val="left" w:pos="851"/>
        </w:tabs>
        <w:spacing w:after="0"/>
        <w:rPr>
          <w:sz w:val="28"/>
          <w:szCs w:val="24"/>
        </w:rPr>
      </w:pPr>
    </w:p>
    <w:p w:rsidR="001A0D3A" w:rsidRPr="006D6054" w:rsidRDefault="001A0D3A" w:rsidP="004433EE">
      <w:pPr>
        <w:pStyle w:val="a4"/>
        <w:tabs>
          <w:tab w:val="left" w:pos="851"/>
        </w:tabs>
        <w:spacing w:after="0"/>
        <w:rPr>
          <w:sz w:val="24"/>
          <w:szCs w:val="24"/>
        </w:rPr>
      </w:pPr>
    </w:p>
    <w:p w:rsidR="001A0D3A" w:rsidRPr="00B8097F" w:rsidRDefault="001A0D3A" w:rsidP="004433EE">
      <w:pPr>
        <w:pStyle w:val="a4"/>
        <w:numPr>
          <w:ilvl w:val="0"/>
          <w:numId w:val="15"/>
        </w:numPr>
        <w:spacing w:after="0"/>
        <w:rPr>
          <w:b/>
          <w:sz w:val="28"/>
          <w:szCs w:val="28"/>
        </w:rPr>
      </w:pPr>
      <w:r w:rsidRPr="00B8097F">
        <w:rPr>
          <w:b/>
          <w:sz w:val="28"/>
          <w:szCs w:val="28"/>
        </w:rPr>
        <w:lastRenderedPageBreak/>
        <w:t>Организация деятельности консультационного пункта</w:t>
      </w:r>
    </w:p>
    <w:p w:rsidR="001A0D3A" w:rsidRDefault="001A0D3A" w:rsidP="004433EE">
      <w:pPr>
        <w:pStyle w:val="a4"/>
        <w:numPr>
          <w:ilvl w:val="1"/>
          <w:numId w:val="14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>Основными формами деятельности Консультационного пункта является организация лекториев, теоретических и практических семинаров для родителей (законных представителей), индивидуальных и групповых консультаций по запросу родителей (законных представителей).</w:t>
      </w:r>
    </w:p>
    <w:p w:rsidR="001A0D3A" w:rsidRPr="00401E65" w:rsidRDefault="001A0D3A" w:rsidP="004433EE">
      <w:pPr>
        <w:numPr>
          <w:ilvl w:val="1"/>
          <w:numId w:val="14"/>
        </w:numPr>
        <w:tabs>
          <w:tab w:val="left" w:pos="993"/>
          <w:tab w:val="left" w:pos="1418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представители) имеют право пользоваться методической, учебной, справочной </w:t>
      </w:r>
      <w:proofErr w:type="gramStart"/>
      <w:r>
        <w:rPr>
          <w:sz w:val="28"/>
          <w:szCs w:val="28"/>
        </w:rPr>
        <w:t>литературой,  предоставленной</w:t>
      </w:r>
      <w:proofErr w:type="gramEnd"/>
      <w:r>
        <w:rPr>
          <w:sz w:val="28"/>
          <w:szCs w:val="28"/>
        </w:rPr>
        <w:t xml:space="preserve"> педагогами из методических кабинетов консульта</w:t>
      </w:r>
      <w:r w:rsidR="00B8097F">
        <w:rPr>
          <w:sz w:val="28"/>
          <w:szCs w:val="28"/>
        </w:rPr>
        <w:t xml:space="preserve">ционных </w:t>
      </w:r>
      <w:r>
        <w:rPr>
          <w:sz w:val="28"/>
          <w:szCs w:val="28"/>
        </w:rPr>
        <w:t xml:space="preserve"> пунктов, на время, согласованное с заведующим</w:t>
      </w:r>
      <w:r w:rsidRPr="00825168">
        <w:rPr>
          <w:sz w:val="28"/>
          <w:szCs w:val="28"/>
        </w:rPr>
        <w:t xml:space="preserve"> </w:t>
      </w:r>
      <w:r w:rsidR="006229A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13BAF">
        <w:rPr>
          <w:sz w:val="28"/>
          <w:szCs w:val="28"/>
        </w:rPr>
        <w:t>дошкол</w:t>
      </w:r>
      <w:r>
        <w:rPr>
          <w:sz w:val="28"/>
          <w:szCs w:val="28"/>
        </w:rPr>
        <w:t>ьно</w:t>
      </w:r>
      <w:r w:rsidR="006229AF">
        <w:rPr>
          <w:sz w:val="28"/>
          <w:szCs w:val="28"/>
        </w:rPr>
        <w:t>й образовательной</w:t>
      </w:r>
      <w:r>
        <w:rPr>
          <w:sz w:val="28"/>
          <w:szCs w:val="28"/>
        </w:rPr>
        <w:t xml:space="preserve"> </w:t>
      </w:r>
      <w:r w:rsidR="006229AF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. Администрация </w:t>
      </w:r>
      <w:r w:rsidR="006229AF">
        <w:rPr>
          <w:sz w:val="28"/>
          <w:szCs w:val="28"/>
        </w:rPr>
        <w:t xml:space="preserve">образовательной организации </w:t>
      </w:r>
      <w:r>
        <w:rPr>
          <w:sz w:val="28"/>
          <w:szCs w:val="28"/>
        </w:rPr>
        <w:t xml:space="preserve">вправе выбора форм </w:t>
      </w:r>
      <w:r w:rsidR="000A1CC4">
        <w:rPr>
          <w:sz w:val="28"/>
          <w:szCs w:val="28"/>
        </w:rPr>
        <w:t>дл</w:t>
      </w:r>
      <w:r>
        <w:rPr>
          <w:sz w:val="28"/>
          <w:szCs w:val="28"/>
        </w:rPr>
        <w:t>я работы с родителями (законными представителями) детей - инвалидов (родительские факультативы</w:t>
      </w:r>
      <w:r w:rsidR="000A1CC4">
        <w:rPr>
          <w:sz w:val="28"/>
          <w:szCs w:val="28"/>
        </w:rPr>
        <w:t>, тренинги, круглые столы) и детьми</w:t>
      </w:r>
      <w:r>
        <w:rPr>
          <w:sz w:val="28"/>
          <w:szCs w:val="28"/>
        </w:rPr>
        <w:t xml:space="preserve">, </w:t>
      </w:r>
      <w:r w:rsidRPr="00401E65">
        <w:rPr>
          <w:sz w:val="28"/>
          <w:szCs w:val="28"/>
        </w:rPr>
        <w:t>не посещающи</w:t>
      </w:r>
      <w:r w:rsidR="000A1CC4">
        <w:rPr>
          <w:sz w:val="28"/>
          <w:szCs w:val="28"/>
        </w:rPr>
        <w:t>ми</w:t>
      </w:r>
      <w:r w:rsidRPr="00401E65">
        <w:rPr>
          <w:sz w:val="28"/>
          <w:szCs w:val="28"/>
        </w:rPr>
        <w:t xml:space="preserve"> муниципальн</w:t>
      </w:r>
      <w:r w:rsidR="000A1CC4">
        <w:rPr>
          <w:sz w:val="28"/>
          <w:szCs w:val="28"/>
        </w:rPr>
        <w:t>ую</w:t>
      </w:r>
      <w:r w:rsidRPr="00401E65">
        <w:rPr>
          <w:sz w:val="28"/>
          <w:szCs w:val="28"/>
        </w:rPr>
        <w:t xml:space="preserve"> дошкольн</w:t>
      </w:r>
      <w:r w:rsidR="000A1CC4">
        <w:rPr>
          <w:sz w:val="28"/>
          <w:szCs w:val="28"/>
        </w:rPr>
        <w:t>ую</w:t>
      </w:r>
      <w:r w:rsidRPr="00401E65">
        <w:rPr>
          <w:sz w:val="28"/>
          <w:szCs w:val="28"/>
        </w:rPr>
        <w:t xml:space="preserve"> образовательн</w:t>
      </w:r>
      <w:r w:rsidR="000A1CC4">
        <w:rPr>
          <w:sz w:val="28"/>
          <w:szCs w:val="28"/>
        </w:rPr>
        <w:t>ую</w:t>
      </w:r>
      <w:r w:rsidRPr="00401E65">
        <w:rPr>
          <w:sz w:val="28"/>
          <w:szCs w:val="28"/>
        </w:rPr>
        <w:t xml:space="preserve"> </w:t>
      </w:r>
      <w:r w:rsidR="000A1CC4">
        <w:rPr>
          <w:sz w:val="28"/>
          <w:szCs w:val="28"/>
        </w:rPr>
        <w:t>организацию</w:t>
      </w:r>
      <w:r w:rsidRPr="00401E65">
        <w:rPr>
          <w:sz w:val="28"/>
          <w:szCs w:val="28"/>
        </w:rPr>
        <w:t xml:space="preserve">. </w:t>
      </w:r>
    </w:p>
    <w:p w:rsidR="001A0D3A" w:rsidRPr="00401E65" w:rsidRDefault="001A0D3A" w:rsidP="004433EE">
      <w:pPr>
        <w:numPr>
          <w:ilvl w:val="1"/>
          <w:numId w:val="14"/>
        </w:numPr>
        <w:tabs>
          <w:tab w:val="left" w:pos="993"/>
          <w:tab w:val="left" w:pos="1418"/>
        </w:tabs>
        <w:ind w:left="0" w:firstLine="567"/>
        <w:rPr>
          <w:sz w:val="28"/>
          <w:szCs w:val="28"/>
        </w:rPr>
      </w:pPr>
      <w:r w:rsidRPr="00401E65">
        <w:rPr>
          <w:sz w:val="28"/>
          <w:szCs w:val="28"/>
        </w:rPr>
        <w:t>Родители (законные представители) совместно с детьми-инвалидами дошкольного возраста и детьми, не посещающими муниципальн</w:t>
      </w:r>
      <w:r w:rsidR="000A1CC4">
        <w:rPr>
          <w:sz w:val="28"/>
          <w:szCs w:val="28"/>
        </w:rPr>
        <w:t>ую</w:t>
      </w:r>
      <w:r w:rsidRPr="00401E65">
        <w:rPr>
          <w:sz w:val="28"/>
          <w:szCs w:val="28"/>
        </w:rPr>
        <w:t xml:space="preserve"> дошкольн</w:t>
      </w:r>
      <w:r w:rsidR="000A1CC4">
        <w:rPr>
          <w:sz w:val="28"/>
          <w:szCs w:val="28"/>
        </w:rPr>
        <w:t>ую</w:t>
      </w:r>
      <w:r w:rsidRPr="00401E65">
        <w:rPr>
          <w:sz w:val="28"/>
          <w:szCs w:val="28"/>
        </w:rPr>
        <w:t xml:space="preserve"> образовательн</w:t>
      </w:r>
      <w:r w:rsidR="000A1CC4">
        <w:rPr>
          <w:sz w:val="28"/>
          <w:szCs w:val="28"/>
        </w:rPr>
        <w:t>ую</w:t>
      </w:r>
      <w:r w:rsidRPr="00401E65">
        <w:rPr>
          <w:sz w:val="28"/>
          <w:szCs w:val="28"/>
        </w:rPr>
        <w:t xml:space="preserve"> </w:t>
      </w:r>
      <w:r w:rsidR="000A1CC4">
        <w:rPr>
          <w:sz w:val="28"/>
          <w:szCs w:val="28"/>
        </w:rPr>
        <w:t>организацию</w:t>
      </w:r>
      <w:r w:rsidRPr="00401E65">
        <w:rPr>
          <w:sz w:val="28"/>
          <w:szCs w:val="28"/>
        </w:rPr>
        <w:t xml:space="preserve"> имеют право посещать детские мероприятия в муниципальных дошкольных образовательных </w:t>
      </w:r>
      <w:r w:rsidR="000A1CC4">
        <w:rPr>
          <w:sz w:val="28"/>
          <w:szCs w:val="28"/>
        </w:rPr>
        <w:t>организациях</w:t>
      </w:r>
      <w:r w:rsidRPr="00401E65">
        <w:rPr>
          <w:sz w:val="28"/>
          <w:szCs w:val="28"/>
        </w:rPr>
        <w:t xml:space="preserve"> при наличии допуска врача.</w:t>
      </w:r>
    </w:p>
    <w:p w:rsidR="001A0D3A" w:rsidRPr="001A0D3A" w:rsidRDefault="001A0D3A" w:rsidP="004433EE">
      <w:pPr>
        <w:pStyle w:val="a4"/>
        <w:numPr>
          <w:ilvl w:val="1"/>
          <w:numId w:val="14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proofErr w:type="gramStart"/>
      <w:r w:rsidRPr="001A0D3A">
        <w:rPr>
          <w:sz w:val="28"/>
          <w:szCs w:val="28"/>
        </w:rPr>
        <w:t>Консульта</w:t>
      </w:r>
      <w:r w:rsidR="00B8097F">
        <w:rPr>
          <w:sz w:val="28"/>
          <w:szCs w:val="28"/>
        </w:rPr>
        <w:t xml:space="preserve">ционный </w:t>
      </w:r>
      <w:r w:rsidRPr="001A0D3A">
        <w:rPr>
          <w:sz w:val="28"/>
          <w:szCs w:val="28"/>
        </w:rPr>
        <w:t xml:space="preserve"> пункт</w:t>
      </w:r>
      <w:proofErr w:type="gramEnd"/>
      <w:r w:rsidRPr="001A0D3A">
        <w:rPr>
          <w:sz w:val="28"/>
          <w:szCs w:val="28"/>
        </w:rPr>
        <w:t xml:space="preserve"> может осуществлять консультативную помощь родителям (законным представителям) по следующим вопросам: </w:t>
      </w:r>
    </w:p>
    <w:p w:rsidR="001A0D3A" w:rsidRPr="001A0D3A" w:rsidRDefault="001A0D3A" w:rsidP="004433EE">
      <w:pPr>
        <w:pStyle w:val="a4"/>
        <w:numPr>
          <w:ilvl w:val="0"/>
          <w:numId w:val="8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>социализация детей дошкольного возраста, не посещающих ДО</w:t>
      </w:r>
      <w:r w:rsidR="000A1CC4">
        <w:rPr>
          <w:sz w:val="28"/>
          <w:szCs w:val="28"/>
        </w:rPr>
        <w:t>О</w:t>
      </w:r>
      <w:r w:rsidRPr="001A0D3A">
        <w:rPr>
          <w:sz w:val="28"/>
          <w:szCs w:val="28"/>
        </w:rPr>
        <w:t>;</w:t>
      </w:r>
    </w:p>
    <w:p w:rsidR="001A0D3A" w:rsidRPr="001A0D3A" w:rsidRDefault="001A0D3A" w:rsidP="004433EE">
      <w:pPr>
        <w:pStyle w:val="a4"/>
        <w:numPr>
          <w:ilvl w:val="0"/>
          <w:numId w:val="8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>возрастные, психологические особенности детей;</w:t>
      </w:r>
    </w:p>
    <w:p w:rsidR="001A0D3A" w:rsidRPr="001A0D3A" w:rsidRDefault="001A0D3A" w:rsidP="004433EE">
      <w:pPr>
        <w:pStyle w:val="a4"/>
        <w:numPr>
          <w:ilvl w:val="0"/>
          <w:numId w:val="8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>готовность к обучению в школе;</w:t>
      </w:r>
    </w:p>
    <w:p w:rsidR="001A0D3A" w:rsidRPr="001A0D3A" w:rsidRDefault="001A0D3A" w:rsidP="004433EE">
      <w:pPr>
        <w:pStyle w:val="a4"/>
        <w:numPr>
          <w:ilvl w:val="0"/>
          <w:numId w:val="8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>профилактика различных отклонений в физическом, психическом и социальном развитии детей дошкольного возраста, не посещающих ДО</w:t>
      </w:r>
      <w:r w:rsidR="000A1CC4">
        <w:rPr>
          <w:sz w:val="28"/>
          <w:szCs w:val="28"/>
        </w:rPr>
        <w:t>О</w:t>
      </w:r>
      <w:r w:rsidRPr="001A0D3A">
        <w:rPr>
          <w:sz w:val="28"/>
          <w:szCs w:val="28"/>
        </w:rPr>
        <w:t>;</w:t>
      </w:r>
    </w:p>
    <w:p w:rsidR="001A0D3A" w:rsidRPr="001A0D3A" w:rsidRDefault="001A0D3A" w:rsidP="004433EE">
      <w:pPr>
        <w:pStyle w:val="a4"/>
        <w:numPr>
          <w:ilvl w:val="0"/>
          <w:numId w:val="8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>организация игровой деятельности;</w:t>
      </w:r>
    </w:p>
    <w:p w:rsidR="001A0D3A" w:rsidRPr="001A0D3A" w:rsidRDefault="001A0D3A" w:rsidP="004433EE">
      <w:pPr>
        <w:pStyle w:val="a4"/>
        <w:numPr>
          <w:ilvl w:val="0"/>
          <w:numId w:val="8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>организация питания детей;</w:t>
      </w:r>
    </w:p>
    <w:p w:rsidR="001A0D3A" w:rsidRPr="001A0D3A" w:rsidRDefault="001A0D3A" w:rsidP="004433EE">
      <w:pPr>
        <w:pStyle w:val="a4"/>
        <w:numPr>
          <w:ilvl w:val="0"/>
          <w:numId w:val="8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>создание условий для закаливания и оздоровления детей;</w:t>
      </w:r>
    </w:p>
    <w:p w:rsidR="001A0D3A" w:rsidRPr="001A0D3A" w:rsidRDefault="001A0D3A" w:rsidP="004433EE">
      <w:pPr>
        <w:pStyle w:val="a4"/>
        <w:numPr>
          <w:ilvl w:val="0"/>
          <w:numId w:val="8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>социальная защита детей из различных категорий семей.</w:t>
      </w:r>
    </w:p>
    <w:p w:rsidR="001A0D3A" w:rsidRPr="001A0D3A" w:rsidRDefault="001A0D3A" w:rsidP="004433EE">
      <w:pPr>
        <w:pStyle w:val="a4"/>
        <w:numPr>
          <w:ilvl w:val="1"/>
          <w:numId w:val="14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>В целях оказания помощи семье специалисты Консульта</w:t>
      </w:r>
      <w:r w:rsidR="00B8097F">
        <w:rPr>
          <w:sz w:val="28"/>
          <w:szCs w:val="28"/>
        </w:rPr>
        <w:t xml:space="preserve">ционного </w:t>
      </w:r>
      <w:r w:rsidRPr="001A0D3A">
        <w:rPr>
          <w:sz w:val="28"/>
          <w:szCs w:val="28"/>
        </w:rPr>
        <w:t>пункта могут проводить работу с детьми с целью получения дополнительной информации в форме беседы, организации наблюдения за детьми, посещения семьи и др.</w:t>
      </w:r>
    </w:p>
    <w:p w:rsidR="001A0D3A" w:rsidRPr="001A0D3A" w:rsidRDefault="001A0D3A" w:rsidP="004433EE">
      <w:pPr>
        <w:pStyle w:val="a4"/>
        <w:numPr>
          <w:ilvl w:val="1"/>
          <w:numId w:val="14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 xml:space="preserve">Работа с родителями (законными представителями) и детьми в </w:t>
      </w:r>
      <w:proofErr w:type="gramStart"/>
      <w:r w:rsidRPr="001A0D3A">
        <w:rPr>
          <w:sz w:val="28"/>
          <w:szCs w:val="28"/>
        </w:rPr>
        <w:t>Консульта</w:t>
      </w:r>
      <w:r w:rsidR="00B8097F">
        <w:rPr>
          <w:sz w:val="28"/>
          <w:szCs w:val="28"/>
        </w:rPr>
        <w:t xml:space="preserve">ционном </w:t>
      </w:r>
      <w:r w:rsidRPr="001A0D3A">
        <w:rPr>
          <w:sz w:val="28"/>
          <w:szCs w:val="28"/>
        </w:rPr>
        <w:t xml:space="preserve"> пункте</w:t>
      </w:r>
      <w:proofErr w:type="gramEnd"/>
      <w:r w:rsidRPr="001A0D3A">
        <w:rPr>
          <w:sz w:val="28"/>
          <w:szCs w:val="28"/>
        </w:rPr>
        <w:t xml:space="preserve"> проводится в различных формах: групповых, индивидуальных.</w:t>
      </w:r>
    </w:p>
    <w:p w:rsidR="001A0D3A" w:rsidRPr="001A0D3A" w:rsidRDefault="001A0D3A" w:rsidP="004433EE">
      <w:pPr>
        <w:pStyle w:val="a4"/>
        <w:numPr>
          <w:ilvl w:val="1"/>
          <w:numId w:val="14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>Консультативный пункт работает 2-3 раза в неделю в утренние и (или) вечерние часы.</w:t>
      </w:r>
    </w:p>
    <w:p w:rsidR="001A0D3A" w:rsidRPr="001A0D3A" w:rsidRDefault="001A0D3A" w:rsidP="004433EE">
      <w:pPr>
        <w:pStyle w:val="a4"/>
        <w:numPr>
          <w:ilvl w:val="1"/>
          <w:numId w:val="14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 xml:space="preserve">Организация психолого – педагогической помощи родителям (законным представителям) строится на основе интеграции деятельности </w:t>
      </w:r>
      <w:proofErr w:type="gramStart"/>
      <w:r w:rsidRPr="001A0D3A">
        <w:rPr>
          <w:sz w:val="28"/>
          <w:szCs w:val="28"/>
        </w:rPr>
        <w:t xml:space="preserve">специалистов: </w:t>
      </w:r>
      <w:r w:rsidR="000A1CC4">
        <w:rPr>
          <w:sz w:val="28"/>
          <w:szCs w:val="28"/>
        </w:rPr>
        <w:t xml:space="preserve"> </w:t>
      </w:r>
      <w:r w:rsidRPr="001A0D3A">
        <w:rPr>
          <w:sz w:val="28"/>
          <w:szCs w:val="28"/>
        </w:rPr>
        <w:t>воспитателя</w:t>
      </w:r>
      <w:proofErr w:type="gramEnd"/>
      <w:r w:rsidRPr="001A0D3A">
        <w:rPr>
          <w:sz w:val="28"/>
          <w:szCs w:val="28"/>
        </w:rPr>
        <w:t>, педагога – психоло</w:t>
      </w:r>
      <w:r w:rsidR="004433EE">
        <w:rPr>
          <w:sz w:val="28"/>
          <w:szCs w:val="28"/>
        </w:rPr>
        <w:t>га, учителя – логопеда</w:t>
      </w:r>
      <w:r w:rsidRPr="001A0D3A">
        <w:rPr>
          <w:sz w:val="28"/>
          <w:szCs w:val="28"/>
        </w:rPr>
        <w:t xml:space="preserve"> и других специалистов.</w:t>
      </w:r>
    </w:p>
    <w:p w:rsidR="001A0D3A" w:rsidRPr="001A0D3A" w:rsidRDefault="001A0D3A" w:rsidP="004433EE">
      <w:pPr>
        <w:pStyle w:val="a4"/>
        <w:numPr>
          <w:ilvl w:val="0"/>
          <w:numId w:val="9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lastRenderedPageBreak/>
        <w:t xml:space="preserve">Консультирование родителей (законных представителей) может </w:t>
      </w:r>
      <w:proofErr w:type="spellStart"/>
      <w:r w:rsidRPr="001A0D3A">
        <w:rPr>
          <w:sz w:val="28"/>
          <w:szCs w:val="28"/>
        </w:rPr>
        <w:t>прводиться</w:t>
      </w:r>
      <w:proofErr w:type="spellEnd"/>
      <w:r w:rsidRPr="001A0D3A">
        <w:rPr>
          <w:sz w:val="28"/>
          <w:szCs w:val="28"/>
        </w:rPr>
        <w:t xml:space="preserve"> одним или несколькими специалистами одновременно.</w:t>
      </w:r>
    </w:p>
    <w:p w:rsidR="001A0D3A" w:rsidRPr="001A0D3A" w:rsidRDefault="001A0D3A" w:rsidP="004433EE">
      <w:pPr>
        <w:pStyle w:val="a4"/>
        <w:numPr>
          <w:ilvl w:val="0"/>
          <w:numId w:val="9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 xml:space="preserve">Количество специалистов, привлеченных к работе в </w:t>
      </w:r>
      <w:r w:rsidR="004433EE" w:rsidRPr="001A0D3A">
        <w:rPr>
          <w:sz w:val="28"/>
          <w:szCs w:val="28"/>
        </w:rPr>
        <w:t>Консульта</w:t>
      </w:r>
      <w:r w:rsidR="004433EE">
        <w:rPr>
          <w:sz w:val="28"/>
          <w:szCs w:val="28"/>
        </w:rPr>
        <w:t xml:space="preserve">ционном </w:t>
      </w:r>
      <w:r w:rsidR="004433EE" w:rsidRPr="001A0D3A">
        <w:rPr>
          <w:sz w:val="28"/>
          <w:szCs w:val="28"/>
        </w:rPr>
        <w:t>пункте</w:t>
      </w:r>
      <w:r w:rsidR="004433EE">
        <w:rPr>
          <w:sz w:val="28"/>
          <w:szCs w:val="28"/>
        </w:rPr>
        <w:t xml:space="preserve"> </w:t>
      </w:r>
      <w:r w:rsidR="004433EE" w:rsidRPr="001A0D3A">
        <w:rPr>
          <w:sz w:val="28"/>
          <w:szCs w:val="28"/>
        </w:rPr>
        <w:t>определяется</w:t>
      </w:r>
      <w:r w:rsidRPr="001A0D3A">
        <w:rPr>
          <w:sz w:val="28"/>
          <w:szCs w:val="28"/>
        </w:rPr>
        <w:t xml:space="preserve"> кадровым составом</w:t>
      </w:r>
      <w:r w:rsidR="000A1CC4">
        <w:rPr>
          <w:sz w:val="28"/>
          <w:szCs w:val="28"/>
        </w:rPr>
        <w:t xml:space="preserve"> организации</w:t>
      </w:r>
      <w:r w:rsidRPr="001A0D3A">
        <w:rPr>
          <w:sz w:val="28"/>
          <w:szCs w:val="28"/>
        </w:rPr>
        <w:t>.</w:t>
      </w:r>
    </w:p>
    <w:p w:rsidR="001A0D3A" w:rsidRPr="001A0D3A" w:rsidRDefault="001A0D3A" w:rsidP="004433EE">
      <w:pPr>
        <w:pStyle w:val="a4"/>
        <w:tabs>
          <w:tab w:val="left" w:pos="993"/>
          <w:tab w:val="left" w:pos="1418"/>
        </w:tabs>
        <w:spacing w:after="0"/>
        <w:rPr>
          <w:sz w:val="28"/>
          <w:szCs w:val="28"/>
        </w:rPr>
      </w:pPr>
    </w:p>
    <w:p w:rsidR="004433EE" w:rsidRPr="004433EE" w:rsidRDefault="004433EE" w:rsidP="004433EE">
      <w:pPr>
        <w:pStyle w:val="a4"/>
        <w:tabs>
          <w:tab w:val="left" w:pos="993"/>
          <w:tab w:val="left" w:pos="1418"/>
        </w:tabs>
        <w:spacing w:after="0"/>
        <w:ind w:firstLine="567"/>
        <w:rPr>
          <w:sz w:val="28"/>
          <w:szCs w:val="28"/>
        </w:rPr>
      </w:pPr>
      <w:r w:rsidRPr="004433EE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4433EE">
        <w:rPr>
          <w:sz w:val="28"/>
          <w:szCs w:val="28"/>
        </w:rPr>
        <w:t xml:space="preserve">Контроль деятельности Консультационного пункта. </w:t>
      </w:r>
    </w:p>
    <w:p w:rsidR="004433EE" w:rsidRDefault="004433EE" w:rsidP="004433EE">
      <w:pPr>
        <w:pStyle w:val="a4"/>
        <w:tabs>
          <w:tab w:val="left" w:pos="993"/>
          <w:tab w:val="left" w:pos="1418"/>
        </w:tabs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4433EE">
        <w:rPr>
          <w:sz w:val="28"/>
          <w:szCs w:val="28"/>
        </w:rPr>
        <w:t xml:space="preserve">.1. Деятельность Консультационного пункта на базе муниципального бюджетного дошкольного образовательного учреждения контролирует комитет по образованию и молодёжной политике Администрации Павловского района. </w:t>
      </w:r>
    </w:p>
    <w:p w:rsidR="001A0D3A" w:rsidRPr="004433EE" w:rsidRDefault="004433EE" w:rsidP="004433EE">
      <w:pPr>
        <w:pStyle w:val="a4"/>
        <w:tabs>
          <w:tab w:val="left" w:pos="993"/>
          <w:tab w:val="left" w:pos="1418"/>
        </w:tabs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4433EE">
        <w:rPr>
          <w:sz w:val="28"/>
          <w:szCs w:val="28"/>
        </w:rPr>
        <w:t>.2 Отчет о деятельности Консультационного пункта размещается в публичном отчете руководителя и на сайте образовательной организации.</w:t>
      </w:r>
    </w:p>
    <w:p w:rsidR="001A0D3A" w:rsidRDefault="001A0D3A" w:rsidP="004433EE">
      <w:pPr>
        <w:ind w:right="-5"/>
      </w:pPr>
    </w:p>
    <w:p w:rsidR="001A0D3A" w:rsidRPr="00113BAF" w:rsidRDefault="001A0D3A" w:rsidP="004433EE">
      <w:pPr>
        <w:rPr>
          <w:sz w:val="28"/>
          <w:szCs w:val="28"/>
        </w:rPr>
      </w:pPr>
    </w:p>
    <w:p w:rsidR="004455D0" w:rsidRPr="00243918" w:rsidRDefault="004455D0" w:rsidP="004433EE">
      <w:pPr>
        <w:rPr>
          <w:spacing w:val="-20"/>
          <w:sz w:val="28"/>
          <w:szCs w:val="28"/>
        </w:rPr>
      </w:pPr>
    </w:p>
    <w:sectPr w:rsidR="004455D0" w:rsidRPr="0024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701BA5"/>
    <w:multiLevelType w:val="hybridMultilevel"/>
    <w:tmpl w:val="982C6A92"/>
    <w:lvl w:ilvl="0" w:tplc="C5E442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354C"/>
    <w:multiLevelType w:val="hybridMultilevel"/>
    <w:tmpl w:val="BF1AD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E46D5"/>
    <w:multiLevelType w:val="hybridMultilevel"/>
    <w:tmpl w:val="A0F8CD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D0ECE"/>
    <w:multiLevelType w:val="hybridMultilevel"/>
    <w:tmpl w:val="341EA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27C1F"/>
    <w:multiLevelType w:val="multilevel"/>
    <w:tmpl w:val="0812F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D4D1685"/>
    <w:multiLevelType w:val="hybridMultilevel"/>
    <w:tmpl w:val="57BC2DA8"/>
    <w:lvl w:ilvl="0" w:tplc="C5E442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B6BD7"/>
    <w:multiLevelType w:val="hybridMultilevel"/>
    <w:tmpl w:val="A81A9698"/>
    <w:lvl w:ilvl="0" w:tplc="C5E442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12DE7"/>
    <w:multiLevelType w:val="multilevel"/>
    <w:tmpl w:val="4D508A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72E00B2"/>
    <w:multiLevelType w:val="hybridMultilevel"/>
    <w:tmpl w:val="A9D85F50"/>
    <w:lvl w:ilvl="0" w:tplc="C5E442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022F1"/>
    <w:multiLevelType w:val="hybridMultilevel"/>
    <w:tmpl w:val="3C0E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2147"/>
    <w:multiLevelType w:val="hybridMultilevel"/>
    <w:tmpl w:val="B9CEA8DA"/>
    <w:lvl w:ilvl="0" w:tplc="5CB2924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FDC3F48"/>
    <w:multiLevelType w:val="multilevel"/>
    <w:tmpl w:val="EEDCF7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75F21997"/>
    <w:multiLevelType w:val="multilevel"/>
    <w:tmpl w:val="CD220B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7A62439B"/>
    <w:multiLevelType w:val="hybridMultilevel"/>
    <w:tmpl w:val="3C0E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1"/>
  </w:num>
  <w:num w:numId="5">
    <w:abstractNumId w:val="14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12"/>
  </w:num>
  <w:num w:numId="12">
    <w:abstractNumId w:val="10"/>
  </w:num>
  <w:num w:numId="13">
    <w:abstractNumId w:val="8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F9"/>
    <w:rsid w:val="000A1CC4"/>
    <w:rsid w:val="000E12DD"/>
    <w:rsid w:val="00194EEC"/>
    <w:rsid w:val="001A0D3A"/>
    <w:rsid w:val="001A2E34"/>
    <w:rsid w:val="001C34C6"/>
    <w:rsid w:val="001E1D3E"/>
    <w:rsid w:val="00214876"/>
    <w:rsid w:val="00227687"/>
    <w:rsid w:val="0037513E"/>
    <w:rsid w:val="003A2E41"/>
    <w:rsid w:val="003C65B6"/>
    <w:rsid w:val="004433EE"/>
    <w:rsid w:val="004455D0"/>
    <w:rsid w:val="004A4F33"/>
    <w:rsid w:val="004E7C99"/>
    <w:rsid w:val="00540102"/>
    <w:rsid w:val="005E3604"/>
    <w:rsid w:val="006229AF"/>
    <w:rsid w:val="006E1D05"/>
    <w:rsid w:val="00790A9D"/>
    <w:rsid w:val="007E433F"/>
    <w:rsid w:val="007E53DF"/>
    <w:rsid w:val="007E7905"/>
    <w:rsid w:val="008067DE"/>
    <w:rsid w:val="00874D35"/>
    <w:rsid w:val="009B789C"/>
    <w:rsid w:val="00A5407F"/>
    <w:rsid w:val="00A76154"/>
    <w:rsid w:val="00AC6F17"/>
    <w:rsid w:val="00B03C20"/>
    <w:rsid w:val="00B46539"/>
    <w:rsid w:val="00B8097F"/>
    <w:rsid w:val="00BE7BFA"/>
    <w:rsid w:val="00C00427"/>
    <w:rsid w:val="00CD06A6"/>
    <w:rsid w:val="00D235E7"/>
    <w:rsid w:val="00DE6660"/>
    <w:rsid w:val="00E81DBA"/>
    <w:rsid w:val="00F468F9"/>
    <w:rsid w:val="00F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F7279-01D2-464D-AD7A-1FA8F7D6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4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468F9"/>
    <w:pPr>
      <w:keepNext/>
      <w:numPr>
        <w:numId w:val="1"/>
      </w:numPr>
      <w:ind w:left="5220" w:firstLine="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14876"/>
    <w:pPr>
      <w:suppressAutoHyphens w:val="0"/>
      <w:ind w:left="240" w:hanging="240"/>
      <w:jc w:val="both"/>
    </w:pPr>
    <w:rPr>
      <w:sz w:val="26"/>
      <w:szCs w:val="20"/>
      <w:lang w:eastAsia="ru-RU"/>
    </w:rPr>
  </w:style>
  <w:style w:type="character" w:customStyle="1" w:styleId="20">
    <w:name w:val="Основной текст с отступом 2 Знак"/>
    <w:link w:val="2"/>
    <w:rsid w:val="00214876"/>
    <w:rPr>
      <w:sz w:val="26"/>
    </w:rPr>
  </w:style>
  <w:style w:type="paragraph" w:styleId="a3">
    <w:name w:val="No Spacing"/>
    <w:qFormat/>
    <w:rsid w:val="004455D0"/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4455D0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45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24E9-3E06-4B76-975A-76373CB0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образованию Администрации Павловского района</vt:lpstr>
    </vt:vector>
  </TitlesOfParts>
  <Company>Комитет по образованию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образованию Администрации Павловского района</dc:title>
  <dc:subject/>
  <dc:creator>Светлана Витальевна</dc:creator>
  <cp:keywords/>
  <dc:description/>
  <cp:lastModifiedBy>Пользователь</cp:lastModifiedBy>
  <cp:revision>2</cp:revision>
  <cp:lastPrinted>2013-12-09T02:12:00Z</cp:lastPrinted>
  <dcterms:created xsi:type="dcterms:W3CDTF">2024-03-05T07:58:00Z</dcterms:created>
  <dcterms:modified xsi:type="dcterms:W3CDTF">2024-03-05T07:58:00Z</dcterms:modified>
</cp:coreProperties>
</file>